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BFC81F" w:rsidR="001E41F3" w:rsidRDefault="001E41F3">
      <w:pPr>
        <w:pStyle w:val="CRCoverPage"/>
        <w:tabs>
          <w:tab w:val="right" w:pos="9639"/>
        </w:tabs>
        <w:spacing w:after="0"/>
        <w:rPr>
          <w:b/>
          <w:i/>
          <w:noProof/>
          <w:sz w:val="28"/>
        </w:rPr>
      </w:pPr>
      <w:r>
        <w:rPr>
          <w:b/>
          <w:noProof/>
          <w:sz w:val="24"/>
        </w:rPr>
        <w:t>3GPP TSG-</w:t>
      </w:r>
      <w:r w:rsidR="00722976">
        <w:fldChar w:fldCharType="begin"/>
      </w:r>
      <w:r w:rsidR="00722976">
        <w:instrText xml:space="preserve"> DOCPROPERTY  TSG/WGRef  \* MERGEFORMAT </w:instrText>
      </w:r>
      <w:r w:rsidR="00722976">
        <w:fldChar w:fldCharType="separate"/>
      </w:r>
      <w:r w:rsidR="006C3969">
        <w:rPr>
          <w:b/>
          <w:noProof/>
          <w:sz w:val="24"/>
        </w:rPr>
        <w:t>RAN</w:t>
      </w:r>
      <w:r w:rsidR="00722976">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722976">
        <w:fldChar w:fldCharType="begin"/>
      </w:r>
      <w:r w:rsidR="00722976">
        <w:instrText xml:space="preserve"> DOCPROPERTY  MtgSeq  \* MERGEFORMAT </w:instrText>
      </w:r>
      <w:r w:rsidR="00722976">
        <w:fldChar w:fldCharType="separate"/>
      </w:r>
      <w:r w:rsidR="002D41D3">
        <w:rPr>
          <w:b/>
          <w:noProof/>
          <w:sz w:val="24"/>
        </w:rPr>
        <w:t xml:space="preserve"> 1</w:t>
      </w:r>
      <w:r w:rsidR="002A21B8">
        <w:rPr>
          <w:b/>
          <w:noProof/>
          <w:sz w:val="24"/>
        </w:rPr>
        <w:t>3</w:t>
      </w:r>
      <w:r w:rsidR="00102A77">
        <w:rPr>
          <w:b/>
          <w:noProof/>
          <w:sz w:val="24"/>
        </w:rPr>
        <w:t>0</w:t>
      </w:r>
      <w:r w:rsidR="00722976">
        <w:rPr>
          <w:b/>
          <w:noProof/>
          <w:sz w:val="24"/>
        </w:rPr>
        <w:fldChar w:fldCharType="end"/>
      </w:r>
      <w:r>
        <w:rPr>
          <w:b/>
          <w:i/>
          <w:noProof/>
          <w:sz w:val="28"/>
        </w:rPr>
        <w:tab/>
      </w:r>
      <w:r w:rsidR="00722976">
        <w:fldChar w:fldCharType="begin"/>
      </w:r>
      <w:r w:rsidR="00722976">
        <w:instrText xml:space="preserve"> DOCPROPERTY  Tdoc#  \* MERGEFORMAT </w:instrText>
      </w:r>
      <w:r w:rsidR="00722976">
        <w:fldChar w:fldCharType="separate"/>
      </w:r>
      <w:r w:rsidR="00B04C92" w:rsidRPr="00F62074">
        <w:t xml:space="preserve"> </w:t>
      </w:r>
      <w:r w:rsidR="00DA0385" w:rsidRPr="00DA0385">
        <w:rPr>
          <w:b/>
          <w:i/>
          <w:noProof/>
          <w:sz w:val="28"/>
        </w:rPr>
        <w:t>R3-258319</w:t>
      </w:r>
      <w:r w:rsidR="00B04C92" w:rsidRPr="00F07886">
        <w:rPr>
          <w:b/>
          <w:i/>
          <w:noProof/>
          <w:sz w:val="28"/>
        </w:rPr>
        <w:t xml:space="preserve"> </w:t>
      </w:r>
      <w:r w:rsidR="00722976">
        <w:rPr>
          <w:b/>
          <w:i/>
          <w:noProof/>
          <w:sz w:val="28"/>
        </w:rPr>
        <w:fldChar w:fldCharType="end"/>
      </w:r>
    </w:p>
    <w:p w14:paraId="7CB45193" w14:textId="1144E466" w:rsidR="001E41F3" w:rsidRDefault="00722976" w:rsidP="005E2C44">
      <w:pPr>
        <w:pStyle w:val="CRCoverPage"/>
        <w:outlineLvl w:val="0"/>
        <w:rPr>
          <w:b/>
          <w:noProof/>
          <w:sz w:val="24"/>
        </w:rPr>
      </w:pPr>
      <w:r>
        <w:fldChar w:fldCharType="begin"/>
      </w:r>
      <w:r>
        <w:instrText xml:space="preserve"> DOCPROPERTY  Location  \* MERGEFORMAT </w:instrText>
      </w:r>
      <w:r>
        <w:fldChar w:fldCharType="separate"/>
      </w:r>
      <w:r w:rsidR="002A21B8">
        <w:rPr>
          <w:b/>
          <w:noProof/>
          <w:sz w:val="24"/>
        </w:rPr>
        <w:t>Dallas</w:t>
      </w:r>
      <w:r>
        <w:rPr>
          <w:b/>
          <w:noProof/>
          <w:sz w:val="24"/>
        </w:rPr>
        <w:fldChar w:fldCharType="end"/>
      </w:r>
      <w:r w:rsidR="002A21B8">
        <w:rPr>
          <w:b/>
          <w:noProof/>
          <w:sz w:val="24"/>
        </w:rPr>
        <w:t>,</w:t>
      </w:r>
      <w:r w:rsidR="00E760AF">
        <w:rPr>
          <w:b/>
          <w:noProof/>
          <w:sz w:val="24"/>
        </w:rPr>
        <w:t xml:space="preserve"> </w:t>
      </w:r>
      <w:r w:rsidR="002A21B8">
        <w:rPr>
          <w:b/>
          <w:noProof/>
          <w:sz w:val="24"/>
        </w:rPr>
        <w:t>USA</w:t>
      </w:r>
      <w:r w:rsidR="001E41F3">
        <w:rPr>
          <w:b/>
          <w:noProof/>
          <w:sz w:val="24"/>
        </w:rPr>
        <w:t xml:space="preserve">, </w:t>
      </w:r>
      <w:r>
        <w:fldChar w:fldCharType="begin"/>
      </w:r>
      <w:r>
        <w:instrText xml:space="preserve"> DOCPROPERTY  StartDate  \* MERGEFORMAT </w:instrText>
      </w:r>
      <w:r>
        <w:fldChar w:fldCharType="separate"/>
      </w:r>
      <w:r w:rsidR="00974C2D">
        <w:rPr>
          <w:b/>
          <w:noProof/>
          <w:sz w:val="24"/>
        </w:rPr>
        <w:t xml:space="preserve"> </w:t>
      </w:r>
      <w:r w:rsidR="002300C7">
        <w:rPr>
          <w:b/>
          <w:noProof/>
          <w:sz w:val="24"/>
        </w:rPr>
        <w:t>1</w:t>
      </w:r>
      <w:r w:rsidR="002D41D3">
        <w:rPr>
          <w:b/>
          <w:noProof/>
          <w:sz w:val="24"/>
        </w:rPr>
        <w:t>7</w:t>
      </w:r>
      <w:r w:rsidR="00974C2D" w:rsidRPr="006C3969">
        <w:rPr>
          <w:b/>
          <w:noProof/>
          <w:sz w:val="24"/>
          <w:vertAlign w:val="superscript"/>
        </w:rPr>
        <w:t>th</w:t>
      </w:r>
      <w:r w:rsidR="00974C2D">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300C7">
        <w:rPr>
          <w:b/>
          <w:noProof/>
          <w:sz w:val="24"/>
        </w:rPr>
        <w:t>21</w:t>
      </w:r>
      <w:r w:rsidR="002300C7">
        <w:rPr>
          <w:b/>
          <w:noProof/>
          <w:sz w:val="24"/>
          <w:vertAlign w:val="superscript"/>
        </w:rPr>
        <w:t>th</w:t>
      </w:r>
      <w:r w:rsidR="002D41D3">
        <w:rPr>
          <w:b/>
          <w:noProof/>
          <w:sz w:val="24"/>
        </w:rPr>
        <w:t xml:space="preserve"> </w:t>
      </w:r>
      <w:r w:rsidR="002A21B8">
        <w:rPr>
          <w:b/>
          <w:noProof/>
          <w:sz w:val="24"/>
        </w:rPr>
        <w:t>November</w:t>
      </w:r>
      <w:r w:rsidR="002D41D3">
        <w:rPr>
          <w:b/>
          <w:noProof/>
          <w:sz w:val="24"/>
        </w:rPr>
        <w:t xml:space="preserve"> 202</w:t>
      </w:r>
      <w:r w:rsidR="002300C7">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Default="00305409" w:rsidP="00662458">
            <w:pPr>
              <w:pStyle w:val="CRCoverPage"/>
              <w:spacing w:after="0"/>
              <w:jc w:val="right"/>
              <w:rPr>
                <w:i/>
                <w:noProof/>
              </w:rPr>
            </w:pPr>
            <w:r>
              <w:rPr>
                <w:i/>
                <w:noProof/>
                <w:sz w:val="14"/>
              </w:rPr>
              <w:t>CR-Form-v</w:t>
            </w:r>
            <w:r w:rsidR="008863B9">
              <w:rPr>
                <w:i/>
                <w:noProof/>
                <w:sz w:val="14"/>
              </w:rPr>
              <w:t>12.</w:t>
            </w:r>
            <w:r w:rsidR="006624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722976"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A0CBA">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798E7" w:rsidR="001E41F3" w:rsidRPr="00410371" w:rsidRDefault="00C55E62" w:rsidP="00826AA9">
            <w:pPr>
              <w:pStyle w:val="CRCoverPage"/>
              <w:spacing w:after="0"/>
              <w:rPr>
                <w:noProof/>
              </w:rPr>
            </w:pPr>
            <w:r>
              <w:rPr>
                <w:b/>
                <w:noProof/>
                <w:sz w:val="28"/>
                <w:lang w:eastAsia="zh-TW"/>
              </w:rPr>
              <w:t>1652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9C15A" w:rsidR="001E41F3" w:rsidRPr="00410371" w:rsidRDefault="002300C7" w:rsidP="002300C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CCFF3" w:rsidR="001E41F3" w:rsidRPr="00410371" w:rsidRDefault="00722976" w:rsidP="002A21B8">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w:t>
            </w:r>
            <w:r w:rsidR="002A21B8">
              <w:rPr>
                <w:b/>
                <w:noProof/>
                <w:sz w:val="28"/>
              </w:rPr>
              <w:t>9</w:t>
            </w:r>
            <w:r w:rsidR="006C3969">
              <w:rPr>
                <w:b/>
                <w:noProof/>
                <w:sz w:val="28"/>
              </w:rPr>
              <w:t>.</w:t>
            </w:r>
            <w:r w:rsidR="002A21B8">
              <w:rPr>
                <w:b/>
                <w:noProof/>
                <w:sz w:val="28"/>
              </w:rPr>
              <w:t>0</w:t>
            </w:r>
            <w:r w:rsidR="006C39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F31A6" w:rsidR="001E41F3" w:rsidRDefault="00DE3517" w:rsidP="002A21B8">
            <w:pPr>
              <w:pStyle w:val="CRCoverPage"/>
              <w:spacing w:after="0"/>
              <w:ind w:left="100"/>
              <w:rPr>
                <w:noProof/>
              </w:rPr>
            </w:pPr>
            <w:r>
              <w:t xml:space="preserve">Correction to </w:t>
            </w:r>
            <w:r w:rsidR="002300C7">
              <w:t>LTM</w:t>
            </w:r>
            <w:r w:rsidR="00850A17">
              <w:t xml:space="preserve"> MCG configuration </w:t>
            </w:r>
            <w:r w:rsidR="002A21B8">
              <w:t xml:space="preserve">management </w:t>
            </w:r>
            <w:r w:rsidR="002300C7">
              <w:t>for</w:t>
            </w:r>
            <w:r w:rsidR="00850A17">
              <w:t xml:space="preserve"> </w:t>
            </w:r>
            <w:r w:rsidR="002300C7">
              <w:rPr>
                <w:lang w:eastAsia="zh-TW"/>
              </w:rPr>
              <w:t>inter-</w:t>
            </w:r>
            <w:r w:rsidR="00191C2B">
              <w:rPr>
                <w:lang w:eastAsia="zh-TW"/>
              </w:rPr>
              <w:t>CU</w:t>
            </w:r>
            <w:r w:rsidR="002300C7">
              <w:rPr>
                <w:lang w:eastAsia="zh-TW"/>
              </w:rPr>
              <w:t xml:space="preserve"> SCG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BF651" w:rsidR="001E41F3" w:rsidRDefault="00722976" w:rsidP="00F54127">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r w:rsidR="009A24B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43580" w:rsidR="001E41F3" w:rsidRDefault="00EB3A57" w:rsidP="00662458">
            <w:pPr>
              <w:pStyle w:val="CRCoverPage"/>
              <w:spacing w:after="0"/>
              <w:ind w:left="100"/>
              <w:rPr>
                <w:noProof/>
                <w:lang w:eastAsia="zh-TW"/>
              </w:rPr>
            </w:pPr>
            <w:r>
              <w:t>R</w:t>
            </w:r>
            <w:r w:rsidR="0066245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2DB4E" w:rsidR="00EB3A57" w:rsidRDefault="00062243" w:rsidP="00EB3A57">
            <w:pPr>
              <w:pStyle w:val="CRCoverPage"/>
              <w:spacing w:after="0"/>
              <w:ind w:left="100"/>
              <w:rPr>
                <w:noProof/>
              </w:rPr>
            </w:pPr>
            <w:r w:rsidRPr="00062243">
              <w:t>NR_Mob_Ph4-Core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F1871" w:rsidR="00EB3A57" w:rsidRDefault="00662458" w:rsidP="002A21B8">
            <w:pPr>
              <w:pStyle w:val="CRCoverPage"/>
              <w:spacing w:after="0"/>
              <w:ind w:left="100"/>
              <w:rPr>
                <w:noProof/>
              </w:rPr>
            </w:pPr>
            <w:r>
              <w:rPr>
                <w:noProof/>
              </w:rPr>
              <w:t>2025</w:t>
            </w:r>
            <w:r w:rsidR="00D514A4">
              <w:rPr>
                <w:noProof/>
              </w:rPr>
              <w:t>-</w:t>
            </w:r>
            <w:r w:rsidR="002A21B8">
              <w:rPr>
                <w:noProof/>
              </w:rPr>
              <w:t>11</w:t>
            </w:r>
            <w:r w:rsidR="00D514A4">
              <w:rPr>
                <w:noProof/>
              </w:rPr>
              <w:t>-</w:t>
            </w:r>
            <w:r w:rsidR="002A21B8">
              <w:rPr>
                <w:noProof/>
              </w:rPr>
              <w:t>0</w:t>
            </w:r>
            <w:r>
              <w:rPr>
                <w:noProof/>
              </w:rPr>
              <w:t>7</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1BD52B60" w:rsidR="00EB3A57" w:rsidRDefault="001E65BD"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334F1" w:rsidR="00EB3A57" w:rsidRDefault="00EB3A57" w:rsidP="002A21B8">
            <w:pPr>
              <w:pStyle w:val="CRCoverPage"/>
              <w:spacing w:after="0"/>
              <w:ind w:left="100"/>
              <w:rPr>
                <w:noProof/>
              </w:rPr>
            </w:pPr>
            <w:r>
              <w:rPr>
                <w:lang w:val="en-US" w:eastAsia="zh-TW"/>
              </w:rPr>
              <w:t>Rel-1</w:t>
            </w:r>
            <w:r w:rsidR="002A21B8">
              <w:rPr>
                <w:lang w:val="en-US" w:eastAsia="zh-TW"/>
              </w:rPr>
              <w:t>9</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5469E0"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62458">
              <w:rPr>
                <w:i/>
                <w:noProof/>
                <w:sz w:val="18"/>
              </w:rPr>
              <w:t>Rel-8</w:t>
            </w:r>
            <w:r w:rsidR="00662458">
              <w:rPr>
                <w:i/>
                <w:noProof/>
                <w:sz w:val="18"/>
              </w:rPr>
              <w:tab/>
              <w:t>(Release 8)</w:t>
            </w:r>
            <w:r w:rsidR="00662458">
              <w:rPr>
                <w:i/>
                <w:noProof/>
                <w:sz w:val="18"/>
              </w:rPr>
              <w:br/>
              <w:t>Rel-9</w:t>
            </w:r>
            <w:r w:rsidR="00662458">
              <w:rPr>
                <w:i/>
                <w:noProof/>
                <w:sz w:val="18"/>
              </w:rPr>
              <w:tab/>
              <w:t>(Release 9)</w:t>
            </w:r>
            <w:r w:rsidR="00662458">
              <w:rPr>
                <w:i/>
                <w:noProof/>
                <w:sz w:val="18"/>
              </w:rPr>
              <w:br/>
              <w:t>Rel-10</w:t>
            </w:r>
            <w:r w:rsidR="00662458">
              <w:rPr>
                <w:i/>
                <w:noProof/>
                <w:sz w:val="18"/>
              </w:rPr>
              <w:tab/>
              <w:t>(Release 10)</w:t>
            </w:r>
            <w:r w:rsidR="00662458">
              <w:rPr>
                <w:i/>
                <w:noProof/>
                <w:sz w:val="18"/>
              </w:rPr>
              <w:br/>
              <w:t>Rel-11</w:t>
            </w:r>
            <w:r w:rsidR="00662458">
              <w:rPr>
                <w:i/>
                <w:noProof/>
                <w:sz w:val="18"/>
              </w:rPr>
              <w:tab/>
              <w:t>(Release 11)</w:t>
            </w:r>
            <w:r w:rsidR="00662458">
              <w:rPr>
                <w:i/>
                <w:noProof/>
                <w:sz w:val="18"/>
              </w:rPr>
              <w:br/>
              <w:t>…</w:t>
            </w:r>
            <w:r w:rsidR="00662458">
              <w:rPr>
                <w:i/>
                <w:noProof/>
                <w:sz w:val="18"/>
              </w:rPr>
              <w:br/>
              <w:t>Rel-17</w:t>
            </w:r>
            <w:r w:rsidR="00662458">
              <w:rPr>
                <w:i/>
                <w:noProof/>
                <w:sz w:val="18"/>
              </w:rPr>
              <w:tab/>
              <w:t>(Release 17)</w:t>
            </w:r>
            <w:r w:rsidR="00662458">
              <w:rPr>
                <w:i/>
                <w:noProof/>
                <w:sz w:val="18"/>
              </w:rPr>
              <w:br/>
              <w:t>Rel-18</w:t>
            </w:r>
            <w:r w:rsidR="00662458">
              <w:rPr>
                <w:i/>
                <w:noProof/>
                <w:sz w:val="18"/>
              </w:rPr>
              <w:tab/>
              <w:t>(Release 18)</w:t>
            </w:r>
            <w:r w:rsidR="00662458">
              <w:rPr>
                <w:i/>
                <w:noProof/>
                <w:sz w:val="18"/>
              </w:rPr>
              <w:br/>
              <w:t>Rel-19</w:t>
            </w:r>
            <w:r w:rsidR="00662458">
              <w:rPr>
                <w:i/>
                <w:noProof/>
                <w:sz w:val="18"/>
              </w:rPr>
              <w:tab/>
              <w:t xml:space="preserve">(Release 19) </w:t>
            </w:r>
            <w:r w:rsidR="00662458">
              <w:rPr>
                <w:i/>
                <w:noProof/>
                <w:sz w:val="18"/>
              </w:rPr>
              <w:br/>
              <w:t>Rel-20</w:t>
            </w:r>
            <w:r w:rsidR="00662458">
              <w:rPr>
                <w:i/>
                <w:noProof/>
                <w:sz w:val="18"/>
              </w:rPr>
              <w:tab/>
              <w:t>(Release 20)</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F77E7" w14:textId="1B03F94D" w:rsidR="00EC7680" w:rsidRPr="00241D80" w:rsidRDefault="00EC7680" w:rsidP="00617C3D">
            <w:pPr>
              <w:pStyle w:val="CRCoverPage"/>
              <w:spacing w:after="0"/>
              <w:ind w:left="100"/>
              <w:rPr>
                <w:noProof/>
              </w:rPr>
            </w:pPr>
            <w:r w:rsidRPr="00617C3D">
              <w:rPr>
                <w:noProof/>
                <w:lang w:val="en-US" w:eastAsia="zh-TW"/>
              </w:rPr>
              <w:t xml:space="preserve">For </w:t>
            </w:r>
            <w:r w:rsidR="00920B78" w:rsidRPr="00617C3D">
              <w:rPr>
                <w:noProof/>
                <w:lang w:val="en-US" w:eastAsia="zh-TW"/>
              </w:rPr>
              <w:t>SN initiated inter-SN SCG LTM</w:t>
            </w:r>
            <w:r w:rsidRPr="00617C3D">
              <w:rPr>
                <w:noProof/>
                <w:lang w:val="en-US" w:eastAsia="zh-TW"/>
              </w:rPr>
              <w:t>, the following descriptions have been captured in the TS 37.340</w:t>
            </w:r>
            <w:r w:rsidRPr="00241D80">
              <w:rPr>
                <w:noProof/>
                <w:lang w:val="en-US" w:eastAsia="zh-TW"/>
              </w:rPr>
              <w:t>.</w:t>
            </w:r>
          </w:p>
          <w:p w14:paraId="4D58B3F4" w14:textId="50DD13D0" w:rsidR="007A64F4" w:rsidRPr="007A64F4" w:rsidRDefault="00920B78" w:rsidP="007A64F4">
            <w:pPr>
              <w:pStyle w:val="ListParagraph"/>
              <w:numPr>
                <w:ilvl w:val="0"/>
                <w:numId w:val="17"/>
              </w:numPr>
              <w:rPr>
                <w:rFonts w:ascii="Arial" w:eastAsia="PMingLiU" w:hAnsi="Arial"/>
                <w:noProof/>
                <w:sz w:val="20"/>
                <w:szCs w:val="20"/>
                <w:lang w:eastAsia="en-US"/>
              </w:rPr>
            </w:pPr>
            <w:r w:rsidRPr="00920B78">
              <w:rPr>
                <w:rFonts w:ascii="Arial" w:eastAsia="PMingLiU" w:hAnsi="Arial"/>
                <w:noProof/>
                <w:sz w:val="20"/>
                <w:szCs w:val="20"/>
                <w:lang w:val="en-US" w:eastAsia="en-US"/>
              </w:rPr>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to the UE including the inter-SN SCG LTM configuration, i.e. a list of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messages, in which each </w:t>
            </w:r>
            <w:r w:rsidR="007D7565"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contains the SCG configuration in the </w:t>
            </w:r>
            <w:r w:rsidR="007D7565"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received from the candidate SN and the source SN </w:t>
            </w:r>
            <w:r w:rsidRPr="00920B78">
              <w:rPr>
                <w:rFonts w:ascii="Arial" w:eastAsia="PMingLiU" w:hAnsi="Arial"/>
                <w:noProof/>
                <w:sz w:val="20"/>
                <w:szCs w:val="20"/>
                <w:highlight w:val="yellow"/>
                <w:lang w:val="en-US" w:eastAsia="en-US"/>
              </w:rPr>
              <w:t>and possibly an MCG configuration</w:t>
            </w:r>
            <w:r w:rsidRPr="00920B78">
              <w:rPr>
                <w:rFonts w:ascii="Arial" w:eastAsia="PMingLiU" w:hAnsi="Arial"/>
                <w:noProof/>
                <w:sz w:val="20"/>
                <w:szCs w:val="20"/>
                <w:lang w:val="en-US" w:eastAsia="en-US"/>
              </w:rPr>
              <w:t xml:space="preserve">. Besides, the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can also include an updated MCG configuration, as well as the NR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generated by the source SN, e.g., to configure </w:t>
            </w:r>
            <w:r w:rsidRPr="00920B78">
              <w:rPr>
                <w:rFonts w:ascii="Arial" w:eastAsia="PMingLiU" w:hAnsi="Arial" w:hint="eastAsia"/>
                <w:noProof/>
                <w:sz w:val="20"/>
                <w:szCs w:val="20"/>
                <w:lang w:val="en-US" w:eastAsia="en-US"/>
              </w:rPr>
              <w:t>the required measurements</w:t>
            </w:r>
            <w:r w:rsidRPr="00920B78">
              <w:rPr>
                <w:rFonts w:ascii="Arial" w:eastAsia="PMingLiU" w:hAnsi="Arial"/>
                <w:noProof/>
                <w:sz w:val="20"/>
                <w:szCs w:val="20"/>
                <w:lang w:val="en-US" w:eastAsia="en-US"/>
              </w:rPr>
              <w:t>.</w:t>
            </w:r>
          </w:p>
          <w:p w14:paraId="16B6E08E" w14:textId="77777777" w:rsidR="007A64F4" w:rsidRDefault="007A64F4" w:rsidP="00561D23">
            <w:pPr>
              <w:rPr>
                <w:rFonts w:ascii="Arial" w:eastAsia="PMingLiU" w:hAnsi="Arial"/>
                <w:noProof/>
                <w:sz w:val="20"/>
                <w:szCs w:val="20"/>
                <w:lang w:eastAsia="en-US"/>
              </w:rPr>
            </w:pPr>
          </w:p>
          <w:p w14:paraId="708AA7DE" w14:textId="68B355BE" w:rsidR="00826AA9" w:rsidRPr="0058286F" w:rsidRDefault="005D4500" w:rsidP="000D3988">
            <w:pPr>
              <w:pStyle w:val="CRCoverPage"/>
              <w:spacing w:after="0"/>
              <w:ind w:left="100"/>
              <w:rPr>
                <w:noProof/>
              </w:rPr>
            </w:pPr>
            <w:r>
              <w:rPr>
                <w:noProof/>
                <w:lang w:val="en-US" w:eastAsia="zh-TW"/>
              </w:rPr>
              <w:t>The MCG configuration</w:t>
            </w:r>
            <w:r w:rsidR="007D7565">
              <w:rPr>
                <w:noProof/>
                <w:lang w:val="en-US" w:eastAsia="zh-TW"/>
              </w:rPr>
              <w:t>, if included</w:t>
            </w:r>
            <w:r w:rsidR="00C350C5">
              <w:rPr>
                <w:noProof/>
                <w:lang w:val="en-US" w:eastAsia="zh-TW"/>
              </w:rPr>
              <w:t xml:space="preserve"> in the same </w:t>
            </w:r>
            <w:r w:rsidR="00C350C5" w:rsidRPr="00027EBD">
              <w:rPr>
                <w:i/>
                <w:noProof/>
                <w:lang w:val="en-US" w:eastAsia="zh-TW"/>
              </w:rPr>
              <w:t>RRCReconfiguration</w:t>
            </w:r>
            <w:r w:rsidR="00C350C5">
              <w:rPr>
                <w:noProof/>
                <w:lang w:val="en-US" w:eastAsia="zh-TW"/>
              </w:rPr>
              <w:t>* message</w:t>
            </w:r>
            <w:r w:rsidR="007D7565">
              <w:rPr>
                <w:noProof/>
                <w:lang w:val="en-US" w:eastAsia="zh-TW"/>
              </w:rPr>
              <w:t xml:space="preserve">, is to be </w:t>
            </w:r>
            <w:r w:rsidR="003D1C51">
              <w:rPr>
                <w:noProof/>
                <w:lang w:val="en-US" w:eastAsia="zh-TW"/>
              </w:rPr>
              <w:t xml:space="preserve">prepared </w:t>
            </w:r>
            <w:r w:rsidR="009F1589">
              <w:rPr>
                <w:noProof/>
                <w:lang w:val="en-US" w:eastAsia="zh-TW"/>
              </w:rPr>
              <w:t xml:space="preserve">by the MN </w:t>
            </w:r>
            <w:r w:rsidR="003D1C51">
              <w:rPr>
                <w:noProof/>
                <w:lang w:val="en-US" w:eastAsia="zh-TW"/>
              </w:rPr>
              <w:t xml:space="preserve">and </w:t>
            </w:r>
            <w:r w:rsidR="007D7565">
              <w:rPr>
                <w:noProof/>
                <w:lang w:val="en-US" w:eastAsia="zh-TW"/>
              </w:rPr>
              <w:t>applied together with the candidate SCG configuration</w:t>
            </w:r>
            <w:r w:rsidR="00EF4457">
              <w:rPr>
                <w:noProof/>
                <w:lang w:val="en-US" w:eastAsia="zh-TW"/>
              </w:rPr>
              <w:t xml:space="preserve"> </w:t>
            </w:r>
            <w:r w:rsidR="000D3988">
              <w:rPr>
                <w:noProof/>
                <w:lang w:val="en-US" w:eastAsia="zh-TW"/>
              </w:rPr>
              <w:t>upon</w:t>
            </w:r>
            <w:r w:rsidR="00EF4457">
              <w:rPr>
                <w:noProof/>
                <w:lang w:val="en-US" w:eastAsia="zh-TW"/>
              </w:rPr>
              <w:t xml:space="preserve"> LTM</w:t>
            </w:r>
            <w:r w:rsidR="000D3988">
              <w:rPr>
                <w:noProof/>
                <w:lang w:val="en-US" w:eastAsia="zh-TW"/>
              </w:rPr>
              <w:t xml:space="preserve"> cell switch</w:t>
            </w:r>
            <w:r w:rsidR="00027EBD">
              <w:rPr>
                <w:noProof/>
                <w:lang w:val="en-US" w:eastAsia="zh-TW"/>
              </w:rPr>
              <w:t>.</w:t>
            </w:r>
            <w:r>
              <w:rPr>
                <w:noProof/>
                <w:lang w:val="en-US" w:eastAsia="zh-TW"/>
              </w:rPr>
              <w:t xml:space="preserve"> </w:t>
            </w:r>
            <w:r w:rsidR="0058286F" w:rsidRPr="00241D80">
              <w:rPr>
                <w:noProof/>
                <w:lang w:val="en-US" w:eastAsia="zh-TW"/>
              </w:rPr>
              <w:t xml:space="preserve">However, </w:t>
            </w:r>
            <w:r w:rsidR="001F4D95">
              <w:rPr>
                <w:noProof/>
                <w:lang w:val="en-US" w:eastAsia="zh-TW"/>
              </w:rPr>
              <w:t xml:space="preserve">in case of CU-DU split, </w:t>
            </w:r>
            <w:r w:rsidR="0058286F" w:rsidRPr="00241D80">
              <w:rPr>
                <w:noProof/>
                <w:lang w:val="en-US" w:eastAsia="zh-TW"/>
              </w:rPr>
              <w:t>it is unclear how the MN CU pre</w:t>
            </w:r>
            <w:r w:rsidR="00295D95">
              <w:rPr>
                <w:noProof/>
                <w:lang w:val="en-US" w:eastAsia="zh-TW"/>
              </w:rPr>
              <w:t>pares and manages (i.e., canceling</w:t>
            </w:r>
            <w:r w:rsidR="0058286F" w:rsidRPr="00241D80">
              <w:rPr>
                <w:noProof/>
                <w:lang w:val="en-US" w:eastAsia="zh-TW"/>
              </w:rPr>
              <w:t xml:space="preserve"> or notifying </w:t>
            </w:r>
            <w:r w:rsidR="00295D95">
              <w:rPr>
                <w:noProof/>
                <w:lang w:val="en-US" w:eastAsia="zh-TW"/>
              </w:rPr>
              <w:t xml:space="preserve">the </w:t>
            </w:r>
            <w:r w:rsidR="0058286F" w:rsidRPr="00241D80">
              <w:rPr>
                <w:noProof/>
                <w:lang w:val="en-US" w:eastAsia="zh-TW"/>
              </w:rPr>
              <w:t>application of) the corresponding MCG configuration generated by the MN DU</w:t>
            </w:r>
            <w:r w:rsidR="00591166">
              <w:rPr>
                <w:noProof/>
                <w:lang w:val="en-US" w:eastAsia="zh-TW"/>
              </w:rPr>
              <w:t xml:space="preserve"> for LTM</w:t>
            </w:r>
            <w:r w:rsidR="0058286F" w:rsidRPr="00241D80">
              <w:rPr>
                <w:noProof/>
                <w:lang w:val="en-US" w:eastAsia="zh-TW"/>
              </w:rPr>
              <w:t>.</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3AE34" w14:textId="0199F3BF" w:rsidR="00E41B00" w:rsidRDefault="00E41B00" w:rsidP="004C4E6E">
            <w:pPr>
              <w:pStyle w:val="CRCoverPage"/>
              <w:numPr>
                <w:ilvl w:val="0"/>
                <w:numId w:val="7"/>
              </w:numPr>
              <w:spacing w:after="0"/>
              <w:rPr>
                <w:noProof/>
              </w:rPr>
            </w:pPr>
            <w:r>
              <w:rPr>
                <w:noProof/>
              </w:rPr>
              <w:t>Add a LTM indicator, Inter-SN LTM MCG Information IE, in the UE Context Modification Request procedure for MN purpose in Inter-</w:t>
            </w:r>
            <w:r w:rsidR="006A532F">
              <w:rPr>
                <w:noProof/>
              </w:rPr>
              <w:t>CU SCG</w:t>
            </w:r>
            <w:r>
              <w:rPr>
                <w:noProof/>
              </w:rPr>
              <w:t xml:space="preserve"> LTM</w:t>
            </w:r>
          </w:p>
          <w:p w14:paraId="43980B25" w14:textId="66E63F73" w:rsidR="00E41B00" w:rsidRDefault="00E41B00" w:rsidP="00E41B00">
            <w:pPr>
              <w:pStyle w:val="CRCoverPage"/>
              <w:numPr>
                <w:ilvl w:val="1"/>
                <w:numId w:val="7"/>
              </w:numPr>
              <w:spacing w:after="0"/>
              <w:rPr>
                <w:noProof/>
              </w:rPr>
            </w:pPr>
            <w:r>
              <w:rPr>
                <w:noProof/>
              </w:rPr>
              <w:t>Add a description in procedure text and gNB-CU provides the CG-Config and/or CG-ConfigInfo corresponding to the candidate PSCell to the gNB-DU and obtains MCG configuration upon inter-SN LTM initiation</w:t>
            </w:r>
          </w:p>
          <w:p w14:paraId="3AF07211" w14:textId="3C0ED78A" w:rsidR="00E41B00" w:rsidRDefault="00E41B00" w:rsidP="00E41B00">
            <w:pPr>
              <w:pStyle w:val="CRCoverPage"/>
              <w:numPr>
                <w:ilvl w:val="1"/>
                <w:numId w:val="7"/>
              </w:numPr>
              <w:spacing w:after="0"/>
              <w:rPr>
                <w:noProof/>
              </w:rPr>
            </w:pPr>
            <w:r>
              <w:rPr>
                <w:noProof/>
              </w:rPr>
              <w:t xml:space="preserve">Add a description in </w:t>
            </w:r>
            <w:r w:rsidR="008155B7">
              <w:rPr>
                <w:noProof/>
              </w:rPr>
              <w:t xml:space="preserve">the </w:t>
            </w:r>
            <w:r>
              <w:rPr>
                <w:noProof/>
              </w:rPr>
              <w:t xml:space="preserve">procedure text and gNB-CU provides the PSCell ID corresponding to the selected candidate PSCell </w:t>
            </w:r>
            <w:r>
              <w:rPr>
                <w:noProof/>
              </w:rPr>
              <w:lastRenderedPageBreak/>
              <w:t>to the gNB-DU and the gNB-DU applies the MCG configuration upon Inter-SN LTM execution</w:t>
            </w:r>
          </w:p>
          <w:p w14:paraId="3554D808" w14:textId="2A0B4731" w:rsidR="00E41B00" w:rsidRDefault="00E41B00" w:rsidP="00E41B00">
            <w:pPr>
              <w:pStyle w:val="CRCoverPage"/>
              <w:numPr>
                <w:ilvl w:val="1"/>
                <w:numId w:val="7"/>
              </w:numPr>
              <w:spacing w:after="0"/>
              <w:rPr>
                <w:noProof/>
              </w:rPr>
            </w:pPr>
            <w:r w:rsidRPr="00455383">
              <w:rPr>
                <w:noProof/>
              </w:rPr>
              <w:t xml:space="preserve">Add </w:t>
            </w:r>
            <w:r>
              <w:rPr>
                <w:rFonts w:eastAsia="Times New Roman" w:cs="Arial"/>
                <w:bCs/>
                <w:szCs w:val="22"/>
              </w:rPr>
              <w:t>the LTM indicator</w:t>
            </w:r>
            <w:r w:rsidRPr="00455383">
              <w:rPr>
                <w:lang w:eastAsia="zh-CN"/>
              </w:rPr>
              <w:t xml:space="preserve"> in the </w:t>
            </w:r>
            <w:r>
              <w:rPr>
                <w:lang w:eastAsia="zh-CN"/>
              </w:rPr>
              <w:t>UE Context Modification Request message</w:t>
            </w:r>
          </w:p>
          <w:p w14:paraId="0DB6ECD5" w14:textId="4AF43A6F" w:rsidR="00B66627" w:rsidRDefault="00B66627" w:rsidP="00E41B00">
            <w:pPr>
              <w:pStyle w:val="CRCoverPage"/>
              <w:numPr>
                <w:ilvl w:val="1"/>
                <w:numId w:val="7"/>
              </w:numPr>
              <w:spacing w:after="0"/>
              <w:rPr>
                <w:noProof/>
              </w:rPr>
            </w:pPr>
            <w:r>
              <w:rPr>
                <w:lang w:eastAsia="zh-CN"/>
              </w:rPr>
              <w:t>ASN.1 changes</w:t>
            </w:r>
          </w:p>
          <w:p w14:paraId="40F02657" w14:textId="77777777" w:rsidR="00306602" w:rsidRDefault="00306602" w:rsidP="00306602">
            <w:pPr>
              <w:pStyle w:val="CRCoverPage"/>
              <w:spacing w:after="0"/>
              <w:ind w:left="100"/>
              <w:rPr>
                <w:u w:val="single"/>
              </w:rPr>
            </w:pPr>
          </w:p>
          <w:p w14:paraId="0D724C3A" w14:textId="7CF43DB4" w:rsidR="00306602" w:rsidRDefault="00306602" w:rsidP="00306602">
            <w:pPr>
              <w:pStyle w:val="CRCoverPage"/>
              <w:spacing w:after="0"/>
              <w:ind w:left="100"/>
              <w:rPr>
                <w:u w:val="single"/>
              </w:rPr>
            </w:pPr>
            <w:r>
              <w:rPr>
                <w:u w:val="single"/>
              </w:rPr>
              <w:t>Impact Analysis:</w:t>
            </w:r>
          </w:p>
          <w:p w14:paraId="74E30C3B" w14:textId="77777777" w:rsidR="00306602" w:rsidRDefault="00306602" w:rsidP="00306602">
            <w:pPr>
              <w:pStyle w:val="CRCoverPage"/>
              <w:spacing w:after="0"/>
              <w:ind w:left="100"/>
            </w:pPr>
            <w:r>
              <w:t xml:space="preserve">Impact assessment towards the previous version of the specification (same release): </w:t>
            </w:r>
          </w:p>
          <w:p w14:paraId="4559385B" w14:textId="77777777" w:rsidR="00306602" w:rsidRDefault="00306602" w:rsidP="00306602">
            <w:pPr>
              <w:pStyle w:val="CRCoverPage"/>
              <w:spacing w:after="0"/>
              <w:ind w:left="100"/>
            </w:pPr>
            <w:r>
              <w:t>This CR has isolated impact with the previous version of the specification (same release).</w:t>
            </w:r>
          </w:p>
          <w:p w14:paraId="70021584" w14:textId="6722A990" w:rsidR="00075EDA" w:rsidRPr="00BA18EA" w:rsidRDefault="00306602" w:rsidP="00306602">
            <w:pPr>
              <w:pStyle w:val="CRCoverPage"/>
              <w:spacing w:after="0"/>
              <w:ind w:left="100"/>
              <w:rPr>
                <w:lang w:val="en-US"/>
              </w:rPr>
            </w:pPr>
            <w:r>
              <w:t xml:space="preserve">The impact can be considered isolated because the change only affects the </w:t>
            </w:r>
            <w:r w:rsidR="00413783">
              <w:t>MCG configuration</w:t>
            </w:r>
            <w:r w:rsidR="0021619F">
              <w:t xml:space="preserve"> and the related procedure text</w:t>
            </w:r>
            <w:r w:rsidR="00413783">
              <w:t xml:space="preserve"> for the </w:t>
            </w:r>
            <w:r w:rsidR="006D05B0">
              <w:t>LTM</w:t>
            </w:r>
            <w:r w:rsidR="00413783">
              <w:t xml:space="preserve"> operation</w:t>
            </w:r>
            <w:r>
              <w:t>.</w:t>
            </w:r>
          </w:p>
          <w:p w14:paraId="31C656EC" w14:textId="6C5ABC98" w:rsidR="00306602" w:rsidRPr="006D05B0" w:rsidRDefault="00306602" w:rsidP="00306602">
            <w:pPr>
              <w:pStyle w:val="CRCoverPage"/>
              <w:spacing w:after="0"/>
              <w:ind w:left="100"/>
              <w:rPr>
                <w:lang w:val="en-US"/>
              </w:rPr>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DAAB2" w:rsidR="00EB3A57" w:rsidRPr="00B770BC" w:rsidRDefault="00B770BC" w:rsidP="00F04566">
            <w:pPr>
              <w:pStyle w:val="CRCoverPage"/>
              <w:spacing w:after="0"/>
              <w:ind w:left="100"/>
              <w:rPr>
                <w:noProof/>
                <w:lang w:val="en-US"/>
              </w:rPr>
            </w:pPr>
            <w:r>
              <w:rPr>
                <w:noProof/>
                <w:lang w:val="en-US" w:eastAsia="zh-TW"/>
              </w:rPr>
              <w:t xml:space="preserve">The </w:t>
            </w:r>
            <w:r w:rsidR="00662458">
              <w:rPr>
                <w:noProof/>
                <w:lang w:val="en-US" w:eastAsia="zh-TW"/>
              </w:rPr>
              <w:t>LTM</w:t>
            </w:r>
            <w:r>
              <w:rPr>
                <w:noProof/>
                <w:lang w:val="en-US" w:eastAsia="zh-TW"/>
              </w:rPr>
              <w:t xml:space="preserve"> MCG configuration </w:t>
            </w:r>
            <w:r w:rsidR="00662458">
              <w:rPr>
                <w:noProof/>
                <w:lang w:val="en-US" w:eastAsia="zh-TW"/>
              </w:rPr>
              <w:t>for inter-</w:t>
            </w:r>
            <w:r w:rsidR="00F04566">
              <w:rPr>
                <w:noProof/>
                <w:lang w:val="en-US" w:eastAsia="zh-TW"/>
              </w:rPr>
              <w:t>CU</w:t>
            </w:r>
            <w:r w:rsidR="00662458">
              <w:rPr>
                <w:noProof/>
                <w:lang w:val="en-US" w:eastAsia="zh-TW"/>
              </w:rPr>
              <w:t xml:space="preserve"> SCG LTM </w:t>
            </w:r>
            <w:r>
              <w:rPr>
                <w:noProof/>
                <w:lang w:val="en-US" w:eastAsia="zh-TW"/>
              </w:rPr>
              <w:t xml:space="preserve">cannot be configured during </w:t>
            </w:r>
            <w:r w:rsidR="00662458">
              <w:rPr>
                <w:noProof/>
                <w:lang w:val="en-US" w:eastAsia="zh-TW"/>
              </w:rPr>
              <w:t>LTM</w:t>
            </w:r>
            <w:r>
              <w:rPr>
                <w:noProof/>
                <w:lang w:val="en-US" w:eastAsia="zh-TW"/>
              </w:rPr>
              <w:t xml:space="preserve"> operations.</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C23A" w:rsidR="00EB3A57" w:rsidRDefault="006B33AA" w:rsidP="00845277">
            <w:pPr>
              <w:pStyle w:val="CRCoverPage"/>
              <w:spacing w:after="0"/>
              <w:ind w:left="100"/>
              <w:rPr>
                <w:noProof/>
              </w:rPr>
            </w:pPr>
            <w:r>
              <w:rPr>
                <w:noProof/>
              </w:rPr>
              <w:t xml:space="preserve">8.3.4.2, </w:t>
            </w:r>
            <w:r w:rsidR="00B770BC">
              <w:rPr>
                <w:noProof/>
              </w:rPr>
              <w:t xml:space="preserve">9.2.2.7, </w:t>
            </w:r>
            <w:r w:rsidR="00AB6669">
              <w:rPr>
                <w:noProof/>
              </w:rPr>
              <w:t xml:space="preserve">9.2.2.8, </w:t>
            </w:r>
            <w:r w:rsidR="00413783">
              <w:rPr>
                <w:noProof/>
              </w:rPr>
              <w:t xml:space="preserve">9.4.4, </w:t>
            </w:r>
            <w:r>
              <w:rPr>
                <w:noProof/>
              </w:rPr>
              <w:t>9.4.5</w:t>
            </w:r>
            <w:r w:rsidR="00413783">
              <w:rPr>
                <w:noProof/>
              </w:rPr>
              <w:t>, 9.4.7</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225D2" w:rsidR="000E775C" w:rsidRDefault="000E775C" w:rsidP="00114EC3">
            <w:pPr>
              <w:pStyle w:val="CRCoverPage"/>
              <w:spacing w:after="0"/>
              <w:ind w:left="100"/>
              <w:rPr>
                <w:noProof/>
              </w:rPr>
            </w:pP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6E874372" w14:textId="77777777" w:rsidR="00E85ACC" w:rsidRPr="00E85ACC" w:rsidRDefault="00E85ACC" w:rsidP="00E85AC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15" w:name="_Toc113835135"/>
      <w:bookmarkStart w:id="16" w:name="_Toc105510626"/>
      <w:bookmarkStart w:id="17" w:name="_Toc105927158"/>
      <w:bookmarkStart w:id="18" w:name="_Toc106109698"/>
      <w:bookmarkStart w:id="19" w:name="_Toc20955786"/>
      <w:bookmarkStart w:id="20" w:name="_Toc29892880"/>
      <w:bookmarkStart w:id="21" w:name="_Toc36556817"/>
      <w:bookmarkStart w:id="22" w:name="_Toc45832203"/>
      <w:bookmarkStart w:id="23" w:name="_Toc51763383"/>
      <w:bookmarkStart w:id="24" w:name="_Toc64448546"/>
      <w:bookmarkStart w:id="25" w:name="_Toc66289205"/>
      <w:bookmarkStart w:id="26" w:name="_Toc74154318"/>
      <w:bookmarkStart w:id="27" w:name="_Toc81383062"/>
      <w:bookmarkStart w:id="28" w:name="_Toc88657695"/>
      <w:bookmarkStart w:id="29" w:name="_Toc97910607"/>
      <w:bookmarkStart w:id="30" w:name="_Toc99038246"/>
      <w:bookmarkStart w:id="31" w:name="_Toc99730507"/>
      <w:bookmarkEnd w:id="2"/>
      <w:bookmarkEnd w:id="3"/>
      <w:bookmarkEnd w:id="4"/>
      <w:bookmarkEnd w:id="5"/>
      <w:bookmarkEnd w:id="6"/>
      <w:bookmarkEnd w:id="7"/>
      <w:bookmarkEnd w:id="8"/>
      <w:bookmarkEnd w:id="9"/>
      <w:bookmarkEnd w:id="10"/>
      <w:bookmarkEnd w:id="11"/>
      <w:bookmarkEnd w:id="12"/>
      <w:bookmarkEnd w:id="13"/>
      <w:bookmarkEnd w:id="14"/>
      <w:r w:rsidRPr="00E85ACC">
        <w:rPr>
          <w:rFonts w:ascii="Arial" w:hAnsi="Arial"/>
          <w:sz w:val="28"/>
          <w:szCs w:val="20"/>
          <w:lang w:val="en-GB" w:eastAsia="ko-KR"/>
        </w:rPr>
        <w:t>8.3.4</w:t>
      </w:r>
      <w:r w:rsidRPr="00E85ACC">
        <w:rPr>
          <w:rFonts w:ascii="Arial" w:hAnsi="Arial"/>
          <w:sz w:val="28"/>
          <w:szCs w:val="20"/>
          <w:lang w:val="en-GB" w:eastAsia="ko-KR"/>
        </w:rPr>
        <w:tab/>
        <w:t>UE Context Modification (gNB-CU initiated)</w:t>
      </w:r>
      <w:bookmarkEnd w:id="15"/>
    </w:p>
    <w:p w14:paraId="56336460"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2" w:name="_Toc20955787"/>
      <w:bookmarkStart w:id="33" w:name="_Toc29892881"/>
      <w:bookmarkStart w:id="34" w:name="_Toc36556818"/>
      <w:bookmarkStart w:id="35" w:name="_Toc45832204"/>
      <w:bookmarkStart w:id="36" w:name="_Toc51763384"/>
      <w:bookmarkStart w:id="37" w:name="_Toc64448547"/>
      <w:bookmarkStart w:id="38" w:name="_Toc66289206"/>
      <w:bookmarkStart w:id="39" w:name="_Toc74154319"/>
      <w:bookmarkStart w:id="40" w:name="_Toc81383063"/>
      <w:bookmarkStart w:id="41" w:name="_Toc88657696"/>
      <w:bookmarkStart w:id="42" w:name="_Toc97910608"/>
      <w:bookmarkStart w:id="43" w:name="_Toc99038247"/>
      <w:bookmarkStart w:id="44" w:name="_Toc99730508"/>
      <w:bookmarkStart w:id="45" w:name="_Toc113835136"/>
      <w:r w:rsidRPr="00E85ACC">
        <w:rPr>
          <w:rFonts w:ascii="Arial" w:hAnsi="Arial"/>
          <w:szCs w:val="20"/>
          <w:lang w:val="en-GB" w:eastAsia="ko-KR"/>
        </w:rPr>
        <w:t>8.3.4.1</w:t>
      </w:r>
      <w:r w:rsidRPr="00E85ACC">
        <w:rPr>
          <w:rFonts w:ascii="Arial" w:hAnsi="Arial"/>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9E8960" w14:textId="77777777" w:rsidR="00E85ACC" w:rsidRPr="00E85ACC" w:rsidRDefault="00E85ACC" w:rsidP="00E85ACC">
      <w:pPr>
        <w:overflowPunct w:val="0"/>
        <w:autoSpaceDE w:val="0"/>
        <w:autoSpaceDN w:val="0"/>
        <w:adjustRightInd w:val="0"/>
        <w:spacing w:after="180"/>
        <w:textAlignment w:val="baseline"/>
        <w:rPr>
          <w:sz w:val="20"/>
          <w:szCs w:val="20"/>
          <w:lang w:val="en-GB" w:eastAsia="zh-CN"/>
        </w:rPr>
      </w:pPr>
      <w:r w:rsidRPr="00E85ACC">
        <w:rPr>
          <w:sz w:val="20"/>
          <w:szCs w:val="20"/>
          <w:lang w:val="en-GB" w:eastAsia="zh-CN"/>
        </w:rPr>
        <w:t>The purpose of the UE Context Modification procedure is to modify the established</w:t>
      </w:r>
      <w:r w:rsidRPr="00E85ACC">
        <w:rPr>
          <w:sz w:val="20"/>
          <w:szCs w:val="20"/>
          <w:lang w:val="en-GB" w:eastAsia="ko-KR"/>
        </w:rPr>
        <w:t xml:space="preserve"> UE Context, e.g., establishing, modifying and releasing radio resources </w:t>
      </w:r>
      <w:r w:rsidRPr="00E85ACC">
        <w:rPr>
          <w:sz w:val="20"/>
          <w:szCs w:val="20"/>
          <w:lang w:eastAsia="zh-CN"/>
        </w:rPr>
        <w:t>or sidelink resources</w:t>
      </w:r>
      <w:r w:rsidRPr="00E85ACC">
        <w:rPr>
          <w:sz w:val="20"/>
          <w:szCs w:val="20"/>
          <w:lang w:val="en-GB" w:eastAsia="zh-CN"/>
        </w:rPr>
        <w:t>.</w:t>
      </w:r>
      <w:r w:rsidRPr="00E85ACC">
        <w:rPr>
          <w:sz w:val="20"/>
          <w:szCs w:val="20"/>
          <w:lang w:val="en-GB" w:eastAsia="ko-KR"/>
        </w:rPr>
        <w:t xml:space="preserve"> This procedure is also used to command the gNB-DU to stop data transmission for the UE</w:t>
      </w:r>
      <w:r w:rsidRPr="00E85ACC">
        <w:rPr>
          <w:rFonts w:eastAsia="MS Mincho"/>
          <w:sz w:val="20"/>
          <w:szCs w:val="20"/>
          <w:lang w:val="en-GB" w:eastAsia="ja-JP"/>
        </w:rPr>
        <w:t xml:space="preserve"> for mobility (see TS 38.401 [4])</w:t>
      </w:r>
      <w:r w:rsidRPr="00E85ACC">
        <w:rPr>
          <w:sz w:val="20"/>
          <w:szCs w:val="20"/>
          <w:lang w:val="en-GB" w:eastAsia="ko-KR"/>
        </w:rPr>
        <w:t xml:space="preserve">. </w:t>
      </w:r>
      <w:r w:rsidRPr="00E85ACC">
        <w:rPr>
          <w:sz w:val="20"/>
          <w:szCs w:val="20"/>
          <w:lang w:val="en-GB" w:eastAsia="zh-CN"/>
        </w:rPr>
        <w:t>The procedure uses UE-associated signalling.</w:t>
      </w:r>
    </w:p>
    <w:p w14:paraId="3908DAD4"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6" w:name="_Toc20955788"/>
      <w:bookmarkStart w:id="47" w:name="_Toc29892882"/>
      <w:bookmarkStart w:id="48" w:name="_Toc36556819"/>
      <w:bookmarkStart w:id="49" w:name="_Toc45832205"/>
      <w:bookmarkStart w:id="50" w:name="_Toc51763385"/>
      <w:bookmarkStart w:id="51" w:name="_Toc64448548"/>
      <w:bookmarkStart w:id="52" w:name="_Toc66289207"/>
      <w:bookmarkStart w:id="53" w:name="_Toc74154320"/>
      <w:bookmarkStart w:id="54" w:name="_Toc81383064"/>
      <w:bookmarkStart w:id="55" w:name="_Toc88657697"/>
      <w:bookmarkStart w:id="56" w:name="_Toc97910609"/>
      <w:bookmarkStart w:id="57" w:name="_Toc99038248"/>
      <w:bookmarkStart w:id="58" w:name="_Toc99730509"/>
      <w:bookmarkStart w:id="59" w:name="_Toc113835137"/>
      <w:r w:rsidRPr="00E85ACC">
        <w:rPr>
          <w:rFonts w:ascii="Arial" w:hAnsi="Arial"/>
          <w:szCs w:val="20"/>
          <w:lang w:val="en-GB" w:eastAsia="ko-KR"/>
        </w:rPr>
        <w:t>8.3.4.2</w:t>
      </w:r>
      <w:r w:rsidRPr="00E85ACC">
        <w:rPr>
          <w:rFonts w:ascii="Arial" w:hAnsi="Arial"/>
          <w:szCs w:val="20"/>
          <w:lang w:val="en-GB"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BFBE46" w14:textId="77777777" w:rsidR="00E85ACC" w:rsidRPr="00E85ACC" w:rsidRDefault="00E85ACC" w:rsidP="00E85ACC">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E85ACC">
        <w:rPr>
          <w:rFonts w:ascii="Arial" w:hAnsi="Arial"/>
          <w:b/>
          <w:noProof/>
          <w:sz w:val="20"/>
          <w:szCs w:val="20"/>
        </w:rPr>
        <w:drawing>
          <wp:inline distT="0" distB="0" distL="0" distR="0" wp14:anchorId="14F8AB78" wp14:editId="22D6C60E">
            <wp:extent cx="3996055" cy="16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DF3534E" w14:textId="77777777" w:rsidR="00E85ACC" w:rsidRPr="00E85ACC" w:rsidRDefault="00E85ACC" w:rsidP="00E85ACC">
      <w:pPr>
        <w:keepLines/>
        <w:overflowPunct w:val="0"/>
        <w:autoSpaceDE w:val="0"/>
        <w:autoSpaceDN w:val="0"/>
        <w:adjustRightInd w:val="0"/>
        <w:spacing w:after="240"/>
        <w:jc w:val="center"/>
        <w:textAlignment w:val="baseline"/>
        <w:rPr>
          <w:rFonts w:ascii="Arial" w:hAnsi="Arial"/>
          <w:b/>
          <w:sz w:val="20"/>
          <w:szCs w:val="20"/>
          <w:lang w:val="en-GB" w:eastAsia="ko-KR"/>
        </w:rPr>
      </w:pPr>
      <w:r w:rsidRPr="00E85ACC">
        <w:rPr>
          <w:rFonts w:ascii="Arial" w:hAnsi="Arial"/>
          <w:b/>
          <w:sz w:val="20"/>
          <w:szCs w:val="20"/>
          <w:lang w:val="en-GB" w:eastAsia="ko-KR"/>
        </w:rPr>
        <w:t xml:space="preserve">Figure 8.3.4.2-1: UE Context Modification procedure. Successful </w:t>
      </w:r>
      <w:r w:rsidRPr="00E85ACC">
        <w:rPr>
          <w:rFonts w:ascii="Arial" w:eastAsia="MS Mincho" w:hAnsi="Arial"/>
          <w:b/>
          <w:sz w:val="20"/>
          <w:szCs w:val="20"/>
          <w:lang w:val="en-GB" w:eastAsia="ko-KR"/>
        </w:rPr>
        <w:t>o</w:t>
      </w:r>
      <w:r w:rsidRPr="00E85ACC">
        <w:rPr>
          <w:rFonts w:ascii="Arial" w:hAnsi="Arial"/>
          <w:b/>
          <w:sz w:val="20"/>
          <w:szCs w:val="20"/>
          <w:lang w:val="en-GB" w:eastAsia="ko-KR"/>
        </w:rPr>
        <w:t>peration</w:t>
      </w:r>
    </w:p>
    <w:p w14:paraId="4ACFA2F0" w14:textId="5F2CE9B9" w:rsidR="00E85ACC" w:rsidRDefault="00E85ACC" w:rsidP="00E85ACC">
      <w:pPr>
        <w:overflowPunct w:val="0"/>
        <w:autoSpaceDE w:val="0"/>
        <w:autoSpaceDN w:val="0"/>
        <w:adjustRightInd w:val="0"/>
        <w:spacing w:after="180"/>
        <w:jc w:val="both"/>
        <w:textAlignment w:val="baseline"/>
        <w:rPr>
          <w:snapToGrid w:val="0"/>
          <w:sz w:val="20"/>
          <w:szCs w:val="20"/>
          <w:lang w:val="en-GB" w:eastAsia="ko-KR"/>
        </w:rPr>
      </w:pPr>
      <w:r w:rsidRPr="00E85ACC">
        <w:rPr>
          <w:snapToGrid w:val="0"/>
          <w:sz w:val="20"/>
          <w:szCs w:val="20"/>
          <w:lang w:val="en-GB" w:eastAsia="ko-KR"/>
        </w:rPr>
        <w:t>The UE CONTEXT MODIFICATION REQUEST message is initiated by the gNB-CU.</w:t>
      </w:r>
    </w:p>
    <w:p w14:paraId="7E694817" w14:textId="74EA9E08" w:rsidR="00E11AC4" w:rsidRPr="0000131A" w:rsidRDefault="00E11AC4" w:rsidP="00E11AC4">
      <w:pPr>
        <w:jc w:val="center"/>
        <w:rPr>
          <w:highlight w:val="yellow"/>
        </w:rPr>
      </w:pPr>
      <w:r w:rsidRPr="00B82522">
        <w:rPr>
          <w:highlight w:val="yellow"/>
        </w:rPr>
        <w:t>-------------------------------------------</w:t>
      </w:r>
      <w:r>
        <w:rPr>
          <w:highlight w:val="yellow"/>
        </w:rPr>
        <w:t>Skip un</w:t>
      </w:r>
      <w:r w:rsidR="00015FD2">
        <w:rPr>
          <w:highlight w:val="yellow"/>
        </w:rPr>
        <w:t>related</w:t>
      </w:r>
      <w:r>
        <w:rPr>
          <w:highlight w:val="yellow"/>
        </w:rPr>
        <w:t xml:space="preserve"> texts</w:t>
      </w:r>
      <w:r w:rsidRPr="00B82522">
        <w:rPr>
          <w:highlight w:val="yellow"/>
        </w:rPr>
        <w:t>-------------------------------------------</w:t>
      </w:r>
    </w:p>
    <w:p w14:paraId="590F399E" w14:textId="77777777" w:rsidR="00E11AC4" w:rsidRPr="00E85ACC" w:rsidRDefault="00E11AC4" w:rsidP="00E85ACC">
      <w:pPr>
        <w:overflowPunct w:val="0"/>
        <w:autoSpaceDE w:val="0"/>
        <w:autoSpaceDN w:val="0"/>
        <w:adjustRightInd w:val="0"/>
        <w:spacing w:after="180"/>
        <w:jc w:val="both"/>
        <w:textAlignment w:val="baseline"/>
        <w:rPr>
          <w:snapToGrid w:val="0"/>
          <w:sz w:val="20"/>
          <w:szCs w:val="20"/>
          <w:lang w:val="en-GB" w:eastAsia="ko-KR"/>
        </w:rPr>
      </w:pPr>
    </w:p>
    <w:p w14:paraId="427586A4"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rFonts w:hint="eastAsia"/>
          <w:sz w:val="20"/>
          <w:szCs w:val="20"/>
          <w:lang w:val="en-GB" w:eastAsia="zh-CN"/>
        </w:rPr>
        <w:t>I</w:t>
      </w:r>
      <w:r w:rsidRPr="002908EC">
        <w:rPr>
          <w:sz w:val="20"/>
          <w:szCs w:val="20"/>
          <w:lang w:val="en-GB" w:eastAsia="ja-JP"/>
        </w:rPr>
        <w:t xml:space="preserve">f </w:t>
      </w:r>
      <w:r w:rsidRPr="002908EC">
        <w:rPr>
          <w:rFonts w:hint="eastAsia"/>
          <w:sz w:val="20"/>
          <w:szCs w:val="20"/>
          <w:lang w:val="en-GB" w:eastAsia="zh-CN"/>
        </w:rPr>
        <w:t xml:space="preserve">the </w:t>
      </w:r>
      <w:r w:rsidRPr="002908EC">
        <w:rPr>
          <w:rFonts w:eastAsia="Batang"/>
          <w:i/>
          <w:sz w:val="20"/>
          <w:szCs w:val="20"/>
          <w:lang w:val="en-GB" w:eastAsia="ja-JP"/>
        </w:rPr>
        <w:t>TSC Traffic Characteristics</w:t>
      </w:r>
      <w:r w:rsidRPr="002908EC">
        <w:rPr>
          <w:rFonts w:hint="eastAsia"/>
          <w:sz w:val="20"/>
          <w:szCs w:val="20"/>
          <w:lang w:val="en-GB" w:eastAsia="zh-CN"/>
        </w:rPr>
        <w:t xml:space="preserve"> </w:t>
      </w:r>
      <w:r w:rsidRPr="002908EC">
        <w:rPr>
          <w:sz w:val="20"/>
          <w:szCs w:val="20"/>
          <w:lang w:val="en-GB" w:eastAsia="ja-JP"/>
        </w:rPr>
        <w:t xml:space="preserve">IE is included in </w:t>
      </w:r>
      <w:r w:rsidRPr="002908EC">
        <w:rPr>
          <w:sz w:val="20"/>
          <w:szCs w:val="20"/>
          <w:lang w:val="en-GB" w:eastAsia="ko-KR"/>
        </w:rPr>
        <w:t xml:space="preserve">the UE CONTEXT </w:t>
      </w:r>
      <w:r w:rsidRPr="002908EC">
        <w:rPr>
          <w:sz w:val="20"/>
          <w:szCs w:val="20"/>
          <w:lang w:val="en-GB" w:eastAsia="zh-CN"/>
        </w:rPr>
        <w:t>MODIFICATION</w:t>
      </w:r>
      <w:r w:rsidRPr="002908EC">
        <w:rPr>
          <w:sz w:val="20"/>
          <w:szCs w:val="20"/>
          <w:lang w:val="en-GB" w:eastAsia="ko-KR"/>
        </w:rPr>
        <w:t xml:space="preserve"> REQUEST message</w:t>
      </w:r>
      <w:r w:rsidRPr="002908EC">
        <w:rPr>
          <w:sz w:val="20"/>
          <w:szCs w:val="20"/>
          <w:lang w:val="en-GB" w:eastAsia="ja-JP"/>
        </w:rPr>
        <w:t xml:space="preserve">, the </w:t>
      </w:r>
      <w:r w:rsidRPr="002908EC">
        <w:rPr>
          <w:rFonts w:hint="eastAsia"/>
          <w:sz w:val="20"/>
          <w:szCs w:val="20"/>
          <w:lang w:val="en-GB" w:eastAsia="zh-CN"/>
        </w:rPr>
        <w:t>gNB-DU</w:t>
      </w:r>
      <w:r w:rsidRPr="002908EC">
        <w:rPr>
          <w:sz w:val="20"/>
          <w:szCs w:val="20"/>
          <w:lang w:val="en-GB" w:eastAsia="ja-JP"/>
        </w:rPr>
        <w:t xml:space="preserve"> shall, if supported, take into account the</w:t>
      </w:r>
      <w:r w:rsidRPr="002908EC">
        <w:rPr>
          <w:rFonts w:hint="eastAsia"/>
          <w:sz w:val="20"/>
          <w:szCs w:val="20"/>
          <w:lang w:val="en-GB" w:eastAsia="zh-CN"/>
        </w:rPr>
        <w:t xml:space="preserve"> corresponding information</w:t>
      </w:r>
      <w:r w:rsidRPr="002908EC">
        <w:rPr>
          <w:sz w:val="20"/>
          <w:szCs w:val="20"/>
          <w:lang w:val="en-GB" w:eastAsia="ja-JP"/>
        </w:rPr>
        <w:t xml:space="preserve"> received</w:t>
      </w:r>
      <w:r w:rsidRPr="002908EC">
        <w:rPr>
          <w:rFonts w:hint="eastAsia"/>
          <w:sz w:val="20"/>
          <w:szCs w:val="20"/>
          <w:lang w:val="en-GB" w:eastAsia="zh-CN"/>
        </w:rPr>
        <w:t xml:space="preserve"> in the</w:t>
      </w:r>
      <w:r w:rsidRPr="002908EC">
        <w:rPr>
          <w:sz w:val="20"/>
          <w:szCs w:val="20"/>
          <w:lang w:val="en-GB" w:eastAsia="ja-JP"/>
        </w:rPr>
        <w:t xml:space="preserve"> </w:t>
      </w:r>
      <w:r w:rsidRPr="002908EC">
        <w:rPr>
          <w:rFonts w:eastAsia="Batang"/>
          <w:i/>
          <w:sz w:val="20"/>
          <w:szCs w:val="20"/>
          <w:lang w:val="en-GB" w:eastAsia="ja-JP"/>
        </w:rPr>
        <w:t>TSC Traffic Characteristics</w:t>
      </w:r>
      <w:r w:rsidRPr="002908EC">
        <w:rPr>
          <w:sz w:val="20"/>
          <w:szCs w:val="20"/>
          <w:lang w:val="en-GB" w:eastAsia="ja-JP"/>
        </w:rPr>
        <w:t xml:space="preserve"> IE.</w:t>
      </w:r>
      <w:r w:rsidRPr="002908EC">
        <w:rPr>
          <w:sz w:val="20"/>
          <w:szCs w:val="20"/>
          <w:lang w:val="en-GB" w:eastAsia="ko-KR"/>
        </w:rPr>
        <w:t xml:space="preserve"> If the </w:t>
      </w:r>
      <w:r w:rsidRPr="002908EC">
        <w:rPr>
          <w:rFonts w:cs="Arial"/>
          <w:i/>
          <w:iCs/>
          <w:sz w:val="20"/>
          <w:szCs w:val="20"/>
          <w:lang w:val="en-GB" w:eastAsia="ko-KR"/>
        </w:rPr>
        <w:t xml:space="preserve">RAN Feedback Type </w:t>
      </w:r>
      <w:r w:rsidRPr="002908EC">
        <w:rPr>
          <w:rFonts w:cs="Arial"/>
          <w:sz w:val="20"/>
          <w:szCs w:val="20"/>
          <w:lang w:val="en-GB" w:eastAsia="ko-KR"/>
        </w:rPr>
        <w:t xml:space="preserve">IE </w:t>
      </w:r>
      <w:r w:rsidRPr="002908EC">
        <w:rPr>
          <w:sz w:val="20"/>
          <w:szCs w:val="20"/>
          <w:lang w:val="en-GB" w:eastAsia="ko-KR"/>
        </w:rPr>
        <w:t>is included in the</w:t>
      </w:r>
      <w:r w:rsidRPr="002908EC">
        <w:rPr>
          <w:rFonts w:hint="eastAsia"/>
          <w:sz w:val="20"/>
          <w:szCs w:val="20"/>
          <w:lang w:val="en-GB" w:eastAsia="ko-KR"/>
        </w:rPr>
        <w:t xml:space="preserve"> </w:t>
      </w:r>
      <w:r w:rsidRPr="002908EC">
        <w:rPr>
          <w:i/>
          <w:iCs/>
          <w:sz w:val="20"/>
          <w:szCs w:val="20"/>
          <w:lang w:val="en-GB" w:eastAsia="ko-KR"/>
        </w:rPr>
        <w:t>TSC Assistance Information Uplink</w:t>
      </w:r>
      <w:r w:rsidRPr="002908EC">
        <w:rPr>
          <w:rFonts w:hint="eastAsia"/>
          <w:i/>
          <w:iCs/>
          <w:sz w:val="20"/>
          <w:szCs w:val="20"/>
          <w:lang w:val="en-GB" w:eastAsia="ko-KR"/>
        </w:rPr>
        <w:t xml:space="preserve"> </w:t>
      </w:r>
      <w:r w:rsidRPr="002908EC">
        <w:rPr>
          <w:rFonts w:hint="eastAsia"/>
          <w:sz w:val="20"/>
          <w:szCs w:val="20"/>
          <w:lang w:val="en-GB" w:eastAsia="ko-KR"/>
        </w:rPr>
        <w:t>IE of the</w:t>
      </w:r>
      <w:r w:rsidRPr="002908EC">
        <w:rPr>
          <w:sz w:val="20"/>
          <w:szCs w:val="20"/>
          <w:lang w:val="en-GB" w:eastAsia="ko-KR"/>
        </w:rPr>
        <w:t xml:space="preserve"> </w:t>
      </w:r>
      <w:r w:rsidRPr="002908EC">
        <w:rPr>
          <w:i/>
          <w:iCs/>
          <w:sz w:val="20"/>
          <w:szCs w:val="20"/>
          <w:lang w:val="en-GB" w:eastAsia="ko-KR"/>
        </w:rPr>
        <w:t>TSC Traffic Characteristics</w:t>
      </w:r>
      <w:r w:rsidRPr="002908EC">
        <w:rPr>
          <w:sz w:val="20"/>
          <w:szCs w:val="20"/>
          <w:lang w:val="en-GB" w:eastAsia="ko-KR"/>
        </w:rPr>
        <w:t xml:space="preserve"> IE, the</w:t>
      </w:r>
      <w:r w:rsidRPr="002908EC">
        <w:rPr>
          <w:rFonts w:hint="eastAsia"/>
          <w:sz w:val="20"/>
          <w:szCs w:val="20"/>
          <w:lang w:val="en-GB" w:eastAsia="ko-KR"/>
        </w:rPr>
        <w:t xml:space="preserve"> gNB-DU</w:t>
      </w:r>
      <w:r w:rsidRPr="002908EC">
        <w:rPr>
          <w:sz w:val="20"/>
          <w:szCs w:val="20"/>
          <w:lang w:val="en-GB" w:eastAsia="ko-KR"/>
        </w:rPr>
        <w:t xml:space="preserve"> shall, if supported, take this information into account</w:t>
      </w:r>
      <w:r w:rsidRPr="002908EC">
        <w:rPr>
          <w:rFonts w:hint="eastAsia"/>
          <w:sz w:val="20"/>
          <w:szCs w:val="20"/>
          <w:lang w:val="en-GB" w:eastAsia="ko-KR"/>
        </w:rPr>
        <w:t xml:space="preserve"> </w:t>
      </w:r>
      <w:r w:rsidRPr="002908EC">
        <w:rPr>
          <w:sz w:val="20"/>
          <w:szCs w:val="20"/>
          <w:lang w:val="en-GB" w:eastAsia="ko-KR"/>
        </w:rPr>
        <w:t>when determining the feedback to provide</w:t>
      </w:r>
      <w:r w:rsidRPr="002908EC">
        <w:rPr>
          <w:rFonts w:hint="eastAsia"/>
          <w:sz w:val="20"/>
          <w:szCs w:val="20"/>
          <w:lang w:val="en-GB" w:eastAsia="ko-KR"/>
        </w:rPr>
        <w:t xml:space="preserve"> in</w:t>
      </w:r>
      <w:r w:rsidRPr="002908EC">
        <w:rPr>
          <w:sz w:val="20"/>
          <w:szCs w:val="20"/>
          <w:lang w:val="en-GB" w:eastAsia="ko-KR"/>
        </w:rPr>
        <w:t xml:space="preserve"> the </w:t>
      </w:r>
      <w:r w:rsidRPr="002908EC">
        <w:rPr>
          <w:i/>
          <w:iCs/>
          <w:sz w:val="20"/>
          <w:szCs w:val="20"/>
          <w:lang w:val="en-GB" w:eastAsia="ko-KR"/>
        </w:rPr>
        <w:t>TSC Traffic Characteristics Feedback</w:t>
      </w:r>
      <w:r w:rsidRPr="002908EC">
        <w:rPr>
          <w:sz w:val="20"/>
          <w:szCs w:val="20"/>
          <w:lang w:val="en-GB" w:eastAsia="ko-KR"/>
        </w:rPr>
        <w:t xml:space="preserve"> IE in the UE CONTEXT MODIFICATION RESPONSE message</w:t>
      </w:r>
      <w:r w:rsidRPr="002908EC">
        <w:rPr>
          <w:rFonts w:hint="eastAsia"/>
          <w:sz w:val="20"/>
          <w:szCs w:val="20"/>
          <w:lang w:val="en-GB" w:eastAsia="ko-KR"/>
        </w:rPr>
        <w:t>.</w:t>
      </w:r>
    </w:p>
    <w:p w14:paraId="31BB1CD8"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ja-JP"/>
        </w:rPr>
        <w:t xml:space="preserve">If the </w:t>
      </w:r>
      <w:r w:rsidRPr="002908EC">
        <w:rPr>
          <w:i/>
          <w:sz w:val="20"/>
          <w:szCs w:val="20"/>
          <w:lang w:val="en-GB" w:eastAsia="ja-JP"/>
        </w:rPr>
        <w:t>CPAC MCG Information</w:t>
      </w:r>
      <w:r w:rsidRPr="002908EC">
        <w:rPr>
          <w:sz w:val="20"/>
          <w:szCs w:val="20"/>
          <w:lang w:val="en-GB" w:eastAsia="ja-JP"/>
        </w:rPr>
        <w:t xml:space="preserve"> IE is included in the UE CONTEXT MODIFICATION REQUEST message and the CPAC Trigger is set to:</w:t>
      </w:r>
    </w:p>
    <w:p w14:paraId="724E528C"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"CPAC-preparation": the gNB-DU shall, if supported, consider that the request concerns a conditional PSCell addition or conditional PSCell change or subsequent CPAC.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Requested 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p>
    <w:p w14:paraId="41C1BB06"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CPAC preparation. The gNB-DU shall apply the corresponding </w:t>
      </w:r>
      <w:r w:rsidRPr="002908EC">
        <w:rPr>
          <w:i/>
          <w:sz w:val="20"/>
          <w:szCs w:val="20"/>
          <w:lang w:val="en-GB" w:eastAsia="ko-KR"/>
        </w:rPr>
        <w:t>CellGroupConfig</w:t>
      </w:r>
      <w:r w:rsidRPr="002908EC">
        <w:rPr>
          <w:sz w:val="20"/>
          <w:szCs w:val="20"/>
          <w:lang w:val="en-GB" w:eastAsia="ko-KR"/>
        </w:rPr>
        <w:t xml:space="preserve"> IE for MCG configuration.</w:t>
      </w:r>
    </w:p>
    <w:p w14:paraId="403099E4"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ja-JP"/>
        </w:rPr>
      </w:pPr>
      <w:r w:rsidRPr="002908EC">
        <w:rPr>
          <w:sz w:val="20"/>
          <w:szCs w:val="20"/>
          <w:lang w:val="en-GB" w:eastAsia="ko-KR"/>
        </w:rPr>
        <w:t>-</w:t>
      </w:r>
      <w:r w:rsidRPr="002908EC">
        <w:rPr>
          <w:sz w:val="20"/>
          <w:szCs w:val="20"/>
          <w:lang w:val="en-GB" w:eastAsia="ko-KR"/>
        </w:rPr>
        <w:tab/>
        <w:t xml:space="preserve">"CPAC-cancel":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p>
    <w:p w14:paraId="238C88F6" w14:textId="77777777" w:rsidR="002908EC" w:rsidRPr="002908EC" w:rsidRDefault="002908EC" w:rsidP="002908EC">
      <w:pPr>
        <w:overflowPunct w:val="0"/>
        <w:autoSpaceDE w:val="0"/>
        <w:autoSpaceDN w:val="0"/>
        <w:adjustRightInd w:val="0"/>
        <w:spacing w:after="180"/>
        <w:textAlignment w:val="baseline"/>
        <w:rPr>
          <w:sz w:val="20"/>
          <w:szCs w:val="20"/>
          <w:lang w:val="en-GB" w:eastAsia="zh-CN"/>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"CHO-initiation", the gNB-DU </w:t>
      </w:r>
      <w:r w:rsidRPr="002908EC">
        <w:rPr>
          <w:sz w:val="20"/>
          <w:szCs w:val="20"/>
          <w:lang w:val="en-GB" w:eastAsia="ko-KR"/>
        </w:rPr>
        <w:t xml:space="preserve">shall consider that the request concerns a conditional handover, conditional PSCell addition, </w:t>
      </w:r>
      <w:r w:rsidRPr="002908EC">
        <w:rPr>
          <w:noProof/>
          <w:sz w:val="20"/>
          <w:szCs w:val="20"/>
          <w:lang w:val="en-GB" w:eastAsia="ko-KR"/>
        </w:rPr>
        <w:t xml:space="preserve">conditional </w:t>
      </w:r>
      <w:r w:rsidRPr="002908EC">
        <w:rPr>
          <w:sz w:val="20"/>
          <w:szCs w:val="20"/>
          <w:lang w:val="en-GB" w:eastAsia="ko-KR"/>
        </w:rPr>
        <w:t xml:space="preserve">PSCell change, or subsequent CPAC for the included </w:t>
      </w:r>
      <w:r w:rsidRPr="002908EC">
        <w:rPr>
          <w:i/>
          <w:iCs/>
          <w:sz w:val="20"/>
          <w:szCs w:val="20"/>
          <w:lang w:val="en-GB" w:eastAsia="ko-KR"/>
        </w:rPr>
        <w:t xml:space="preserve">SpCell ID </w:t>
      </w:r>
      <w:r w:rsidRPr="002908EC">
        <w:rPr>
          <w:sz w:val="20"/>
          <w:szCs w:val="20"/>
          <w:lang w:val="en-GB" w:eastAsia="ko-KR"/>
        </w:rPr>
        <w:t xml:space="preserve">IE and shall include it as the </w:t>
      </w:r>
      <w:r w:rsidRPr="002908EC">
        <w:rPr>
          <w:i/>
          <w:iCs/>
          <w:sz w:val="20"/>
          <w:szCs w:val="20"/>
          <w:lang w:val="en-GB" w:eastAsia="ko-KR"/>
        </w:rPr>
        <w:t xml:space="preserve">Requested Target Cell ID </w:t>
      </w:r>
      <w:r w:rsidRPr="002908EC">
        <w:rPr>
          <w:sz w:val="20"/>
          <w:szCs w:val="20"/>
          <w:lang w:val="en-GB" w:eastAsia="ko-KR"/>
        </w:rPr>
        <w:t>IE in the UE CONTEXT MODIFICATION RESPONSE message</w:t>
      </w:r>
      <w:r w:rsidRPr="002908EC">
        <w:rPr>
          <w:sz w:val="20"/>
          <w:szCs w:val="20"/>
          <w:lang w:val="en-GB" w:eastAsia="zh-CN"/>
        </w:rPr>
        <w:t>. The gNB-DU shall regard it as a reconfiguration with sync as defined in TS 38.331 [8].</w:t>
      </w:r>
    </w:p>
    <w:p w14:paraId="616F03A2"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zh-CN"/>
        </w:rPr>
        <w:lastRenderedPageBreak/>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"CHO-replace", the gNB-DU </w:t>
      </w:r>
      <w:r w:rsidRPr="002908EC">
        <w:rPr>
          <w:sz w:val="20"/>
          <w:szCs w:val="20"/>
          <w:lang w:val="en-GB" w:eastAsia="ko-KR"/>
        </w:rPr>
        <w:t xml:space="preserve">shall replace the existing prepared conditional mobility identified by the </w:t>
      </w:r>
      <w:r w:rsidRPr="002908EC">
        <w:rPr>
          <w:i/>
          <w:iCs/>
          <w:sz w:val="20"/>
          <w:szCs w:val="20"/>
          <w:lang w:val="en-GB" w:eastAsia="ko-KR"/>
        </w:rPr>
        <w:t>gNB-DU UE F1AP ID</w:t>
      </w:r>
      <w:r w:rsidRPr="002908EC">
        <w:rPr>
          <w:sz w:val="20"/>
          <w:szCs w:val="20"/>
          <w:lang w:val="en-GB" w:eastAsia="ko-KR"/>
        </w:rPr>
        <w:t xml:space="preserve"> IE and the </w:t>
      </w:r>
      <w:r w:rsidRPr="002908EC">
        <w:rPr>
          <w:i/>
          <w:iCs/>
          <w:sz w:val="20"/>
          <w:szCs w:val="20"/>
          <w:lang w:val="en-GB" w:eastAsia="ko-KR"/>
        </w:rPr>
        <w:t xml:space="preserve">SpCell ID </w:t>
      </w:r>
      <w:r w:rsidRPr="002908EC">
        <w:rPr>
          <w:sz w:val="20"/>
          <w:szCs w:val="20"/>
          <w:lang w:val="en-GB" w:eastAsia="ko-KR"/>
        </w:rPr>
        <w:t>IE.</w:t>
      </w:r>
    </w:p>
    <w:p w14:paraId="7AEB3584"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"CHO-cancel", the gNB-DU shall </w:t>
      </w:r>
      <w:r w:rsidRPr="002908EC">
        <w:rPr>
          <w:sz w:val="20"/>
          <w:szCs w:val="20"/>
          <w:lang w:val="en-GB" w:eastAsia="ko-KR"/>
        </w:rPr>
        <w:t xml:space="preserve">consider that the gNB-CU is about to remove any reference to, and release any resources previously reserved for the cells identified by the included NR </w:t>
      </w:r>
      <w:r w:rsidRPr="002908EC">
        <w:rPr>
          <w:sz w:val="20"/>
          <w:szCs w:val="20"/>
          <w:lang w:val="en-GB" w:eastAsia="ja-JP"/>
        </w:rPr>
        <w:t xml:space="preserve">CGIs in the </w:t>
      </w:r>
      <w:r w:rsidRPr="002908EC">
        <w:rPr>
          <w:i/>
          <w:sz w:val="20"/>
          <w:szCs w:val="20"/>
          <w:lang w:val="en-GB" w:eastAsia="ko-KR"/>
        </w:rPr>
        <w:t>Candidate Cells To Be Cancelled List</w:t>
      </w:r>
      <w:r w:rsidRPr="002908EC">
        <w:rPr>
          <w:sz w:val="20"/>
          <w:szCs w:val="20"/>
          <w:lang w:val="en-GB" w:eastAsia="ko-KR"/>
        </w:rPr>
        <w:t xml:space="preserve"> IE</w:t>
      </w:r>
      <w:r w:rsidRPr="002908EC">
        <w:rPr>
          <w:sz w:val="20"/>
          <w:szCs w:val="20"/>
          <w:lang w:val="en-GB" w:eastAsia="ja-JP"/>
        </w:rPr>
        <w:t>.</w:t>
      </w:r>
    </w:p>
    <w:p w14:paraId="2C70F6B9"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ko-KR"/>
        </w:rPr>
        <w:t xml:space="preserve">If the </w:t>
      </w:r>
      <w:r w:rsidRPr="002908EC">
        <w:rPr>
          <w:i/>
          <w:iCs/>
          <w:sz w:val="20"/>
          <w:szCs w:val="20"/>
          <w:lang w:eastAsia="ko-KR"/>
        </w:rPr>
        <w:t>S-CPAC Request</w:t>
      </w:r>
      <w:r w:rsidRPr="002908EC" w:rsidDel="00EB7DC0">
        <w:rPr>
          <w:i/>
          <w:iCs/>
          <w:sz w:val="16"/>
          <w:szCs w:val="16"/>
          <w:lang w:eastAsia="ko-KR"/>
        </w:rPr>
        <w:t xml:space="preserve"> </w:t>
      </w:r>
      <w:r w:rsidRPr="002908EC">
        <w:rPr>
          <w:bCs/>
          <w:sz w:val="20"/>
          <w:szCs w:val="20"/>
          <w:lang w:val="en-GB" w:eastAsia="ko-KR"/>
        </w:rPr>
        <w:t xml:space="preserve">IE is included within the </w:t>
      </w:r>
      <w:r w:rsidRPr="002908EC">
        <w:rPr>
          <w:i/>
          <w:sz w:val="20"/>
          <w:szCs w:val="20"/>
          <w:lang w:val="en-GB" w:eastAsia="ko-KR"/>
        </w:rPr>
        <w:t xml:space="preserve">Conditional Intra-DU Mobility Information </w:t>
      </w:r>
      <w:r w:rsidRPr="002908EC">
        <w:rPr>
          <w:sz w:val="20"/>
          <w:szCs w:val="20"/>
          <w:lang w:val="en-GB" w:eastAsia="ko-KR"/>
        </w:rPr>
        <w:t>IE in the UE CONTEXT MODIFICATION REQUEST message and is set to "</w:t>
      </w:r>
      <w:r w:rsidRPr="002908EC">
        <w:rPr>
          <w:rFonts w:cs="Arial"/>
          <w:sz w:val="20"/>
          <w:szCs w:val="20"/>
          <w:lang w:val="en-GB" w:eastAsia="ja-JP"/>
        </w:rPr>
        <w:t>initiation"</w:t>
      </w:r>
      <w:r w:rsidRPr="002908EC">
        <w:rPr>
          <w:sz w:val="20"/>
          <w:szCs w:val="20"/>
          <w:lang w:val="en-GB" w:eastAsia="ko-KR"/>
        </w:rPr>
        <w:t xml:space="preserve">, the gNB-DU </w:t>
      </w:r>
      <w:r w:rsidRPr="002908EC">
        <w:rPr>
          <w:rFonts w:hint="eastAsia"/>
          <w:sz w:val="20"/>
          <w:szCs w:val="20"/>
          <w:lang w:eastAsia="ko-KR"/>
        </w:rPr>
        <w:t>shall</w:t>
      </w:r>
      <w:r w:rsidRPr="002908EC">
        <w:rPr>
          <w:sz w:val="20"/>
          <w:szCs w:val="20"/>
          <w:lang w:eastAsia="ko-KR"/>
        </w:rPr>
        <w:t>, if supported,</w:t>
      </w:r>
      <w:r w:rsidRPr="002908EC">
        <w:rPr>
          <w:rFonts w:hint="eastAsia"/>
          <w:sz w:val="20"/>
          <w:szCs w:val="20"/>
          <w:lang w:eastAsia="ko-KR"/>
        </w:rPr>
        <w:t xml:space="preserve"> </w:t>
      </w:r>
      <w:r w:rsidRPr="002908EC">
        <w:rPr>
          <w:sz w:val="20"/>
          <w:szCs w:val="20"/>
          <w:lang w:val="en-GB" w:eastAsia="ko-KR"/>
        </w:rPr>
        <w:t>consider that the procedure is triggered for S-CPAC preparation.</w:t>
      </w:r>
    </w:p>
    <w:p w14:paraId="5388640C" w14:textId="77777777" w:rsidR="002908EC" w:rsidRPr="0000131A" w:rsidRDefault="002908EC" w:rsidP="002908EC">
      <w:pPr>
        <w:jc w:val="center"/>
        <w:rPr>
          <w:highlight w:val="yellow"/>
        </w:rPr>
      </w:pPr>
      <w:r w:rsidRPr="00B82522">
        <w:rPr>
          <w:highlight w:val="yellow"/>
        </w:rPr>
        <w:t>-------------------------------------------</w:t>
      </w:r>
      <w:r>
        <w:rPr>
          <w:highlight w:val="yellow"/>
        </w:rPr>
        <w:t>Skip unrelated texts</w:t>
      </w:r>
      <w:r w:rsidRPr="00B82522">
        <w:rPr>
          <w:highlight w:val="yellow"/>
        </w:rPr>
        <w:t>-------------------------------------------</w:t>
      </w:r>
    </w:p>
    <w:p w14:paraId="01093BCA" w14:textId="77777777" w:rsidR="002908EC" w:rsidRDefault="002908EC" w:rsidP="00144344">
      <w:pPr>
        <w:overflowPunct w:val="0"/>
        <w:autoSpaceDE w:val="0"/>
        <w:autoSpaceDN w:val="0"/>
        <w:adjustRightInd w:val="0"/>
        <w:spacing w:after="180"/>
        <w:textAlignment w:val="baseline"/>
        <w:rPr>
          <w:sz w:val="20"/>
          <w:szCs w:val="20"/>
          <w:lang w:val="en-GB" w:eastAsia="ko-KR"/>
        </w:rPr>
      </w:pPr>
    </w:p>
    <w:p w14:paraId="405AAB6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Indicator</w:t>
      </w:r>
      <w:r w:rsidRPr="004443EC">
        <w:rPr>
          <w:sz w:val="20"/>
          <w:szCs w:val="20"/>
          <w:lang w:val="en-GB" w:eastAsia="ko-KR"/>
        </w:rPr>
        <w:t xml:space="preserve"> IE set to "true" is contained in the </w:t>
      </w:r>
      <w:r w:rsidRPr="004443EC">
        <w:rPr>
          <w:i/>
          <w:iCs/>
          <w:sz w:val="20"/>
          <w:szCs w:val="20"/>
          <w:lang w:val="en-GB" w:eastAsia="ko-KR"/>
        </w:rPr>
        <w:t>LTM Information Mod</w:t>
      </w:r>
      <w:r w:rsidRPr="004443EC">
        <w:rPr>
          <w:rFonts w:hint="eastAsia"/>
          <w:i/>
          <w:iCs/>
          <w:sz w:val="20"/>
          <w:szCs w:val="20"/>
          <w:lang w:val="en-GB" w:eastAsia="ko-KR"/>
        </w:rPr>
        <w:t>i</w:t>
      </w:r>
      <w:r w:rsidRPr="004443EC">
        <w:rPr>
          <w:i/>
          <w:iCs/>
          <w:sz w:val="20"/>
          <w:szCs w:val="20"/>
          <w:lang w:val="en-GB" w:eastAsia="ko-KR"/>
        </w:rPr>
        <w:t xml:space="preserve">fy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consider that the request concerns LTM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 xml:space="preserve">Requested Target Cell ID </w:t>
      </w:r>
      <w:r w:rsidRPr="004443EC">
        <w:rPr>
          <w:sz w:val="20"/>
          <w:szCs w:val="20"/>
          <w:lang w:val="en-GB" w:eastAsia="ko-KR"/>
        </w:rPr>
        <w:t xml:space="preserve">IE in the UE CONTEXT MODIFICATION RESPONSE message. The gNB-DU shall regard it as a reconfiguration with sync as defined in TS 38.331 [8]. If the gNB-DU accepts the request for LTM for that </w:t>
      </w:r>
      <w:r w:rsidRPr="004443EC">
        <w:rPr>
          <w:i/>
          <w:iCs/>
          <w:sz w:val="20"/>
          <w:szCs w:val="20"/>
          <w:lang w:val="en-GB" w:eastAsia="ko-KR"/>
        </w:rPr>
        <w:t>SpCell</w:t>
      </w:r>
      <w:r w:rsidRPr="004443EC">
        <w:rPr>
          <w:sz w:val="20"/>
          <w:szCs w:val="20"/>
          <w:lang w:val="en-GB" w:eastAsia="ko-KR"/>
        </w:rPr>
        <w:t xml:space="preserve">, the gNB-DU shall generate and include the </w:t>
      </w:r>
      <w:r w:rsidRPr="004443EC">
        <w:rPr>
          <w:i/>
          <w:iCs/>
          <w:sz w:val="20"/>
          <w:szCs w:val="20"/>
          <w:lang w:val="en-GB" w:eastAsia="ko-KR"/>
        </w:rPr>
        <w:t xml:space="preserve">CellGroupConfig </w:t>
      </w:r>
      <w:r w:rsidRPr="004443EC">
        <w:rPr>
          <w:sz w:val="20"/>
          <w:szCs w:val="20"/>
          <w:lang w:val="en-GB" w:eastAsia="ko-KR"/>
        </w:rPr>
        <w:t>IE for the accepted LTM candidate cell in the UE CONTEXT MODIFICATION RESPONSE message.</w:t>
      </w:r>
    </w:p>
    <w:p w14:paraId="716E4F74"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Indicator</w:t>
      </w:r>
      <w:r w:rsidRPr="004443EC">
        <w:rPr>
          <w:sz w:val="20"/>
          <w:szCs w:val="20"/>
          <w:lang w:val="en-GB" w:eastAsia="ko-KR"/>
        </w:rPr>
        <w:t xml:space="preserve"> IE set to "C-LTM" is contained in the </w:t>
      </w:r>
      <w:r w:rsidRPr="004443EC">
        <w:rPr>
          <w:i/>
          <w:iCs/>
          <w:sz w:val="20"/>
          <w:szCs w:val="20"/>
          <w:lang w:val="en-GB" w:eastAsia="ko-KR"/>
        </w:rPr>
        <w:t xml:space="preserve">LTM Information Modify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consider that the request concerns conditional LTM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 xml:space="preserve">Requested Target Cell ID </w:t>
      </w:r>
      <w:r w:rsidRPr="004443EC">
        <w:rPr>
          <w:sz w:val="20"/>
          <w:szCs w:val="20"/>
          <w:lang w:val="en-GB" w:eastAsia="ko-KR"/>
        </w:rPr>
        <w:t xml:space="preserve">IE in the UE CONTEXT MODIFICATION RESPONSE message. If the gNB-DU accepts the request for conditional LTM for that </w:t>
      </w:r>
      <w:r w:rsidRPr="004443EC">
        <w:rPr>
          <w:i/>
          <w:iCs/>
          <w:sz w:val="20"/>
          <w:szCs w:val="20"/>
          <w:lang w:val="en-GB" w:eastAsia="ko-KR"/>
        </w:rPr>
        <w:t>SpCell</w:t>
      </w:r>
      <w:r w:rsidRPr="004443EC">
        <w:rPr>
          <w:sz w:val="20"/>
          <w:szCs w:val="20"/>
          <w:lang w:val="en-GB" w:eastAsia="ko-KR"/>
        </w:rPr>
        <w:t xml:space="preserve">, the gNB-DU shall generate and include the </w:t>
      </w:r>
      <w:r w:rsidRPr="004443EC">
        <w:rPr>
          <w:i/>
          <w:iCs/>
          <w:sz w:val="20"/>
          <w:szCs w:val="20"/>
          <w:lang w:val="en-GB" w:eastAsia="ko-KR"/>
        </w:rPr>
        <w:t xml:space="preserve">CellGroupConfig </w:t>
      </w:r>
      <w:r w:rsidRPr="004443EC">
        <w:rPr>
          <w:sz w:val="20"/>
          <w:szCs w:val="20"/>
          <w:lang w:val="en-GB" w:eastAsia="ko-KR"/>
        </w:rPr>
        <w:t>IE for the accepted LTM candidate cell in the UE CONTEXT MODIFICATION RESPONSE message.</w:t>
      </w:r>
    </w:p>
    <w:p w14:paraId="2FEB0875"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val="en-GB" w:eastAsia="ko-KR"/>
        </w:rPr>
        <w:t>LTM Indicator</w:t>
      </w:r>
      <w:r w:rsidRPr="004443EC">
        <w:rPr>
          <w:sz w:val="20"/>
          <w:szCs w:val="20"/>
          <w:lang w:val="en-GB" w:eastAsia="ko-KR"/>
        </w:rPr>
        <w:t xml:space="preserve"> IE is set to "C-LTM" and the </w:t>
      </w:r>
      <w:r w:rsidRPr="004443EC">
        <w:rPr>
          <w:i/>
          <w:sz w:val="20"/>
          <w:szCs w:val="20"/>
          <w:lang w:val="en-GB" w:eastAsia="ko-KR"/>
        </w:rPr>
        <w:t xml:space="preserve">Request for L1 Execution Condition </w:t>
      </w:r>
      <w:r w:rsidRPr="004443EC">
        <w:rPr>
          <w:sz w:val="20"/>
          <w:szCs w:val="20"/>
          <w:lang w:val="en-GB" w:eastAsia="ko-KR"/>
        </w:rPr>
        <w:t xml:space="preserve">IE is present in the </w:t>
      </w:r>
      <w:r w:rsidRPr="004443EC">
        <w:rPr>
          <w:i/>
          <w:iCs/>
          <w:sz w:val="20"/>
          <w:szCs w:val="20"/>
          <w:lang w:val="en-GB" w:eastAsia="ko-KR"/>
        </w:rPr>
        <w:t xml:space="preserve">LTM Information Modify </w:t>
      </w:r>
      <w:r w:rsidRPr="004443EC">
        <w:rPr>
          <w:sz w:val="20"/>
          <w:szCs w:val="20"/>
          <w:lang w:val="en-GB" w:eastAsia="ko-KR"/>
        </w:rPr>
        <w:t xml:space="preserve">IE in the UE CONTEXT MODIFICATION REQUEST message, the gNB-DU shall generate the conditional LTM L1 execution condition(s) for the candidate cell(s) </w:t>
      </w:r>
      <w:r w:rsidRPr="004443EC">
        <w:rPr>
          <w:rFonts w:eastAsia="Yu Mincho"/>
          <w:sz w:val="20"/>
          <w:szCs w:val="20"/>
          <w:lang w:val="en-GB" w:eastAsia="ja-JP"/>
        </w:rPr>
        <w:t xml:space="preserve">as </w:t>
      </w:r>
      <w:r w:rsidRPr="004443EC">
        <w:rPr>
          <w:sz w:val="20"/>
          <w:szCs w:val="20"/>
          <w:lang w:val="en-GB" w:eastAsia="ko-KR"/>
        </w:rPr>
        <w:t xml:space="preserve">included in the </w:t>
      </w:r>
      <w:r w:rsidRPr="004443EC">
        <w:rPr>
          <w:i/>
          <w:sz w:val="20"/>
          <w:szCs w:val="20"/>
          <w:lang w:val="en-GB" w:eastAsia="ko-KR"/>
        </w:rPr>
        <w:t xml:space="preserve">Request for L1 Execution Condition </w:t>
      </w:r>
      <w:r w:rsidRPr="004443EC">
        <w:rPr>
          <w:sz w:val="20"/>
          <w:szCs w:val="20"/>
          <w:lang w:val="en-GB" w:eastAsia="ko-KR"/>
        </w:rPr>
        <w:t xml:space="preserve">IE and provide the </w:t>
      </w:r>
      <w:r w:rsidRPr="004443EC">
        <w:rPr>
          <w:rFonts w:eastAsia="Malgun Gothic" w:cs="Arial"/>
          <w:i/>
          <w:iCs/>
          <w:sz w:val="20"/>
          <w:szCs w:val="18"/>
          <w:lang w:val="en-GB" w:eastAsia="zh-CN"/>
        </w:rPr>
        <w:t>L1 Execution Condition List</w:t>
      </w:r>
      <w:r w:rsidRPr="004443EC">
        <w:rPr>
          <w:rFonts w:eastAsia="Malgun Gothic" w:cs="Arial"/>
          <w:sz w:val="20"/>
          <w:szCs w:val="18"/>
          <w:lang w:val="en-GB" w:eastAsia="zh-CN"/>
        </w:rPr>
        <w:t xml:space="preserve"> IE within the </w:t>
      </w:r>
      <w:r w:rsidRPr="004443EC">
        <w:rPr>
          <w:rFonts w:eastAsia="Malgun Gothic" w:cs="Arial"/>
          <w:i/>
          <w:iCs/>
          <w:sz w:val="20"/>
          <w:szCs w:val="18"/>
          <w:lang w:val="en-GB" w:eastAsia="zh-CN"/>
        </w:rPr>
        <w:t xml:space="preserve">LTM Configuration </w:t>
      </w:r>
      <w:r w:rsidRPr="004443EC">
        <w:rPr>
          <w:rFonts w:eastAsia="Malgun Gothic" w:cs="Arial"/>
          <w:sz w:val="20"/>
          <w:szCs w:val="18"/>
          <w:lang w:val="en-GB" w:eastAsia="zh-CN"/>
        </w:rPr>
        <w:t>IE in the UE CONTEXT MODIFICATION RESPONSE message</w:t>
      </w:r>
      <w:r w:rsidRPr="004443EC">
        <w:rPr>
          <w:sz w:val="20"/>
          <w:szCs w:val="20"/>
          <w:lang w:val="en-GB" w:eastAsia="ko-KR"/>
        </w:rPr>
        <w:t>.</w:t>
      </w:r>
    </w:p>
    <w:p w14:paraId="66B038F5"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Request for Lower Layer Configuration </w:t>
      </w:r>
      <w:r w:rsidRPr="004443EC">
        <w:rPr>
          <w:sz w:val="20"/>
          <w:szCs w:val="20"/>
          <w:lang w:val="en-GB" w:eastAsia="ko-KR"/>
        </w:rPr>
        <w:t xml:space="preserve">IE set to "true" is contained within the </w:t>
      </w:r>
      <w:r w:rsidRPr="004443EC">
        <w:rPr>
          <w:i/>
          <w:iCs/>
          <w:sz w:val="20"/>
          <w:szCs w:val="20"/>
          <w:lang w:val="en-GB" w:eastAsia="ja-JP"/>
        </w:rPr>
        <w:t>Reference Configuration</w:t>
      </w:r>
      <w:r w:rsidRPr="004443EC">
        <w:rPr>
          <w:sz w:val="20"/>
          <w:szCs w:val="20"/>
          <w:lang w:val="en-GB" w:eastAsia="ko-KR"/>
        </w:rPr>
        <w:t xml:space="preserve"> IE in the </w:t>
      </w:r>
      <w:r w:rsidRPr="004443EC">
        <w:rPr>
          <w:i/>
          <w:iCs/>
          <w:sz w:val="20"/>
          <w:szCs w:val="20"/>
          <w:lang w:val="en-GB" w:eastAsia="ko-KR"/>
        </w:rPr>
        <w:t xml:space="preserve">LTM Information Modify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include the </w:t>
      </w:r>
      <w:r w:rsidRPr="004443EC">
        <w:rPr>
          <w:i/>
          <w:iCs/>
          <w:sz w:val="20"/>
          <w:szCs w:val="20"/>
          <w:lang w:val="en-GB" w:eastAsia="ko-KR"/>
        </w:rPr>
        <w:t xml:space="preserve">Reference Configuration Information </w:t>
      </w:r>
      <w:r w:rsidRPr="004443EC">
        <w:rPr>
          <w:sz w:val="20"/>
          <w:szCs w:val="20"/>
          <w:lang w:val="en-GB" w:eastAsia="ko-KR"/>
        </w:rPr>
        <w:t xml:space="preserve">IE in the </w:t>
      </w:r>
      <w:r w:rsidRPr="004443EC">
        <w:rPr>
          <w:i/>
          <w:iCs/>
          <w:sz w:val="20"/>
          <w:szCs w:val="20"/>
          <w:lang w:val="en-GB" w:eastAsia="ko-KR"/>
        </w:rPr>
        <w:t>LTM Configuration</w:t>
      </w:r>
      <w:r w:rsidRPr="004443EC" w:rsidDel="00254940">
        <w:rPr>
          <w:i/>
          <w:iCs/>
          <w:sz w:val="20"/>
          <w:szCs w:val="20"/>
          <w:lang w:val="en-GB" w:eastAsia="ko-KR"/>
        </w:rPr>
        <w:t xml:space="preserve"> </w:t>
      </w:r>
      <w:r w:rsidRPr="004443EC">
        <w:rPr>
          <w:sz w:val="20"/>
          <w:szCs w:val="20"/>
          <w:lang w:val="en-GB" w:eastAsia="ko-KR"/>
        </w:rPr>
        <w:t>IE in the UE CONTEXT MODIFICATION RESPONSE message to provide lower layer configuration for the gNB-CU to generate the LTM reference configuration.</w:t>
      </w:r>
    </w:p>
    <w:p w14:paraId="118601A6" w14:textId="77777777" w:rsidR="004443EC" w:rsidRPr="004443EC" w:rsidRDefault="004443EC" w:rsidP="004443EC">
      <w:pPr>
        <w:overflowPunct w:val="0"/>
        <w:autoSpaceDE w:val="0"/>
        <w:autoSpaceDN w:val="0"/>
        <w:adjustRightInd w:val="0"/>
        <w:spacing w:after="180"/>
        <w:textAlignment w:val="baseline"/>
        <w:rPr>
          <w:rFonts w:eastAsia="SimSun"/>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Reference Configuration Information </w:t>
      </w:r>
      <w:r w:rsidRPr="004443EC">
        <w:rPr>
          <w:sz w:val="20"/>
          <w:szCs w:val="20"/>
          <w:lang w:val="en-GB" w:eastAsia="ko-KR"/>
        </w:rPr>
        <w:t xml:space="preserve">IE is contained within the </w:t>
      </w:r>
      <w:r w:rsidRPr="004443EC">
        <w:rPr>
          <w:i/>
          <w:iCs/>
          <w:sz w:val="20"/>
          <w:szCs w:val="20"/>
          <w:lang w:val="en-GB" w:eastAsia="ja-JP"/>
        </w:rPr>
        <w:t>Reference Configuration</w:t>
      </w:r>
      <w:r w:rsidRPr="004443EC">
        <w:rPr>
          <w:sz w:val="20"/>
          <w:szCs w:val="20"/>
          <w:lang w:val="en-GB" w:eastAsia="ko-KR"/>
        </w:rPr>
        <w:t xml:space="preserve"> IE in the </w:t>
      </w:r>
      <w:r w:rsidRPr="004443EC">
        <w:rPr>
          <w:i/>
          <w:iCs/>
          <w:sz w:val="20"/>
          <w:szCs w:val="20"/>
          <w:lang w:val="en-GB" w:eastAsia="ko-KR"/>
        </w:rPr>
        <w:t xml:space="preserve">LTM Information Modify </w:t>
      </w:r>
      <w:r w:rsidRPr="004443EC">
        <w:rPr>
          <w:sz w:val="20"/>
          <w:szCs w:val="20"/>
          <w:lang w:val="en-GB" w:eastAsia="ko-KR"/>
        </w:rPr>
        <w:t>IE included in the UE CONTEXT MODIFICATION REQUEST message, the gNB-DU shall, if supported, take it into account for generating the LTM lower layer configuration.</w:t>
      </w:r>
      <w:r w:rsidRPr="004443EC">
        <w:rPr>
          <w:rFonts w:eastAsia="SimSun"/>
          <w:sz w:val="20"/>
          <w:szCs w:val="20"/>
          <w:lang w:val="en-GB" w:eastAsia="ko-KR"/>
        </w:rPr>
        <w:t xml:space="preserve"> </w:t>
      </w:r>
    </w:p>
    <w:p w14:paraId="5CF9ED55"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CSI Resource Configuration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UE CONTEXT MODIFICATION REQUEST message and the </w:t>
      </w:r>
      <w:r w:rsidRPr="004443EC">
        <w:rPr>
          <w:i/>
          <w:sz w:val="20"/>
          <w:szCs w:val="20"/>
          <w:lang w:val="en-GB" w:eastAsia="ko-KR"/>
        </w:rPr>
        <w:t>SpCell ID</w:t>
      </w:r>
      <w:r w:rsidRPr="004443EC">
        <w:rPr>
          <w:sz w:val="20"/>
          <w:szCs w:val="20"/>
          <w:lang w:val="en-GB" w:eastAsia="ko-KR"/>
        </w:rPr>
        <w:t xml:space="preserve"> IE is also included, the gNB-DU shall, if supported, use it to generate the LTM CSI reporting configuration in the </w:t>
      </w:r>
      <w:r w:rsidRPr="004443EC">
        <w:rPr>
          <w:i/>
          <w:iCs/>
          <w:sz w:val="20"/>
          <w:szCs w:val="20"/>
          <w:lang w:val="en-GB" w:eastAsia="ko-KR"/>
        </w:rPr>
        <w:t>CellGroupConfig</w:t>
      </w:r>
      <w:r w:rsidRPr="004443EC">
        <w:rPr>
          <w:sz w:val="20"/>
          <w:szCs w:val="20"/>
          <w:lang w:val="en-GB" w:eastAsia="ko-KR"/>
        </w:rPr>
        <w:t xml:space="preserve"> IE for the requested LTM candidate cell identified by the </w:t>
      </w:r>
      <w:r w:rsidRPr="004443EC">
        <w:rPr>
          <w:i/>
          <w:sz w:val="20"/>
          <w:szCs w:val="20"/>
          <w:lang w:val="en-GB" w:eastAsia="ko-KR"/>
        </w:rPr>
        <w:t>SpCell ID</w:t>
      </w:r>
      <w:r w:rsidRPr="004443EC">
        <w:rPr>
          <w:sz w:val="20"/>
          <w:szCs w:val="20"/>
          <w:lang w:val="en-GB" w:eastAsia="ko-KR"/>
        </w:rPr>
        <w:t xml:space="preserve"> IE.</w:t>
      </w:r>
    </w:p>
    <w:p w14:paraId="7B12C04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eastAsia="ko-KR"/>
        </w:rPr>
        <w:t xml:space="preserve">If the </w:t>
      </w:r>
      <w:r w:rsidRPr="004443EC">
        <w:rPr>
          <w:i/>
          <w:sz w:val="20"/>
          <w:szCs w:val="20"/>
          <w:lang w:eastAsia="ko-KR"/>
        </w:rPr>
        <w:t>CSI Resource Configuration</w:t>
      </w:r>
      <w:r w:rsidRPr="004443EC">
        <w:rPr>
          <w:sz w:val="20"/>
          <w:szCs w:val="20"/>
          <w:lang w:eastAsia="ko-KR"/>
        </w:rPr>
        <w:t xml:space="preserve"> IE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w:t>
      </w:r>
      <w:r w:rsidRPr="004443EC">
        <w:rPr>
          <w:sz w:val="20"/>
          <w:szCs w:val="20"/>
          <w:lang w:eastAsia="ko-KR"/>
        </w:rPr>
        <w:t xml:space="preserve">UE CONTEXT MODIFICATION REQUEST message while the </w:t>
      </w:r>
      <w:r w:rsidRPr="004443EC">
        <w:rPr>
          <w:i/>
          <w:sz w:val="20"/>
          <w:szCs w:val="20"/>
          <w:lang w:eastAsia="ko-KR"/>
        </w:rPr>
        <w:t>SpCell ID</w:t>
      </w:r>
      <w:r w:rsidRPr="004443EC">
        <w:rPr>
          <w:sz w:val="20"/>
          <w:szCs w:val="20"/>
          <w:lang w:eastAsia="ko-KR"/>
        </w:rPr>
        <w:t xml:space="preserve"> IE is absent, the gNB-DU shall, if supported, use it to generate the LTM CSI reporting configuration in the </w:t>
      </w:r>
      <w:r w:rsidRPr="004443EC">
        <w:rPr>
          <w:i/>
          <w:sz w:val="20"/>
          <w:szCs w:val="20"/>
          <w:lang w:eastAsia="ko-KR"/>
        </w:rPr>
        <w:t>CellGroupConfig</w:t>
      </w:r>
      <w:r w:rsidRPr="004443EC">
        <w:rPr>
          <w:sz w:val="20"/>
          <w:szCs w:val="20"/>
          <w:lang w:eastAsia="ko-KR"/>
        </w:rPr>
        <w:t xml:space="preserve"> IE for the serving cell. </w:t>
      </w:r>
    </w:p>
    <w:p w14:paraId="19673AF0"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sz w:val="20"/>
          <w:szCs w:val="20"/>
          <w:lang w:eastAsia="ko-KR"/>
        </w:rPr>
        <w:t xml:space="preserve">If the </w:t>
      </w:r>
      <w:r w:rsidRPr="004443EC">
        <w:rPr>
          <w:i/>
          <w:sz w:val="20"/>
          <w:szCs w:val="20"/>
          <w:lang w:eastAsia="ko-KR"/>
        </w:rPr>
        <w:t>Request for CSI-RS Resource Configuration for L1 measurements</w:t>
      </w:r>
      <w:r w:rsidRPr="004443EC">
        <w:rPr>
          <w:sz w:val="20"/>
          <w:szCs w:val="20"/>
          <w:lang w:eastAsia="ko-KR"/>
        </w:rPr>
        <w:t xml:space="preserve"> IE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UE CONTEXT MODIFICATION REQUEST </w:t>
      </w:r>
      <w:r w:rsidRPr="004443EC">
        <w:rPr>
          <w:sz w:val="20"/>
          <w:szCs w:val="20"/>
          <w:lang w:eastAsia="ko-KR"/>
        </w:rPr>
        <w:t xml:space="preserve">message, </w:t>
      </w:r>
      <w:r w:rsidRPr="004443EC">
        <w:rPr>
          <w:rFonts w:eastAsia="PMingLiU"/>
          <w:sz w:val="20"/>
          <w:szCs w:val="20"/>
          <w:lang w:val="en-GB" w:eastAsia="ko-KR"/>
        </w:rPr>
        <w:t>the gNB-DU shall</w:t>
      </w:r>
      <w:r w:rsidRPr="004443EC">
        <w:rPr>
          <w:sz w:val="20"/>
          <w:szCs w:val="20"/>
          <w:lang w:eastAsia="ko-KR"/>
        </w:rPr>
        <w:t xml:space="preserve">, if supported, include the </w:t>
      </w:r>
      <w:r w:rsidRPr="004443EC">
        <w:rPr>
          <w:i/>
          <w:iCs/>
          <w:sz w:val="20"/>
          <w:szCs w:val="20"/>
          <w:lang w:eastAsia="ko-KR"/>
        </w:rPr>
        <w:t xml:space="preserve">CSI-RS Resource Configuration </w:t>
      </w:r>
      <w:r w:rsidRPr="004443EC">
        <w:rPr>
          <w:i/>
          <w:sz w:val="20"/>
          <w:szCs w:val="20"/>
          <w:lang w:eastAsia="ko-KR"/>
        </w:rPr>
        <w:t>for L1 measurements</w:t>
      </w:r>
      <w:r w:rsidRPr="004443EC">
        <w:rPr>
          <w:sz w:val="20"/>
          <w:szCs w:val="20"/>
          <w:lang w:eastAsia="ko-KR"/>
        </w:rPr>
        <w:t xml:space="preserve"> IE</w:t>
      </w:r>
      <w:r w:rsidRPr="004443EC">
        <w:rPr>
          <w:rFonts w:eastAsia="MS Mincho"/>
          <w:sz w:val="20"/>
          <w:szCs w:val="20"/>
          <w:lang w:eastAsia="ko-KR"/>
        </w:rPr>
        <w:t xml:space="preserve"> </w:t>
      </w:r>
      <w:r w:rsidRPr="004443EC">
        <w:rPr>
          <w:sz w:val="20"/>
          <w:szCs w:val="20"/>
          <w:lang w:val="en-GB" w:eastAsia="ko-KR"/>
        </w:rPr>
        <w:t xml:space="preserve">in the </w:t>
      </w:r>
      <w:r w:rsidRPr="004443EC">
        <w:rPr>
          <w:i/>
          <w:iCs/>
          <w:sz w:val="20"/>
          <w:szCs w:val="20"/>
          <w:lang w:val="en-GB" w:eastAsia="ko-KR"/>
        </w:rPr>
        <w:t xml:space="preserve">LTM Configuration </w:t>
      </w:r>
      <w:r w:rsidRPr="004443EC">
        <w:rPr>
          <w:sz w:val="20"/>
          <w:szCs w:val="20"/>
          <w:lang w:val="en-GB" w:eastAsia="ko-KR"/>
        </w:rPr>
        <w:t xml:space="preserve">IE </w:t>
      </w:r>
      <w:r w:rsidRPr="004443EC">
        <w:rPr>
          <w:rFonts w:eastAsia="MS Mincho"/>
          <w:sz w:val="20"/>
          <w:szCs w:val="20"/>
          <w:lang w:val="en-GB" w:eastAsia="ko-KR"/>
        </w:rPr>
        <w:t xml:space="preserve">in the </w:t>
      </w:r>
      <w:r w:rsidRPr="004443EC">
        <w:rPr>
          <w:sz w:val="20"/>
          <w:szCs w:val="20"/>
          <w:lang w:val="en-GB" w:eastAsia="ko-KR"/>
        </w:rPr>
        <w:t>UE CONTEXT MODIFICATION RESPONSE message</w:t>
      </w:r>
      <w:r w:rsidRPr="004443EC">
        <w:rPr>
          <w:rFonts w:eastAsia="PMingLiU"/>
          <w:sz w:val="20"/>
          <w:szCs w:val="20"/>
          <w:lang w:val="en-GB" w:eastAsia="ko-KR"/>
        </w:rPr>
        <w:t>.</w:t>
      </w:r>
    </w:p>
    <w:p w14:paraId="284CC641"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sz w:val="20"/>
          <w:szCs w:val="20"/>
          <w:lang w:eastAsia="ko-KR"/>
        </w:rPr>
        <w:t xml:space="preserve">If the </w:t>
      </w:r>
      <w:r w:rsidRPr="004443EC">
        <w:rPr>
          <w:i/>
          <w:sz w:val="20"/>
          <w:szCs w:val="20"/>
          <w:lang w:eastAsia="ko-KR"/>
        </w:rPr>
        <w:t xml:space="preserve">Request for CSI-RS Resource Configuration for CSI Acquisition </w:t>
      </w:r>
      <w:r w:rsidRPr="004443EC">
        <w:rPr>
          <w:sz w:val="20"/>
          <w:szCs w:val="20"/>
          <w:lang w:eastAsia="ko-KR"/>
        </w:rPr>
        <w:t xml:space="preserve">IE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UE CONTEXT MODIFICATION REQUEST </w:t>
      </w:r>
      <w:r w:rsidRPr="004443EC">
        <w:rPr>
          <w:sz w:val="20"/>
          <w:szCs w:val="20"/>
          <w:lang w:eastAsia="ko-KR"/>
        </w:rPr>
        <w:t xml:space="preserve">message, </w:t>
      </w:r>
      <w:r w:rsidRPr="004443EC">
        <w:rPr>
          <w:rFonts w:eastAsia="PMingLiU"/>
          <w:sz w:val="20"/>
          <w:szCs w:val="20"/>
          <w:lang w:val="en-GB" w:eastAsia="ko-KR"/>
        </w:rPr>
        <w:t>the gNB-DU shall</w:t>
      </w:r>
      <w:r w:rsidRPr="004443EC">
        <w:rPr>
          <w:sz w:val="20"/>
          <w:szCs w:val="20"/>
          <w:lang w:eastAsia="ko-KR"/>
        </w:rPr>
        <w:t xml:space="preserve">, if supported, include the </w:t>
      </w:r>
      <w:r w:rsidRPr="004443EC">
        <w:rPr>
          <w:i/>
          <w:iCs/>
          <w:sz w:val="20"/>
          <w:szCs w:val="20"/>
          <w:lang w:eastAsia="ko-KR"/>
        </w:rPr>
        <w:t xml:space="preserve">CSI-RS Resource Configuration for CSI Acquisition </w:t>
      </w:r>
      <w:r w:rsidRPr="004443EC">
        <w:rPr>
          <w:sz w:val="20"/>
          <w:szCs w:val="20"/>
          <w:lang w:eastAsia="ko-KR"/>
        </w:rPr>
        <w:t>IE</w:t>
      </w:r>
      <w:r w:rsidRPr="004443EC">
        <w:rPr>
          <w:rFonts w:eastAsia="MS Mincho"/>
          <w:sz w:val="20"/>
          <w:szCs w:val="20"/>
          <w:lang w:eastAsia="ko-KR"/>
        </w:rPr>
        <w:t xml:space="preserve"> </w:t>
      </w:r>
      <w:r w:rsidRPr="004443EC">
        <w:rPr>
          <w:sz w:val="20"/>
          <w:szCs w:val="20"/>
          <w:lang w:val="en-GB" w:eastAsia="ko-KR"/>
        </w:rPr>
        <w:t xml:space="preserve">in the </w:t>
      </w:r>
      <w:r w:rsidRPr="004443EC">
        <w:rPr>
          <w:i/>
          <w:iCs/>
          <w:sz w:val="20"/>
          <w:szCs w:val="20"/>
          <w:lang w:val="en-GB" w:eastAsia="ko-KR"/>
        </w:rPr>
        <w:t xml:space="preserve">LTM Configuration </w:t>
      </w:r>
      <w:r w:rsidRPr="004443EC">
        <w:rPr>
          <w:sz w:val="20"/>
          <w:szCs w:val="20"/>
          <w:lang w:val="en-GB" w:eastAsia="ko-KR"/>
        </w:rPr>
        <w:t xml:space="preserve">IE </w:t>
      </w:r>
      <w:r w:rsidRPr="004443EC">
        <w:rPr>
          <w:rFonts w:eastAsia="MS Mincho"/>
          <w:sz w:val="20"/>
          <w:szCs w:val="20"/>
          <w:lang w:val="en-GB" w:eastAsia="ko-KR"/>
        </w:rPr>
        <w:t xml:space="preserve">in the </w:t>
      </w:r>
      <w:r w:rsidRPr="004443EC">
        <w:rPr>
          <w:sz w:val="20"/>
          <w:szCs w:val="20"/>
          <w:lang w:val="en-GB" w:eastAsia="ko-KR"/>
        </w:rPr>
        <w:t>UE CONTEXT MODIFICATION RESPONSE message</w:t>
      </w:r>
      <w:r w:rsidRPr="004443EC">
        <w:rPr>
          <w:rFonts w:eastAsia="PMingLiU"/>
          <w:sz w:val="20"/>
          <w:szCs w:val="20"/>
          <w:lang w:val="en-GB" w:eastAsia="ko-KR"/>
        </w:rPr>
        <w:t>.</w:t>
      </w:r>
    </w:p>
    <w:p w14:paraId="245E86E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eastAsia="ko-KR"/>
        </w:rPr>
        <w:lastRenderedPageBreak/>
        <w:t xml:space="preserve">If the </w:t>
      </w:r>
      <w:r w:rsidRPr="004443EC">
        <w:rPr>
          <w:sz w:val="20"/>
          <w:szCs w:val="20"/>
          <w:lang w:val="en-GB" w:eastAsia="ko-KR"/>
        </w:rPr>
        <w:t xml:space="preserve">LTM </w:t>
      </w:r>
      <w:r w:rsidRPr="004443EC">
        <w:rPr>
          <w:sz w:val="20"/>
          <w:szCs w:val="20"/>
          <w:lang w:val="en-GB" w:eastAsia="zh-CN"/>
        </w:rPr>
        <w:t>Configuration</w:t>
      </w:r>
      <w:r w:rsidRPr="004443EC">
        <w:rPr>
          <w:sz w:val="20"/>
          <w:szCs w:val="20"/>
          <w:lang w:val="en-GB" w:eastAsia="ko-KR"/>
        </w:rPr>
        <w:t xml:space="preserve"> ID Mapping List</w:t>
      </w:r>
      <w:r w:rsidRPr="004443EC">
        <w:rPr>
          <w:sz w:val="20"/>
          <w:szCs w:val="20"/>
          <w:lang w:eastAsia="ko-KR"/>
        </w:rPr>
        <w:t xml:space="preserve"> is contained </w:t>
      </w:r>
      <w:r w:rsidRPr="004443EC">
        <w:rPr>
          <w:sz w:val="20"/>
          <w:szCs w:val="20"/>
          <w:lang w:val="en-GB" w:eastAsia="ko-KR"/>
        </w:rPr>
        <w:t xml:space="preserve">in the UE CONTEXT MODIFICATION REQUEST </w:t>
      </w:r>
      <w:r w:rsidRPr="004443EC">
        <w:rPr>
          <w:sz w:val="20"/>
          <w:szCs w:val="20"/>
          <w:lang w:eastAsia="ko-KR"/>
        </w:rPr>
        <w:t xml:space="preserve">message and the CSI-RS Resource Configuration for CSI Acquisition has been requested earlier for the cell, </w:t>
      </w:r>
      <w:r w:rsidRPr="004443EC">
        <w:rPr>
          <w:rFonts w:eastAsia="PMingLiU"/>
          <w:sz w:val="20"/>
          <w:szCs w:val="20"/>
          <w:lang w:val="en-GB" w:eastAsia="ko-KR"/>
        </w:rPr>
        <w:t>the gNB-DU shall</w:t>
      </w:r>
      <w:r w:rsidRPr="004443EC">
        <w:rPr>
          <w:sz w:val="20"/>
          <w:szCs w:val="20"/>
          <w:lang w:eastAsia="ko-KR"/>
        </w:rPr>
        <w:t xml:space="preserve">, if supported, include the </w:t>
      </w:r>
      <w:r w:rsidRPr="004443EC">
        <w:rPr>
          <w:i/>
          <w:iCs/>
          <w:sz w:val="20"/>
          <w:szCs w:val="20"/>
          <w:lang w:eastAsia="ko-KR"/>
        </w:rPr>
        <w:t xml:space="preserve">CSI Report Configuration for CSI Acquisition </w:t>
      </w:r>
      <w:r w:rsidRPr="004443EC">
        <w:rPr>
          <w:sz w:val="20"/>
          <w:szCs w:val="20"/>
          <w:lang w:eastAsia="ko-KR"/>
        </w:rPr>
        <w:t>IE</w:t>
      </w:r>
      <w:r w:rsidRPr="004443EC">
        <w:rPr>
          <w:rFonts w:eastAsia="MS Mincho"/>
          <w:sz w:val="20"/>
          <w:szCs w:val="20"/>
          <w:lang w:eastAsia="ko-KR"/>
        </w:rPr>
        <w:t xml:space="preserve"> </w:t>
      </w:r>
      <w:r w:rsidRPr="004443EC">
        <w:rPr>
          <w:sz w:val="20"/>
          <w:szCs w:val="20"/>
          <w:lang w:val="en-GB" w:eastAsia="ko-KR"/>
        </w:rPr>
        <w:t xml:space="preserve">in the </w:t>
      </w:r>
      <w:r w:rsidRPr="004443EC">
        <w:rPr>
          <w:i/>
          <w:iCs/>
          <w:sz w:val="20"/>
          <w:szCs w:val="20"/>
          <w:lang w:val="en-GB" w:eastAsia="ko-KR"/>
        </w:rPr>
        <w:t xml:space="preserve">LTM Configuration </w:t>
      </w:r>
      <w:r w:rsidRPr="004443EC">
        <w:rPr>
          <w:sz w:val="20"/>
          <w:szCs w:val="20"/>
          <w:lang w:val="en-GB" w:eastAsia="ko-KR"/>
        </w:rPr>
        <w:t xml:space="preserve">IE </w:t>
      </w:r>
      <w:r w:rsidRPr="004443EC">
        <w:rPr>
          <w:rFonts w:eastAsia="MS Mincho"/>
          <w:sz w:val="20"/>
          <w:szCs w:val="20"/>
          <w:lang w:val="en-GB" w:eastAsia="ko-KR"/>
        </w:rPr>
        <w:t xml:space="preserve">in the </w:t>
      </w:r>
      <w:r w:rsidRPr="004443EC">
        <w:rPr>
          <w:sz w:val="20"/>
          <w:szCs w:val="20"/>
          <w:lang w:val="en-GB" w:eastAsia="ko-KR"/>
        </w:rPr>
        <w:t>UE CONTEXT MODIFICATION RESPONSE message</w:t>
      </w:r>
      <w:r w:rsidRPr="004443EC">
        <w:rPr>
          <w:rFonts w:eastAsia="PMingLiU"/>
          <w:sz w:val="20"/>
          <w:szCs w:val="20"/>
          <w:lang w:val="en-GB" w:eastAsia="ko-KR"/>
        </w:rPr>
        <w:t>.</w:t>
      </w:r>
    </w:p>
    <w:p w14:paraId="5969225B"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Configuration ID Mapping List</w:t>
      </w:r>
      <w:r w:rsidRPr="004443EC">
        <w:rPr>
          <w:sz w:val="20"/>
          <w:szCs w:val="20"/>
          <w:lang w:val="en-GB" w:eastAsia="ko-KR"/>
        </w:rPr>
        <w:t xml:space="preserve"> IE is contained in the UE CONTEXT MODIFICATION REQUEST message, the gNB-DU shall, if supported, consider this as the mapping information for the LTM candidate cell(s).</w:t>
      </w:r>
    </w:p>
    <w:p w14:paraId="3157D4E0"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Early Sync Information Request</w:t>
      </w:r>
      <w:r w:rsidRPr="004443EC">
        <w:rPr>
          <w:sz w:val="20"/>
          <w:szCs w:val="20"/>
          <w:lang w:val="en-GB" w:eastAsia="ko-KR"/>
        </w:rPr>
        <w:t xml:space="preserve"> IE is included in the UE CONTEXT MODIFICATION REQUEST message, the gNB-DU shall, if supported, include</w:t>
      </w:r>
      <w:bookmarkStart w:id="60" w:name="_Hlk175176535"/>
      <w:r w:rsidRPr="004443EC">
        <w:rPr>
          <w:sz w:val="20"/>
          <w:szCs w:val="20"/>
          <w:lang w:val="en-GB" w:eastAsia="ko-KR"/>
        </w:rPr>
        <w:t xml:space="preserve"> </w:t>
      </w:r>
      <w:r w:rsidRPr="004443EC">
        <w:rPr>
          <w:i/>
          <w:iCs/>
          <w:sz w:val="20"/>
          <w:szCs w:val="20"/>
          <w:lang w:val="en-GB" w:eastAsia="ko-KR"/>
        </w:rPr>
        <w:t>Early Sync Information</w:t>
      </w:r>
      <w:r w:rsidRPr="004443EC">
        <w:rPr>
          <w:sz w:val="20"/>
          <w:szCs w:val="20"/>
          <w:lang w:val="en-GB" w:eastAsia="ko-KR"/>
        </w:rPr>
        <w:t xml:space="preserve"> IE</w:t>
      </w:r>
      <w:r w:rsidRPr="004443EC">
        <w:rPr>
          <w:i/>
          <w:iCs/>
          <w:sz w:val="20"/>
          <w:szCs w:val="20"/>
          <w:lang w:val="en-GB" w:eastAsia="ko-KR"/>
        </w:rPr>
        <w:t xml:space="preserve"> </w:t>
      </w:r>
      <w:bookmarkStart w:id="61" w:name="_Hlk175176555"/>
      <w:bookmarkEnd w:id="60"/>
      <w:r w:rsidRPr="004443EC">
        <w:rPr>
          <w:sz w:val="20"/>
          <w:szCs w:val="20"/>
          <w:lang w:val="en-GB" w:eastAsia="ko-KR"/>
        </w:rPr>
        <w:t>of the accepted candidate cell</w:t>
      </w:r>
      <w:bookmarkStart w:id="62" w:name="_Hlk175176795"/>
      <w:bookmarkEnd w:id="61"/>
      <w:r w:rsidRPr="004443EC">
        <w:rPr>
          <w:sz w:val="20"/>
          <w:szCs w:val="20"/>
          <w:lang w:val="en-GB" w:eastAsia="ko-KR"/>
        </w:rPr>
        <w:t xml:space="preserve"> for early TA acquisition (early UL synchronisation) </w:t>
      </w:r>
      <w:bookmarkEnd w:id="62"/>
      <w:r w:rsidRPr="004443EC">
        <w:rPr>
          <w:sz w:val="20"/>
          <w:szCs w:val="20"/>
          <w:lang w:val="en-GB" w:eastAsia="ko-KR"/>
        </w:rPr>
        <w:t>in the UE CONTEXT MODIFICATION RESPONSE message.</w:t>
      </w:r>
      <w:bookmarkStart w:id="63" w:name="_Hlk175176840"/>
      <w:r w:rsidRPr="004443EC">
        <w:rPr>
          <w:sz w:val="20"/>
          <w:szCs w:val="20"/>
          <w:lang w:val="en-GB" w:eastAsia="ko-KR"/>
        </w:rPr>
        <w:t xml:space="preserve"> If the </w:t>
      </w:r>
      <w:r w:rsidRPr="004443EC">
        <w:rPr>
          <w:i/>
          <w:iCs/>
          <w:sz w:val="20"/>
          <w:szCs w:val="20"/>
          <w:lang w:val="en-GB" w:eastAsia="ko-KR"/>
        </w:rPr>
        <w:t>Early UL Sync Configuration</w:t>
      </w:r>
      <w:r w:rsidRPr="004443EC">
        <w:rPr>
          <w:sz w:val="20"/>
          <w:szCs w:val="20"/>
          <w:lang w:val="en-GB" w:eastAsia="ko-KR"/>
        </w:rPr>
        <w:t xml:space="preserve"> IE</w:t>
      </w:r>
      <w:r w:rsidRPr="004443EC">
        <w:rPr>
          <w:b/>
          <w:bCs/>
          <w:sz w:val="20"/>
          <w:szCs w:val="20"/>
          <w:lang w:val="en-GB" w:eastAsia="ko-KR"/>
        </w:rPr>
        <w:t xml:space="preserve"> </w:t>
      </w:r>
      <w:r w:rsidRPr="004443EC">
        <w:rPr>
          <w:sz w:val="20"/>
          <w:szCs w:val="20"/>
          <w:lang w:val="en-GB" w:eastAsia="ko-KR"/>
        </w:rPr>
        <w:t xml:space="preserve">is included in the UE CONTEXT MODIFICATION RESPONSE message, the gNB-CU shall, if supported, consider it as the generated early UL sync information from the accepted candidate cell in the gNB-DU. If the </w:t>
      </w:r>
      <w:r w:rsidRPr="004443EC">
        <w:rPr>
          <w:i/>
          <w:iCs/>
          <w:sz w:val="20"/>
          <w:szCs w:val="20"/>
          <w:lang w:val="en-GB" w:eastAsia="ko-KR"/>
        </w:rPr>
        <w:t>Early UL Sync Configuration</w:t>
      </w:r>
      <w:r w:rsidRPr="004443EC">
        <w:rPr>
          <w:sz w:val="20"/>
          <w:szCs w:val="20"/>
          <w:lang w:val="en-GB" w:eastAsia="ko-KR"/>
        </w:rPr>
        <w:t xml:space="preserve"> </w:t>
      </w:r>
      <w:r w:rsidRPr="004443EC">
        <w:rPr>
          <w:bCs/>
          <w:i/>
          <w:sz w:val="20"/>
          <w:szCs w:val="20"/>
          <w:lang w:val="en-GB" w:eastAsia="ko-KR"/>
        </w:rPr>
        <w:t>for SUL</w:t>
      </w:r>
      <w:r w:rsidRPr="004443EC">
        <w:rPr>
          <w:sz w:val="20"/>
          <w:szCs w:val="20"/>
          <w:lang w:val="en-GB" w:eastAsia="ko-KR"/>
        </w:rPr>
        <w:t xml:space="preserve"> IE</w:t>
      </w:r>
      <w:r w:rsidRPr="004443EC">
        <w:rPr>
          <w:b/>
          <w:bCs/>
          <w:sz w:val="20"/>
          <w:szCs w:val="20"/>
          <w:lang w:val="en-GB" w:eastAsia="ko-KR"/>
        </w:rPr>
        <w:t xml:space="preserve"> </w:t>
      </w:r>
      <w:r w:rsidRPr="004443EC">
        <w:rPr>
          <w:sz w:val="20"/>
          <w:szCs w:val="20"/>
          <w:lang w:val="en-GB" w:eastAsia="ko-KR"/>
        </w:rPr>
        <w:t xml:space="preserve">is included in the UE CONTEXT MODIFICATION RESPONSE message, the gNB-CU shall, if supported, consider it as the generated early UL sync information </w:t>
      </w:r>
      <w:r w:rsidRPr="004443EC">
        <w:rPr>
          <w:bCs/>
          <w:sz w:val="20"/>
          <w:szCs w:val="20"/>
          <w:lang w:val="en-GB" w:eastAsia="ko-KR"/>
        </w:rPr>
        <w:t>for SUL</w:t>
      </w:r>
      <w:r w:rsidRPr="004443EC">
        <w:rPr>
          <w:sz w:val="20"/>
          <w:szCs w:val="20"/>
          <w:lang w:val="en-GB" w:eastAsia="ko-KR"/>
        </w:rPr>
        <w:t xml:space="preserve"> from the accepted candidate cell in the gNB-DU.</w:t>
      </w:r>
      <w:bookmarkEnd w:id="63"/>
    </w:p>
    <w:p w14:paraId="118E6AB9"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Early Sync </w:t>
      </w:r>
      <w:r w:rsidRPr="004443EC">
        <w:rPr>
          <w:rFonts w:hint="eastAsia"/>
          <w:i/>
          <w:iCs/>
          <w:sz w:val="20"/>
          <w:szCs w:val="20"/>
          <w:lang w:val="en-GB" w:eastAsia="ko-KR"/>
        </w:rPr>
        <w:t xml:space="preserve">Candidate Cell </w:t>
      </w:r>
      <w:r w:rsidRPr="004443EC">
        <w:rPr>
          <w:i/>
          <w:iCs/>
          <w:sz w:val="20"/>
          <w:szCs w:val="20"/>
          <w:lang w:val="en-GB" w:eastAsia="ko-KR"/>
        </w:rPr>
        <w:t>Information List</w:t>
      </w:r>
      <w:r w:rsidRPr="004443EC">
        <w:rPr>
          <w:sz w:val="20"/>
          <w:szCs w:val="20"/>
          <w:lang w:val="en-GB" w:eastAsia="ko-KR"/>
        </w:rPr>
        <w:t xml:space="preserve"> IE is contained in the UE CONTEXT MODIFICATION REQUEST message, the gNB-DU shall, if supported, use it as specified in TS 38.401 [4]. If the </w:t>
      </w:r>
      <w:r w:rsidRPr="004443EC">
        <w:rPr>
          <w:i/>
          <w:iCs/>
          <w:sz w:val="20"/>
          <w:szCs w:val="20"/>
          <w:lang w:val="en-GB" w:eastAsia="ko-KR"/>
        </w:rPr>
        <w:t xml:space="preserve">UE </w:t>
      </w:r>
      <w:r w:rsidRPr="004443EC">
        <w:rPr>
          <w:rFonts w:hint="eastAsia"/>
          <w:i/>
          <w:iCs/>
          <w:sz w:val="20"/>
          <w:szCs w:val="20"/>
          <w:lang w:val="en-GB" w:eastAsia="ko-KR"/>
        </w:rPr>
        <w:t>B</w:t>
      </w:r>
      <w:r w:rsidRPr="004443EC">
        <w:rPr>
          <w:i/>
          <w:iCs/>
          <w:sz w:val="20"/>
          <w:szCs w:val="20"/>
          <w:lang w:val="en-GB" w:eastAsia="ko-KR"/>
        </w:rPr>
        <w:t xml:space="preserve">ased TA </w:t>
      </w:r>
      <w:r w:rsidRPr="004443EC">
        <w:rPr>
          <w:rFonts w:hint="eastAsia"/>
          <w:i/>
          <w:iCs/>
          <w:sz w:val="20"/>
          <w:szCs w:val="20"/>
          <w:lang w:val="en-GB" w:eastAsia="ko-KR"/>
        </w:rPr>
        <w:t>M</w:t>
      </w:r>
      <w:r w:rsidRPr="004443EC">
        <w:rPr>
          <w:i/>
          <w:iCs/>
          <w:sz w:val="20"/>
          <w:szCs w:val="20"/>
          <w:lang w:val="en-GB" w:eastAsia="ko-KR"/>
        </w:rPr>
        <w:t>easurement Configuration</w:t>
      </w:r>
      <w:r w:rsidRPr="004443EC">
        <w:rPr>
          <w:sz w:val="20"/>
          <w:szCs w:val="20"/>
          <w:lang w:val="en-GB" w:eastAsia="ko-KR"/>
        </w:rPr>
        <w:t xml:space="preserve"> IE </w:t>
      </w:r>
      <w:r w:rsidRPr="004443EC">
        <w:rPr>
          <w:rFonts w:hint="eastAsia"/>
          <w:sz w:val="20"/>
          <w:szCs w:val="20"/>
          <w:lang w:val="en-GB" w:eastAsia="ko-KR"/>
        </w:rPr>
        <w:t>is</w:t>
      </w:r>
      <w:r w:rsidRPr="004443EC">
        <w:rPr>
          <w:sz w:val="20"/>
          <w:szCs w:val="20"/>
          <w:lang w:val="en-GB" w:eastAsia="ko-KR"/>
        </w:rPr>
        <w:t xml:space="preserve"> contained in the </w:t>
      </w:r>
      <w:r w:rsidRPr="004443EC">
        <w:rPr>
          <w:i/>
          <w:iCs/>
          <w:sz w:val="20"/>
          <w:szCs w:val="20"/>
          <w:lang w:val="en-GB" w:eastAsia="ko-KR"/>
        </w:rPr>
        <w:t xml:space="preserve">Early Sync </w:t>
      </w:r>
      <w:r w:rsidRPr="004443EC">
        <w:rPr>
          <w:rFonts w:hint="eastAsia"/>
          <w:i/>
          <w:iCs/>
          <w:sz w:val="20"/>
          <w:szCs w:val="20"/>
          <w:lang w:val="en-GB" w:eastAsia="ko-KR"/>
        </w:rPr>
        <w:t>Cand</w:t>
      </w:r>
      <w:r w:rsidRPr="004443EC">
        <w:rPr>
          <w:i/>
          <w:iCs/>
          <w:sz w:val="20"/>
          <w:szCs w:val="20"/>
          <w:lang w:val="en-GB" w:eastAsia="ko-KR"/>
        </w:rPr>
        <w:t>i</w:t>
      </w:r>
      <w:r w:rsidRPr="004443EC">
        <w:rPr>
          <w:rFonts w:hint="eastAsia"/>
          <w:i/>
          <w:iCs/>
          <w:sz w:val="20"/>
          <w:szCs w:val="20"/>
          <w:lang w:val="en-GB" w:eastAsia="ko-KR"/>
        </w:rPr>
        <w:t xml:space="preserve">date Cell </w:t>
      </w:r>
      <w:r w:rsidRPr="004443EC">
        <w:rPr>
          <w:i/>
          <w:iCs/>
          <w:sz w:val="20"/>
          <w:szCs w:val="20"/>
          <w:lang w:val="en-GB" w:eastAsia="ko-KR"/>
        </w:rPr>
        <w:t>Information List</w:t>
      </w:r>
      <w:r w:rsidRPr="004443EC">
        <w:rPr>
          <w:sz w:val="20"/>
          <w:szCs w:val="20"/>
          <w:lang w:val="en-GB" w:eastAsia="ko-KR"/>
        </w:rPr>
        <w:t xml:space="preserve"> IE </w:t>
      </w:r>
      <w:r w:rsidRPr="004443EC">
        <w:rPr>
          <w:rFonts w:hint="eastAsia"/>
          <w:sz w:val="20"/>
          <w:szCs w:val="20"/>
          <w:lang w:val="en-GB" w:eastAsia="ko-KR"/>
        </w:rPr>
        <w:t>for some candidate cell</w:t>
      </w:r>
      <w:r w:rsidRPr="004443EC">
        <w:rPr>
          <w:sz w:val="20"/>
          <w:szCs w:val="20"/>
          <w:lang w:val="en-GB" w:eastAsia="ko-KR"/>
        </w:rPr>
        <w:t xml:space="preserve">, the gNB-DU shall, if supported, take them into account for UE based TA measurement during LTM cell switch </w:t>
      </w:r>
      <w:r w:rsidRPr="004443EC">
        <w:rPr>
          <w:rFonts w:hint="eastAsia"/>
          <w:sz w:val="20"/>
          <w:szCs w:val="20"/>
          <w:lang w:val="en-GB" w:eastAsia="ko-KR"/>
        </w:rPr>
        <w:t xml:space="preserve">as specified in </w:t>
      </w:r>
      <w:r w:rsidRPr="004443EC">
        <w:rPr>
          <w:sz w:val="20"/>
          <w:szCs w:val="20"/>
          <w:lang w:val="en-GB" w:eastAsia="ko-KR"/>
        </w:rPr>
        <w:t>TS</w:t>
      </w:r>
      <w:r w:rsidRPr="004443EC">
        <w:rPr>
          <w:rFonts w:hint="eastAsia"/>
          <w:sz w:val="20"/>
          <w:szCs w:val="20"/>
          <w:lang w:val="en-GB" w:eastAsia="ko-KR"/>
        </w:rPr>
        <w:t xml:space="preserve"> </w:t>
      </w:r>
      <w:r w:rsidRPr="004443EC">
        <w:rPr>
          <w:sz w:val="20"/>
          <w:szCs w:val="20"/>
          <w:lang w:val="en-GB" w:eastAsia="ko-KR"/>
        </w:rPr>
        <w:t>38.331</w:t>
      </w:r>
      <w:r w:rsidRPr="004443EC">
        <w:rPr>
          <w:rFonts w:hint="eastAsia"/>
          <w:sz w:val="20"/>
          <w:szCs w:val="20"/>
          <w:lang w:val="en-GB" w:eastAsia="ko-KR"/>
        </w:rPr>
        <w:t xml:space="preserve"> </w:t>
      </w:r>
      <w:r w:rsidRPr="004443EC">
        <w:rPr>
          <w:sz w:val="20"/>
          <w:szCs w:val="20"/>
          <w:lang w:val="en-GB" w:eastAsia="ko-KR"/>
        </w:rPr>
        <w:t>[8].</w:t>
      </w:r>
    </w:p>
    <w:p w14:paraId="1FA0EA6A"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Early Sync</w:t>
      </w:r>
      <w:r w:rsidRPr="004443EC">
        <w:rPr>
          <w:rFonts w:hint="eastAsia"/>
          <w:i/>
          <w:iCs/>
          <w:sz w:val="20"/>
          <w:szCs w:val="20"/>
          <w:lang w:val="en-GB" w:eastAsia="ko-KR"/>
        </w:rPr>
        <w:t xml:space="preserve"> Serving Cell </w:t>
      </w:r>
      <w:r w:rsidRPr="004443EC">
        <w:rPr>
          <w:i/>
          <w:iCs/>
          <w:sz w:val="20"/>
          <w:szCs w:val="20"/>
          <w:lang w:val="en-GB" w:eastAsia="ko-KR"/>
        </w:rPr>
        <w:t>Information</w:t>
      </w:r>
      <w:r w:rsidRPr="004443EC">
        <w:rPr>
          <w:sz w:val="20"/>
          <w:szCs w:val="20"/>
          <w:lang w:val="en-GB" w:eastAsia="ko-KR"/>
        </w:rPr>
        <w:t xml:space="preserve"> IE is contained in the UE CONTEXT MODIFICATION REQUEST message, the gNB-DU shall, if supported, use it as specified in TS 38.401 [4]. If the </w:t>
      </w:r>
      <w:r w:rsidRPr="004443EC">
        <w:rPr>
          <w:i/>
          <w:iCs/>
          <w:sz w:val="20"/>
          <w:szCs w:val="20"/>
          <w:lang w:val="en-GB" w:eastAsia="ko-KR"/>
        </w:rPr>
        <w:t xml:space="preserve">UE </w:t>
      </w:r>
      <w:r w:rsidRPr="004443EC">
        <w:rPr>
          <w:rFonts w:hint="eastAsia"/>
          <w:i/>
          <w:iCs/>
          <w:sz w:val="20"/>
          <w:szCs w:val="20"/>
          <w:lang w:val="en-GB" w:eastAsia="ko-KR"/>
        </w:rPr>
        <w:t>B</w:t>
      </w:r>
      <w:r w:rsidRPr="004443EC">
        <w:rPr>
          <w:i/>
          <w:iCs/>
          <w:sz w:val="20"/>
          <w:szCs w:val="20"/>
          <w:lang w:val="en-GB" w:eastAsia="ko-KR"/>
        </w:rPr>
        <w:t xml:space="preserve">ased TA </w:t>
      </w:r>
      <w:r w:rsidRPr="004443EC">
        <w:rPr>
          <w:rFonts w:hint="eastAsia"/>
          <w:i/>
          <w:iCs/>
          <w:sz w:val="20"/>
          <w:szCs w:val="20"/>
          <w:lang w:val="en-GB" w:eastAsia="ko-KR"/>
        </w:rPr>
        <w:t>M</w:t>
      </w:r>
      <w:r w:rsidRPr="004443EC">
        <w:rPr>
          <w:i/>
          <w:iCs/>
          <w:sz w:val="20"/>
          <w:szCs w:val="20"/>
          <w:lang w:val="en-GB" w:eastAsia="ko-KR"/>
        </w:rPr>
        <w:t>easurement Configuration</w:t>
      </w:r>
      <w:r w:rsidRPr="004443EC">
        <w:rPr>
          <w:sz w:val="20"/>
          <w:szCs w:val="20"/>
          <w:lang w:val="en-GB" w:eastAsia="ko-KR"/>
        </w:rPr>
        <w:t xml:space="preserve"> IE </w:t>
      </w:r>
      <w:r w:rsidRPr="004443EC">
        <w:rPr>
          <w:rFonts w:hint="eastAsia"/>
          <w:sz w:val="20"/>
          <w:szCs w:val="20"/>
          <w:lang w:val="en-GB" w:eastAsia="ko-KR"/>
        </w:rPr>
        <w:t>is</w:t>
      </w:r>
      <w:r w:rsidRPr="004443EC">
        <w:rPr>
          <w:sz w:val="20"/>
          <w:szCs w:val="20"/>
          <w:lang w:val="en-GB" w:eastAsia="ko-KR"/>
        </w:rPr>
        <w:t xml:space="preserve"> contained in the </w:t>
      </w:r>
      <w:r w:rsidRPr="004443EC">
        <w:rPr>
          <w:i/>
          <w:iCs/>
          <w:sz w:val="20"/>
          <w:szCs w:val="20"/>
          <w:lang w:val="en-GB" w:eastAsia="ko-KR"/>
        </w:rPr>
        <w:t xml:space="preserve">Early Sync </w:t>
      </w:r>
      <w:r w:rsidRPr="004443EC">
        <w:rPr>
          <w:rFonts w:hint="eastAsia"/>
          <w:i/>
          <w:iCs/>
          <w:sz w:val="20"/>
          <w:szCs w:val="20"/>
          <w:lang w:val="en-GB" w:eastAsia="ko-KR"/>
        </w:rPr>
        <w:t xml:space="preserve">Serving Cell </w:t>
      </w:r>
      <w:r w:rsidRPr="004443EC">
        <w:rPr>
          <w:i/>
          <w:iCs/>
          <w:sz w:val="20"/>
          <w:szCs w:val="20"/>
          <w:lang w:val="en-GB" w:eastAsia="ko-KR"/>
        </w:rPr>
        <w:t>Information</w:t>
      </w:r>
      <w:r w:rsidRPr="004443EC">
        <w:rPr>
          <w:sz w:val="20"/>
          <w:szCs w:val="20"/>
          <w:lang w:val="en-GB" w:eastAsia="ko-KR"/>
        </w:rPr>
        <w:t xml:space="preserve"> IE, the gNB-DU shall, if supported, take </w:t>
      </w:r>
      <w:r w:rsidRPr="004443EC">
        <w:rPr>
          <w:rFonts w:hint="eastAsia"/>
          <w:sz w:val="20"/>
          <w:szCs w:val="20"/>
          <w:lang w:val="en-GB" w:eastAsia="ko-KR"/>
        </w:rPr>
        <w:t>it</w:t>
      </w:r>
      <w:r w:rsidRPr="004443EC">
        <w:rPr>
          <w:sz w:val="20"/>
          <w:szCs w:val="20"/>
          <w:lang w:val="en-GB" w:eastAsia="ko-KR"/>
        </w:rPr>
        <w:t xml:space="preserve"> into account for UE based TA measurement during LTM cell switch </w:t>
      </w:r>
      <w:r w:rsidRPr="004443EC">
        <w:rPr>
          <w:rFonts w:hint="eastAsia"/>
          <w:sz w:val="20"/>
          <w:szCs w:val="20"/>
          <w:lang w:val="en-GB" w:eastAsia="ko-KR"/>
        </w:rPr>
        <w:t xml:space="preserve">as specified in </w:t>
      </w:r>
      <w:r w:rsidRPr="004443EC">
        <w:rPr>
          <w:sz w:val="20"/>
          <w:szCs w:val="20"/>
          <w:lang w:val="en-GB" w:eastAsia="ko-KR"/>
        </w:rPr>
        <w:t>TS</w:t>
      </w:r>
      <w:r w:rsidRPr="004443EC">
        <w:rPr>
          <w:rFonts w:hint="eastAsia"/>
          <w:sz w:val="20"/>
          <w:szCs w:val="20"/>
          <w:lang w:val="en-GB" w:eastAsia="ko-KR"/>
        </w:rPr>
        <w:t xml:space="preserve"> </w:t>
      </w:r>
      <w:r w:rsidRPr="004443EC">
        <w:rPr>
          <w:sz w:val="20"/>
          <w:szCs w:val="20"/>
          <w:lang w:val="en-GB" w:eastAsia="ko-KR"/>
        </w:rPr>
        <w:t>38.331</w:t>
      </w:r>
      <w:r w:rsidRPr="004443EC">
        <w:rPr>
          <w:rFonts w:hint="eastAsia"/>
          <w:sz w:val="20"/>
          <w:szCs w:val="20"/>
          <w:lang w:val="en-GB" w:eastAsia="ko-KR"/>
        </w:rPr>
        <w:t xml:space="preserve"> </w:t>
      </w:r>
      <w:r w:rsidRPr="004443EC">
        <w:rPr>
          <w:sz w:val="20"/>
          <w:szCs w:val="20"/>
          <w:lang w:val="en-GB" w:eastAsia="ko-KR"/>
        </w:rPr>
        <w:t>[8].</w:t>
      </w:r>
    </w:p>
    <w:p w14:paraId="7B4DA89D"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CFRA Resource Config List</w:t>
      </w:r>
      <w:r w:rsidRPr="004443EC">
        <w:rPr>
          <w:sz w:val="20"/>
          <w:szCs w:val="20"/>
          <w:lang w:val="en-GB" w:eastAsia="ko-KR"/>
        </w:rPr>
        <w:t xml:space="preserve"> IE is contained in the UE CONTEXT MODIFICATION REQUEST message, the gNB-DU shall, if supported, use it for the LTM cell switch command as specified in TS 38.321 [16].</w:t>
      </w:r>
    </w:p>
    <w:p w14:paraId="6D4A938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Configuration</w:t>
      </w:r>
      <w:r w:rsidRPr="004443EC">
        <w:rPr>
          <w:sz w:val="20"/>
          <w:szCs w:val="20"/>
          <w:lang w:val="en-GB" w:eastAsia="ko-KR"/>
        </w:rPr>
        <w:t xml:space="preserve"> IE is included in the UE CONTEXT MODIFICATION RESPONSE message, the gNB-CU shall, if supported, consider it as the generated configuration for LTM from the accepted candidate cell in the gNB-DU.</w:t>
      </w:r>
    </w:p>
    <w:p w14:paraId="6109C175"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zh-CN"/>
        </w:rPr>
        <w:t>LTM Cells to be</w:t>
      </w:r>
      <w:r w:rsidRPr="004443EC">
        <w:rPr>
          <w:i/>
          <w:sz w:val="20"/>
          <w:szCs w:val="20"/>
          <w:lang w:val="en-GB" w:eastAsia="ko-KR"/>
        </w:rPr>
        <w:t xml:space="preserve"> Released List</w:t>
      </w:r>
      <w:r w:rsidRPr="004443EC">
        <w:rPr>
          <w:sz w:val="20"/>
          <w:szCs w:val="20"/>
          <w:lang w:val="en-GB" w:eastAsia="ko-KR"/>
        </w:rPr>
        <w:t xml:space="preserve"> IE is included in the UE CONTEXT MODIFICATION REQUEST message, the gNB-DU shall, if supported, release the configured candidate cells in the list.</w:t>
      </w:r>
    </w:p>
    <w:p w14:paraId="4E4FA09C" w14:textId="77777777" w:rsidR="004443EC" w:rsidRPr="004443EC" w:rsidRDefault="004443EC" w:rsidP="004443EC">
      <w:pPr>
        <w:overflowPunct w:val="0"/>
        <w:autoSpaceDE w:val="0"/>
        <w:autoSpaceDN w:val="0"/>
        <w:adjustRightInd w:val="0"/>
        <w:spacing w:after="180"/>
        <w:textAlignment w:val="baseline"/>
        <w:rPr>
          <w:rFonts w:cs="Arial"/>
          <w:sz w:val="20"/>
          <w:szCs w:val="20"/>
          <w:lang w:val="en-GB" w:eastAsia="zh-CN"/>
        </w:rPr>
      </w:pPr>
      <w:r w:rsidRPr="004443EC">
        <w:rPr>
          <w:bCs/>
          <w:iCs/>
          <w:noProof/>
          <w:sz w:val="20"/>
          <w:szCs w:val="20"/>
          <w:lang w:val="en-GB" w:eastAsia="zh-CN"/>
        </w:rPr>
        <w:t xml:space="preserve">If the </w:t>
      </w:r>
      <w:r w:rsidRPr="004443EC">
        <w:rPr>
          <w:bCs/>
          <w:i/>
          <w:iCs/>
          <w:noProof/>
          <w:sz w:val="20"/>
          <w:szCs w:val="20"/>
          <w:lang w:val="en-GB" w:eastAsia="zh-CN"/>
        </w:rPr>
        <w:t>LTM Reset Information</w:t>
      </w:r>
      <w:r w:rsidRPr="004443EC">
        <w:rPr>
          <w:bCs/>
          <w:iCs/>
          <w:noProof/>
          <w:sz w:val="20"/>
          <w:szCs w:val="20"/>
          <w:lang w:val="en-GB" w:eastAsia="zh-CN"/>
        </w:rPr>
        <w:t xml:space="preserve"> IE is contained in the UE CONTEXT MODIFICATION REQUEST message, the gNB-DU shall, if supported, take them into account for L2 reset (i.e., RLC re-establishment) during an intra-DU LTM cell switch as specified in TS38.331 [8].</w:t>
      </w:r>
    </w:p>
    <w:p w14:paraId="5FD16B38"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sz w:val="20"/>
          <w:szCs w:val="20"/>
          <w:lang w:val="en-GB" w:eastAsia="ko-KR"/>
        </w:rPr>
        <w:t xml:space="preserve">Complete Candidate Configuration Indicator </w:t>
      </w:r>
      <w:r w:rsidRPr="004443EC">
        <w:rPr>
          <w:sz w:val="20"/>
          <w:szCs w:val="20"/>
          <w:lang w:val="en-GB" w:eastAsia="ko-KR"/>
        </w:rPr>
        <w:t>IE set to "complete" is contained in the</w:t>
      </w:r>
      <w:r w:rsidRPr="004443EC">
        <w:rPr>
          <w:i/>
          <w:iCs/>
          <w:sz w:val="20"/>
          <w:szCs w:val="20"/>
          <w:lang w:val="en-GB" w:eastAsia="ko-KR"/>
        </w:rPr>
        <w:t xml:space="preserve"> LTM Configuration </w:t>
      </w:r>
      <w:r w:rsidRPr="004443EC">
        <w:rPr>
          <w:sz w:val="20"/>
          <w:szCs w:val="20"/>
          <w:lang w:val="en-GB" w:eastAsia="ko-KR"/>
        </w:rPr>
        <w:t>IE included in the UE CONTEXT MODIFICATION RE</w:t>
      </w:r>
      <w:r w:rsidRPr="004443EC">
        <w:rPr>
          <w:sz w:val="20"/>
          <w:szCs w:val="20"/>
          <w:lang w:val="en-GB" w:eastAsia="zh-CN"/>
        </w:rPr>
        <w:t>SPONSE</w:t>
      </w:r>
      <w:r w:rsidRPr="004443EC">
        <w:rPr>
          <w:sz w:val="20"/>
          <w:szCs w:val="20"/>
          <w:lang w:val="en-GB" w:eastAsia="ko-KR"/>
        </w:rPr>
        <w:t xml:space="preserve"> message, the gNB-</w:t>
      </w:r>
      <w:r w:rsidRPr="004443EC">
        <w:rPr>
          <w:sz w:val="20"/>
          <w:szCs w:val="20"/>
          <w:lang w:val="en-GB" w:eastAsia="zh-CN"/>
        </w:rPr>
        <w:t>C</w:t>
      </w:r>
      <w:r w:rsidRPr="004443EC">
        <w:rPr>
          <w:sz w:val="20"/>
          <w:szCs w:val="20"/>
          <w:lang w:val="en-GB" w:eastAsia="ko-KR"/>
        </w:rPr>
        <w:t>U shall, if supported, consider that the LTM candidate configuration is a complete candidate configuration.</w:t>
      </w:r>
    </w:p>
    <w:p w14:paraId="000B286D"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eastAsia="ko-KR"/>
        </w:rPr>
      </w:pPr>
      <w:r w:rsidRPr="004443EC">
        <w:rPr>
          <w:sz w:val="20"/>
          <w:szCs w:val="20"/>
          <w:lang w:eastAsia="ko-KR"/>
        </w:rPr>
        <w:t xml:space="preserve">If the </w:t>
      </w:r>
      <w:r w:rsidRPr="004443EC">
        <w:rPr>
          <w:rFonts w:eastAsia="Malgun Gothic"/>
          <w:i/>
          <w:sz w:val="20"/>
          <w:szCs w:val="20"/>
          <w:lang w:eastAsia="ko-KR"/>
        </w:rPr>
        <w:t xml:space="preserve">LTM Security Information </w:t>
      </w:r>
      <w:r w:rsidRPr="004443EC">
        <w:rPr>
          <w:sz w:val="20"/>
          <w:szCs w:val="20"/>
          <w:lang w:eastAsia="ko-KR"/>
        </w:rPr>
        <w:t xml:space="preserve">IE </w:t>
      </w:r>
      <w:r w:rsidRPr="004443EC">
        <w:rPr>
          <w:sz w:val="20"/>
          <w:szCs w:val="20"/>
          <w:lang w:val="en-GB" w:eastAsia="ko-KR"/>
        </w:rPr>
        <w:t xml:space="preserve">is </w:t>
      </w:r>
      <w:r w:rsidRPr="004443EC">
        <w:rPr>
          <w:rFonts w:eastAsia="Malgun Gothic"/>
          <w:sz w:val="20"/>
          <w:szCs w:val="20"/>
          <w:lang w:val="en-GB" w:eastAsia="ko-KR"/>
        </w:rPr>
        <w:t xml:space="preserve">included </w:t>
      </w:r>
      <w:r w:rsidRPr="004443EC">
        <w:rPr>
          <w:sz w:val="20"/>
          <w:szCs w:val="20"/>
          <w:lang w:val="en-GB" w:eastAsia="ko-KR"/>
        </w:rPr>
        <w:t xml:space="preserve">in the </w:t>
      </w:r>
      <w:r w:rsidRPr="004443EC">
        <w:rPr>
          <w:sz w:val="20"/>
          <w:szCs w:val="20"/>
          <w:lang w:eastAsia="ko-KR"/>
        </w:rPr>
        <w:t>UE CONTEXT MODIFICATION REQUEST message</w:t>
      </w:r>
      <w:r w:rsidRPr="004443EC">
        <w:rPr>
          <w:rFonts w:eastAsia="Malgun Gothic"/>
          <w:sz w:val="20"/>
          <w:szCs w:val="20"/>
          <w:lang w:eastAsia="ko-KR"/>
        </w:rPr>
        <w:t xml:space="preserve">, </w:t>
      </w:r>
      <w:r w:rsidRPr="004443EC">
        <w:rPr>
          <w:sz w:val="20"/>
          <w:szCs w:val="20"/>
          <w:lang w:eastAsia="ko-KR"/>
        </w:rPr>
        <w:t xml:space="preserve">the gNB-DU shall, if supported, </w:t>
      </w:r>
      <w:r w:rsidRPr="004443EC">
        <w:rPr>
          <w:rFonts w:eastAsia="Malgun Gothic"/>
          <w:sz w:val="20"/>
          <w:szCs w:val="20"/>
          <w:lang w:eastAsia="ko-KR"/>
        </w:rPr>
        <w:t>store it and take it into account for supporting the UE’s AS security continuation during an inter-CU LTM cell switch and act as specified in TS 38.401 [4] and TS 38.321 [16].</w:t>
      </w:r>
    </w:p>
    <w:p w14:paraId="471A9259" w14:textId="0F63C352" w:rsidR="004443EC" w:rsidRDefault="004443EC" w:rsidP="004443EC">
      <w:pPr>
        <w:overflowPunct w:val="0"/>
        <w:autoSpaceDE w:val="0"/>
        <w:autoSpaceDN w:val="0"/>
        <w:adjustRightInd w:val="0"/>
        <w:spacing w:after="180"/>
        <w:textAlignment w:val="baseline"/>
        <w:rPr>
          <w:ins w:id="64" w:author="Google (Jing)" w:date="2025-10-21T11:20:00Z"/>
          <w:sz w:val="20"/>
          <w:szCs w:val="20"/>
          <w:lang w:val="en-GB" w:eastAsia="zh-CN"/>
        </w:rPr>
      </w:pPr>
      <w:r w:rsidRPr="004443EC">
        <w:rPr>
          <w:sz w:val="20"/>
          <w:szCs w:val="20"/>
          <w:lang w:eastAsia="zh-CN"/>
        </w:rPr>
        <w:t xml:space="preserve">If the </w:t>
      </w:r>
      <w:r w:rsidRPr="004443EC">
        <w:rPr>
          <w:i/>
          <w:sz w:val="20"/>
          <w:szCs w:val="20"/>
          <w:lang w:eastAsia="zh-CN"/>
        </w:rPr>
        <w:t xml:space="preserve">LTM with SCG Indicator </w:t>
      </w:r>
      <w:r w:rsidRPr="004443EC">
        <w:rPr>
          <w:sz w:val="20"/>
          <w:szCs w:val="20"/>
          <w:lang w:eastAsia="zh-CN"/>
        </w:rPr>
        <w:t xml:space="preserve">IE set to “true” is contained in the </w:t>
      </w:r>
      <w:r w:rsidRPr="004443EC">
        <w:rPr>
          <w:i/>
          <w:sz w:val="20"/>
          <w:szCs w:val="20"/>
          <w:lang w:eastAsia="zh-CN"/>
        </w:rPr>
        <w:t>LTM Information SN Modification</w:t>
      </w:r>
      <w:r w:rsidRPr="004443EC">
        <w:rPr>
          <w:sz w:val="20"/>
          <w:szCs w:val="20"/>
          <w:lang w:eastAsia="zh-CN"/>
        </w:rPr>
        <w:t xml:space="preserve"> IE included in the UE CONTEXT MODIFICATION REQUEST message, the gNB-DU shall, if supported, consider that </w:t>
      </w:r>
      <w:r w:rsidRPr="004443EC">
        <w:rPr>
          <w:sz w:val="20"/>
          <w:szCs w:val="20"/>
          <w:lang w:val="en-GB" w:eastAsia="ko-KR"/>
        </w:rPr>
        <w:t xml:space="preserve">the UE Context Modification procedure has been triggered as part of an MCG LTM. </w:t>
      </w:r>
      <w:r w:rsidRPr="004443EC">
        <w:rPr>
          <w:sz w:val="20"/>
          <w:szCs w:val="20"/>
          <w:lang w:val="en-GB" w:eastAsia="zh-CN"/>
        </w:rPr>
        <w:t xml:space="preserve">The gNB-DU </w:t>
      </w:r>
      <w:r w:rsidRPr="004443EC">
        <w:rPr>
          <w:sz w:val="20"/>
          <w:szCs w:val="20"/>
          <w:lang w:val="en-GB" w:eastAsia="ko-KR"/>
        </w:rPr>
        <w:t xml:space="preserve">shall consider that the request concerns a </w:t>
      </w:r>
      <w:r w:rsidRPr="004443EC">
        <w:rPr>
          <w:rFonts w:eastAsia="SimSun" w:hint="eastAsia"/>
          <w:sz w:val="20"/>
          <w:szCs w:val="20"/>
          <w:lang w:eastAsia="zh-CN"/>
        </w:rPr>
        <w:t xml:space="preserve">PSCell </w:t>
      </w:r>
      <w:r w:rsidRPr="004443EC">
        <w:rPr>
          <w:rFonts w:eastAsia="SimSun"/>
          <w:sz w:val="20"/>
          <w:szCs w:val="20"/>
          <w:lang w:eastAsia="zh-CN"/>
        </w:rPr>
        <w:t>change</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Requested Target Cell ID</w:t>
      </w:r>
      <w:r w:rsidRPr="004443EC">
        <w:rPr>
          <w:sz w:val="20"/>
          <w:szCs w:val="20"/>
          <w:lang w:val="en-GB" w:eastAsia="ko-KR"/>
        </w:rPr>
        <w:t xml:space="preserve"> IE in the UE CONTEXT MODIFICATION RESPONSE message</w:t>
      </w:r>
      <w:r w:rsidRPr="004443EC">
        <w:rPr>
          <w:sz w:val="20"/>
          <w:szCs w:val="20"/>
          <w:lang w:val="en-GB" w:eastAsia="zh-CN"/>
        </w:rPr>
        <w:t>. The gNB-DU shall regard it as a reconfiguration with sync as defined in TS 38.331 [8].</w:t>
      </w:r>
    </w:p>
    <w:p w14:paraId="6193EB6B" w14:textId="1742B554" w:rsidR="00E80260" w:rsidRPr="002908EC" w:rsidRDefault="00E80260" w:rsidP="00E80260">
      <w:pPr>
        <w:overflowPunct w:val="0"/>
        <w:autoSpaceDE w:val="0"/>
        <w:autoSpaceDN w:val="0"/>
        <w:adjustRightInd w:val="0"/>
        <w:spacing w:after="180"/>
        <w:textAlignment w:val="baseline"/>
        <w:rPr>
          <w:ins w:id="65" w:author="Google (Jing)" w:date="2025-10-21T11:20:00Z"/>
          <w:sz w:val="20"/>
          <w:szCs w:val="20"/>
          <w:lang w:val="en-GB" w:eastAsia="ja-JP"/>
        </w:rPr>
      </w:pPr>
      <w:ins w:id="66" w:author="Google (Jing)" w:date="2025-10-21T11:20:00Z">
        <w:r w:rsidRPr="002908EC">
          <w:rPr>
            <w:sz w:val="20"/>
            <w:szCs w:val="20"/>
            <w:lang w:val="en-GB" w:eastAsia="ja-JP"/>
          </w:rPr>
          <w:t xml:space="preserve">If the </w:t>
        </w:r>
      </w:ins>
      <w:ins w:id="67" w:author="Google (Jing)" w:date="2025-10-21T11:23:00Z">
        <w:r>
          <w:rPr>
            <w:i/>
            <w:sz w:val="20"/>
            <w:szCs w:val="20"/>
            <w:lang w:val="en-GB" w:eastAsia="ja-JP"/>
          </w:rPr>
          <w:t>Inter-SN</w:t>
        </w:r>
      </w:ins>
      <w:ins w:id="68" w:author="Google (Jing)" w:date="2025-10-21T11:20:00Z">
        <w:r w:rsidRPr="002908EC">
          <w:rPr>
            <w:i/>
            <w:sz w:val="20"/>
            <w:szCs w:val="20"/>
            <w:lang w:val="en-GB" w:eastAsia="ja-JP"/>
          </w:rPr>
          <w:t xml:space="preserve"> </w:t>
        </w:r>
      </w:ins>
      <w:ins w:id="69" w:author="Google (Jing)" w:date="2025-10-21T11:23:00Z">
        <w:r>
          <w:rPr>
            <w:i/>
            <w:sz w:val="20"/>
            <w:szCs w:val="20"/>
            <w:lang w:val="en-GB" w:eastAsia="ja-JP"/>
          </w:rPr>
          <w:t xml:space="preserve">LTM </w:t>
        </w:r>
      </w:ins>
      <w:ins w:id="70" w:author="Google (Jing)" w:date="2025-10-21T11:20:00Z">
        <w:r w:rsidRPr="002908EC">
          <w:rPr>
            <w:i/>
            <w:sz w:val="20"/>
            <w:szCs w:val="20"/>
            <w:lang w:val="en-GB" w:eastAsia="ja-JP"/>
          </w:rPr>
          <w:t>MCG Information</w:t>
        </w:r>
        <w:r w:rsidRPr="002908EC">
          <w:rPr>
            <w:sz w:val="20"/>
            <w:szCs w:val="20"/>
            <w:lang w:val="en-GB" w:eastAsia="ja-JP"/>
          </w:rPr>
          <w:t xml:space="preserve"> IE is included in the UE CONTEXT MODIFICATION REQUEST message and the </w:t>
        </w:r>
      </w:ins>
      <w:ins w:id="71" w:author="Google (Jing)" w:date="2025-10-21T16:27:00Z">
        <w:r w:rsidR="00D52159">
          <w:rPr>
            <w:sz w:val="20"/>
            <w:szCs w:val="20"/>
            <w:lang w:val="en-GB" w:eastAsia="ja-JP"/>
          </w:rPr>
          <w:t xml:space="preserve">Inter-SN </w:t>
        </w:r>
        <w:r w:rsidR="0085742A">
          <w:rPr>
            <w:sz w:val="20"/>
            <w:szCs w:val="20"/>
            <w:lang w:val="en-GB" w:eastAsia="ja-JP"/>
          </w:rPr>
          <w:t>LTM</w:t>
        </w:r>
      </w:ins>
      <w:ins w:id="72" w:author="Google (Jing)" w:date="2025-10-21T11:20:00Z">
        <w:r w:rsidRPr="002908EC">
          <w:rPr>
            <w:sz w:val="20"/>
            <w:szCs w:val="20"/>
            <w:lang w:val="en-GB" w:eastAsia="ja-JP"/>
          </w:rPr>
          <w:t xml:space="preserve"> Trigger is set to:</w:t>
        </w:r>
      </w:ins>
    </w:p>
    <w:p w14:paraId="02BB4889" w14:textId="76CFCE1B" w:rsidR="00E80260" w:rsidRDefault="00E80260" w:rsidP="00E80260">
      <w:pPr>
        <w:overflowPunct w:val="0"/>
        <w:autoSpaceDE w:val="0"/>
        <w:autoSpaceDN w:val="0"/>
        <w:adjustRightInd w:val="0"/>
        <w:spacing w:after="180"/>
        <w:ind w:left="568" w:hanging="284"/>
        <w:textAlignment w:val="baseline"/>
        <w:rPr>
          <w:ins w:id="73" w:author="Google (Jing)" w:date="2025-10-21T16:28:00Z"/>
          <w:sz w:val="20"/>
          <w:szCs w:val="20"/>
          <w:lang w:val="en-GB" w:eastAsia="ko-KR"/>
        </w:rPr>
      </w:pPr>
      <w:ins w:id="74" w:author="Google (Jing)" w:date="2025-10-21T11:20:00Z">
        <w:r w:rsidRPr="002908EC">
          <w:rPr>
            <w:sz w:val="20"/>
            <w:szCs w:val="20"/>
            <w:lang w:val="en-GB" w:eastAsia="ko-KR"/>
          </w:rPr>
          <w:t>-</w:t>
        </w:r>
        <w:r w:rsidRPr="002908EC">
          <w:rPr>
            <w:sz w:val="20"/>
            <w:szCs w:val="20"/>
            <w:lang w:val="en-GB" w:eastAsia="ko-KR"/>
          </w:rPr>
          <w:tab/>
          <w:t>"</w:t>
        </w:r>
      </w:ins>
      <w:ins w:id="75" w:author="Google (Jing)" w:date="2025-10-21T11:23:00Z">
        <w:r>
          <w:rPr>
            <w:sz w:val="20"/>
            <w:szCs w:val="20"/>
            <w:lang w:val="en-GB" w:eastAsia="ko-KR"/>
          </w:rPr>
          <w:t>LTM</w:t>
        </w:r>
      </w:ins>
      <w:ins w:id="76" w:author="Google (Jing)" w:date="2025-10-21T11:20:00Z">
        <w:r w:rsidRPr="002908EC">
          <w:rPr>
            <w:sz w:val="20"/>
            <w:szCs w:val="20"/>
            <w:lang w:val="en-GB" w:eastAsia="ko-KR"/>
          </w:rPr>
          <w:t>-preparation": the gNB-DU shall, if supported, consider that the request concerns a</w:t>
        </w:r>
      </w:ins>
      <w:ins w:id="77" w:author="Google (Jing)" w:date="2025-10-21T11:24:00Z">
        <w:r>
          <w:rPr>
            <w:sz w:val="20"/>
            <w:szCs w:val="20"/>
            <w:lang w:val="en-GB" w:eastAsia="ko-KR"/>
          </w:rPr>
          <w:t>n Inter-CU SCG LTN</w:t>
        </w:r>
      </w:ins>
      <w:ins w:id="78" w:author="Google (Jing)" w:date="2025-10-21T11:20:00Z">
        <w:r w:rsidRPr="002908EC">
          <w:rPr>
            <w:sz w:val="20"/>
            <w:szCs w:val="20"/>
            <w:lang w:val="en-GB" w:eastAsia="ko-KR"/>
          </w:rPr>
          <w:t xml:space="preserve">.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 xml:space="preserve">Requested </w:t>
        </w:r>
        <w:r w:rsidRPr="002908EC">
          <w:rPr>
            <w:i/>
            <w:sz w:val="20"/>
            <w:szCs w:val="20"/>
            <w:lang w:val="en-GB" w:eastAsia="ko-KR"/>
          </w:rPr>
          <w:lastRenderedPageBreak/>
          <w:t>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ins>
    </w:p>
    <w:p w14:paraId="1D22D1D4" w14:textId="3AC9BBC1" w:rsidR="00647DF1" w:rsidRPr="00647DF1" w:rsidRDefault="00647DF1" w:rsidP="00647DF1">
      <w:pPr>
        <w:overflowPunct w:val="0"/>
        <w:autoSpaceDE w:val="0"/>
        <w:autoSpaceDN w:val="0"/>
        <w:adjustRightInd w:val="0"/>
        <w:spacing w:after="180"/>
        <w:ind w:left="568" w:hanging="284"/>
        <w:textAlignment w:val="baseline"/>
        <w:rPr>
          <w:ins w:id="79" w:author="Google (Jing)" w:date="2025-10-21T11:20:00Z"/>
          <w:sz w:val="20"/>
          <w:szCs w:val="20"/>
          <w:lang w:val="en-GB" w:eastAsia="ko-KR"/>
        </w:rPr>
      </w:pPr>
      <w:ins w:id="80" w:author="Google (Jing)" w:date="2025-10-21T16:28:00Z">
        <w:r w:rsidRPr="002908EC">
          <w:rPr>
            <w:sz w:val="20"/>
            <w:szCs w:val="20"/>
            <w:lang w:val="en-GB" w:eastAsia="ko-KR"/>
          </w:rPr>
          <w:t>-</w:t>
        </w:r>
        <w:r w:rsidRPr="002908EC">
          <w:rPr>
            <w:sz w:val="20"/>
            <w:szCs w:val="20"/>
            <w:lang w:val="en-GB" w:eastAsia="ko-KR"/>
          </w:rPr>
          <w:tab/>
          <w:t>"</w:t>
        </w:r>
        <w:r>
          <w:rPr>
            <w:sz w:val="20"/>
            <w:szCs w:val="20"/>
            <w:lang w:val="en-GB" w:eastAsia="ko-KR"/>
          </w:rPr>
          <w:t>LTM</w:t>
        </w:r>
        <w:r w:rsidRPr="002908EC">
          <w:rPr>
            <w:sz w:val="20"/>
            <w:szCs w:val="20"/>
            <w:lang w:val="en-GB" w:eastAsia="ko-KR"/>
          </w:rPr>
          <w:t xml:space="preserve">-cancel":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ins>
    </w:p>
    <w:p w14:paraId="0148D159" w14:textId="4603C95C" w:rsidR="00E80260" w:rsidRPr="00647DF1" w:rsidDel="00647DF1" w:rsidRDefault="00E80260" w:rsidP="00647DF1">
      <w:pPr>
        <w:overflowPunct w:val="0"/>
        <w:autoSpaceDE w:val="0"/>
        <w:autoSpaceDN w:val="0"/>
        <w:adjustRightInd w:val="0"/>
        <w:spacing w:after="180"/>
        <w:ind w:left="568" w:hanging="284"/>
        <w:textAlignment w:val="baseline"/>
        <w:rPr>
          <w:del w:id="81" w:author="Google (Jing)" w:date="2025-10-21T16:28:00Z"/>
          <w:sz w:val="20"/>
          <w:szCs w:val="20"/>
          <w:lang w:val="en-IN" w:eastAsia="ko-KR"/>
        </w:rPr>
      </w:pPr>
      <w:ins w:id="82" w:author="Google (Jing)" w:date="2025-10-21T11:20:00Z">
        <w:r w:rsidRPr="002908EC">
          <w:rPr>
            <w:sz w:val="20"/>
            <w:szCs w:val="20"/>
            <w:lang w:val="en-GB" w:eastAsia="ko-KR"/>
          </w:rPr>
          <w:t>-</w:t>
        </w:r>
        <w:r w:rsidRPr="002908EC">
          <w:rPr>
            <w:sz w:val="20"/>
            <w:szCs w:val="20"/>
            <w:lang w:val="en-GB" w:eastAsia="ko-KR"/>
          </w:rPr>
          <w:tab/>
          <w:t>"</w:t>
        </w:r>
      </w:ins>
      <w:ins w:id="83" w:author="Google (Jing)" w:date="2025-10-21T11:24:00Z">
        <w:r>
          <w:rPr>
            <w:sz w:val="20"/>
            <w:szCs w:val="20"/>
            <w:lang w:val="en-GB" w:eastAsia="ko-KR"/>
          </w:rPr>
          <w:t>LTM</w:t>
        </w:r>
      </w:ins>
      <w:ins w:id="84" w:author="Google (Jing)" w:date="2025-10-21T11:20:00Z">
        <w:r w:rsidRPr="002908EC">
          <w:rPr>
            <w:sz w:val="20"/>
            <w:szCs w:val="20"/>
            <w:lang w:val="en-GB" w:eastAsia="ko-KR"/>
          </w:rPr>
          <w:t xml:space="preserve">-executed":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w:t>
        </w:r>
      </w:ins>
      <w:ins w:id="85" w:author="Google (Jing)" w:date="2025-10-21T11:26:00Z">
        <w:r>
          <w:rPr>
            <w:sz w:val="20"/>
            <w:szCs w:val="20"/>
            <w:lang w:val="en-GB" w:eastAsia="ko-KR"/>
          </w:rPr>
          <w:t>Inter-SN LTM cell switch</w:t>
        </w:r>
      </w:ins>
      <w:ins w:id="86" w:author="Google (Jing)" w:date="2025-10-21T11:20:00Z">
        <w:r w:rsidRPr="002908EC">
          <w:rPr>
            <w:sz w:val="20"/>
            <w:szCs w:val="20"/>
            <w:lang w:val="en-GB" w:eastAsia="ko-KR"/>
          </w:rPr>
          <w:t xml:space="preserve">. The gNB-DU shall apply the corresponding </w:t>
        </w:r>
        <w:r w:rsidRPr="002908EC">
          <w:rPr>
            <w:i/>
            <w:sz w:val="20"/>
            <w:szCs w:val="20"/>
            <w:lang w:val="en-GB" w:eastAsia="ko-KR"/>
          </w:rPr>
          <w:t>CellGroupConfig</w:t>
        </w:r>
        <w:r w:rsidRPr="002908EC">
          <w:rPr>
            <w:sz w:val="20"/>
            <w:szCs w:val="20"/>
            <w:lang w:val="en-GB" w:eastAsia="ko-KR"/>
          </w:rPr>
          <w:t xml:space="preserve"> IE </w:t>
        </w:r>
      </w:ins>
      <w:ins w:id="87" w:author="Google (Jing)" w:date="2025-10-21T11:26:00Z">
        <w:r w:rsidRPr="00AE5D9A">
          <w:rPr>
            <w:sz w:val="20"/>
            <w:szCs w:val="20"/>
            <w:lang w:val="en-GB" w:eastAsia="ko-KR"/>
          </w:rPr>
          <w:t xml:space="preserve">and/or the </w:t>
        </w:r>
        <w:r w:rsidRPr="00AE5D9A">
          <w:rPr>
            <w:i/>
            <w:sz w:val="20"/>
            <w:szCs w:val="20"/>
            <w:lang w:val="en-GB" w:eastAsia="ko-KR"/>
          </w:rPr>
          <w:t xml:space="preserve">Reference Configuration </w:t>
        </w:r>
      </w:ins>
      <w:ins w:id="88" w:author="Google (Jing)" w:date="2025-10-21T11:28:00Z">
        <w:r w:rsidRPr="00AE5D9A">
          <w:rPr>
            <w:i/>
            <w:sz w:val="20"/>
            <w:szCs w:val="20"/>
            <w:lang w:val="en-GB" w:eastAsia="ko-KR"/>
          </w:rPr>
          <w:t>Information</w:t>
        </w:r>
        <w:r w:rsidRPr="00AE5D9A">
          <w:rPr>
            <w:sz w:val="20"/>
            <w:szCs w:val="20"/>
            <w:lang w:val="en-GB" w:eastAsia="ko-KR"/>
          </w:rPr>
          <w:t xml:space="preserve"> IE</w:t>
        </w:r>
        <w:r>
          <w:rPr>
            <w:sz w:val="20"/>
            <w:szCs w:val="20"/>
            <w:lang w:val="en-GB" w:eastAsia="ko-KR"/>
          </w:rPr>
          <w:t xml:space="preserve"> </w:t>
        </w:r>
      </w:ins>
      <w:ins w:id="89" w:author="Google (Jing)" w:date="2025-10-21T11:20:00Z">
        <w:r w:rsidRPr="002908EC">
          <w:rPr>
            <w:sz w:val="20"/>
            <w:szCs w:val="20"/>
            <w:lang w:val="en-GB" w:eastAsia="ko-KR"/>
          </w:rPr>
          <w:t>for MCG configuration.</w:t>
        </w:r>
      </w:ins>
    </w:p>
    <w:p w14:paraId="616D3560"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rFonts w:eastAsia="Malgun Gothic"/>
          <w:sz w:val="20"/>
          <w:szCs w:val="20"/>
          <w:lang w:val="en-GB" w:eastAsia="ko-KR"/>
        </w:rPr>
        <w:t xml:space="preserve">If the </w:t>
      </w:r>
      <w:r w:rsidRPr="004443EC">
        <w:rPr>
          <w:rFonts w:eastAsia="Malgun Gothic"/>
          <w:i/>
          <w:sz w:val="20"/>
          <w:szCs w:val="20"/>
          <w:lang w:val="en-GB" w:eastAsia="ko-KR"/>
        </w:rPr>
        <w:t xml:space="preserve">Direct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which is included in the UE CONTEXT MODIFICATION REQUEST message, the gNB-DU shall, if supported, consider that the request concerns the direct path addition for the included </w:t>
      </w:r>
      <w:r w:rsidRPr="004443EC">
        <w:rPr>
          <w:rFonts w:eastAsia="Malgun Gothic"/>
          <w:i/>
          <w:sz w:val="20"/>
          <w:szCs w:val="20"/>
          <w:lang w:val="en-GB" w:eastAsia="ko-KR"/>
        </w:rPr>
        <w:t>SpCell ID</w:t>
      </w:r>
      <w:r w:rsidRPr="004443EC">
        <w:rPr>
          <w:rFonts w:eastAsia="Malgun Gothic"/>
          <w:sz w:val="20"/>
          <w:szCs w:val="20"/>
          <w:lang w:val="en-GB" w:eastAsia="ko-KR"/>
        </w:rPr>
        <w:t xml:space="preserve"> IE as specified in TS 38.401 [4] and regard it as a reconfiguration with sync as defined in TS 38.331 [8]. If the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PC5 link and use it as specified in TS 38.401 [4]. If the </w:t>
      </w:r>
      <w:r w:rsidRPr="004443EC">
        <w:rPr>
          <w:rFonts w:eastAsia="Malgun Gothic"/>
          <w:i/>
          <w:iCs/>
          <w:sz w:val="20"/>
          <w:szCs w:val="20"/>
          <w:lang w:val="en-GB" w:eastAsia="ko-KR"/>
        </w:rPr>
        <w:t>N3C</w:t>
      </w:r>
      <w:r w:rsidRPr="004443EC">
        <w:rPr>
          <w:rFonts w:eastAsia="Malgun Gothic"/>
          <w:sz w:val="20"/>
          <w:szCs w:val="20"/>
          <w:lang w:val="en-GB" w:eastAsia="ko-KR"/>
        </w:rPr>
        <w:t xml:space="preserv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N3C and use it as specified in TS 38.401 [4].</w:t>
      </w:r>
    </w:p>
    <w:p w14:paraId="35A5919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rFonts w:hint="eastAsia"/>
          <w:i/>
          <w:iCs/>
          <w:sz w:val="20"/>
          <w:szCs w:val="20"/>
          <w:lang w:eastAsia="ko-KR"/>
        </w:rPr>
        <w:t>S-NSSAI</w:t>
      </w:r>
      <w:r w:rsidRPr="004443EC">
        <w:rPr>
          <w:i/>
          <w:iCs/>
          <w:sz w:val="20"/>
          <w:szCs w:val="20"/>
          <w:lang w:val="en-GB" w:eastAsia="ko-KR"/>
        </w:rPr>
        <w:t xml:space="preserve"> </w:t>
      </w:r>
      <w:r w:rsidRPr="004443EC">
        <w:rPr>
          <w:bCs/>
          <w:sz w:val="20"/>
          <w:szCs w:val="20"/>
          <w:lang w:val="en-GB" w:eastAsia="ko-KR"/>
        </w:rPr>
        <w:t xml:space="preserve">IE is included within the </w:t>
      </w:r>
      <w:r w:rsidRPr="004443EC">
        <w:rPr>
          <w:bCs/>
          <w:i/>
          <w:sz w:val="20"/>
          <w:szCs w:val="20"/>
          <w:lang w:val="en-GB" w:eastAsia="ko-KR"/>
        </w:rPr>
        <w:t>DRB to Be Modified Item</w:t>
      </w:r>
      <w:r w:rsidRPr="004443EC">
        <w:rPr>
          <w:bCs/>
          <w:sz w:val="20"/>
          <w:szCs w:val="20"/>
          <w:lang w:val="en-GB" w:eastAsia="ko-KR"/>
        </w:rPr>
        <w:t xml:space="preserve"> IE in the </w:t>
      </w:r>
      <w:r w:rsidRPr="004443EC">
        <w:rPr>
          <w:sz w:val="20"/>
          <w:szCs w:val="20"/>
          <w:lang w:val="en-GB" w:eastAsia="ko-KR"/>
        </w:rPr>
        <w:t xml:space="preserve">UE CONTEXT MODIFICATION REQUEST message, the gNB-DU </w:t>
      </w:r>
      <w:r w:rsidRPr="004443EC">
        <w:rPr>
          <w:rFonts w:hint="eastAsia"/>
          <w:sz w:val="20"/>
          <w:szCs w:val="20"/>
          <w:lang w:eastAsia="ko-KR"/>
        </w:rPr>
        <w:t>shall</w:t>
      </w:r>
      <w:r w:rsidRPr="004443EC">
        <w:rPr>
          <w:sz w:val="20"/>
          <w:szCs w:val="20"/>
          <w:lang w:eastAsia="ko-KR"/>
        </w:rPr>
        <w:t>, if supported,</w:t>
      </w:r>
      <w:r w:rsidRPr="004443EC">
        <w:rPr>
          <w:rFonts w:hint="eastAsia"/>
          <w:sz w:val="20"/>
          <w:szCs w:val="20"/>
          <w:lang w:eastAsia="ko-KR"/>
        </w:rPr>
        <w:t xml:space="preserve"> store the corresponding information and replace any existing information</w:t>
      </w:r>
      <w:r w:rsidRPr="004443EC">
        <w:rPr>
          <w:sz w:val="20"/>
          <w:szCs w:val="20"/>
          <w:lang w:val="en-GB" w:eastAsia="ko-KR"/>
        </w:rPr>
        <w:t>.</w:t>
      </w:r>
    </w:p>
    <w:p w14:paraId="2BCE64E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S-CPAC Lower Layer Reference Config Request </w:t>
      </w:r>
      <w:r w:rsidRPr="004443EC">
        <w:rPr>
          <w:sz w:val="20"/>
          <w:szCs w:val="20"/>
          <w:lang w:val="en-GB" w:eastAsia="ko-KR"/>
        </w:rPr>
        <w:t xml:space="preserve">IE set to "true" is contained in the </w:t>
      </w:r>
      <w:r w:rsidRPr="004443EC">
        <w:rPr>
          <w:i/>
          <w:iCs/>
          <w:sz w:val="20"/>
          <w:szCs w:val="20"/>
          <w:lang w:val="en-GB" w:eastAsia="ko-KR"/>
        </w:rPr>
        <w:t xml:space="preserve">Conditional Intra-DU Mobility Information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provide the lower layer configuration in the </w:t>
      </w:r>
      <w:r w:rsidRPr="004443EC">
        <w:rPr>
          <w:i/>
          <w:iCs/>
          <w:sz w:val="20"/>
          <w:szCs w:val="20"/>
          <w:lang w:val="en-GB" w:eastAsia="ko-KR"/>
        </w:rPr>
        <w:t xml:space="preserve">Reference Configuration Information </w:t>
      </w:r>
      <w:r w:rsidRPr="004443EC">
        <w:rPr>
          <w:sz w:val="20"/>
          <w:szCs w:val="20"/>
          <w:lang w:val="en-GB" w:eastAsia="ko-KR"/>
        </w:rPr>
        <w:t xml:space="preserve">IE in the </w:t>
      </w:r>
      <w:r w:rsidRPr="004443EC">
        <w:rPr>
          <w:i/>
          <w:iCs/>
          <w:sz w:val="20"/>
          <w:szCs w:val="20"/>
          <w:lang w:val="en-GB" w:eastAsia="ko-KR"/>
        </w:rPr>
        <w:t>S-CPAC Configuration</w:t>
      </w:r>
      <w:r w:rsidRPr="004443EC">
        <w:rPr>
          <w:sz w:val="20"/>
          <w:szCs w:val="20"/>
          <w:lang w:val="en-GB" w:eastAsia="ko-KR"/>
        </w:rPr>
        <w:t xml:space="preserve"> IE in the UE CONTEXT MODIFICATION RESPONSE message for the gNB-CU to generate the S-CPAC reference configuration.</w:t>
      </w:r>
    </w:p>
    <w:p w14:paraId="2800F99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sz w:val="20"/>
          <w:szCs w:val="20"/>
          <w:lang w:val="en-GB" w:eastAsia="ko-KR"/>
        </w:rPr>
        <w:t xml:space="preserve">Complete Candidate Configuration Indicator </w:t>
      </w:r>
      <w:r w:rsidRPr="004443EC">
        <w:rPr>
          <w:sz w:val="20"/>
          <w:szCs w:val="20"/>
          <w:lang w:val="en-GB" w:eastAsia="ko-KR"/>
        </w:rPr>
        <w:t>IE set to "complete" is contained in the</w:t>
      </w:r>
      <w:r w:rsidRPr="004443EC">
        <w:rPr>
          <w:i/>
          <w:iCs/>
          <w:sz w:val="20"/>
          <w:szCs w:val="20"/>
          <w:lang w:val="en-GB" w:eastAsia="ko-KR"/>
        </w:rPr>
        <w:t xml:space="preserve"> S-CPAC Configuration </w:t>
      </w:r>
      <w:r w:rsidRPr="004443EC">
        <w:rPr>
          <w:sz w:val="20"/>
          <w:szCs w:val="20"/>
          <w:lang w:val="en-GB" w:eastAsia="ko-KR"/>
        </w:rPr>
        <w:t>IE included in the UE CONTEXT MODIFICATION RE</w:t>
      </w:r>
      <w:r w:rsidRPr="004443EC">
        <w:rPr>
          <w:sz w:val="20"/>
          <w:szCs w:val="20"/>
          <w:lang w:val="en-GB" w:eastAsia="zh-CN"/>
        </w:rPr>
        <w:t>SPONSE</w:t>
      </w:r>
      <w:r w:rsidRPr="004443EC">
        <w:rPr>
          <w:sz w:val="20"/>
          <w:szCs w:val="20"/>
          <w:lang w:val="en-GB" w:eastAsia="ko-KR"/>
        </w:rPr>
        <w:t xml:space="preserve"> message, the gNB-</w:t>
      </w:r>
      <w:r w:rsidRPr="004443EC">
        <w:rPr>
          <w:sz w:val="20"/>
          <w:szCs w:val="20"/>
          <w:lang w:val="en-GB" w:eastAsia="zh-CN"/>
        </w:rPr>
        <w:t>C</w:t>
      </w:r>
      <w:r w:rsidRPr="004443EC">
        <w:rPr>
          <w:sz w:val="20"/>
          <w:szCs w:val="20"/>
          <w:lang w:val="en-GB" w:eastAsia="ko-KR"/>
        </w:rPr>
        <w:t>U shall, if supported, consider that the S-CPAC candidate configuration is a complete candidate configuration.</w:t>
      </w:r>
    </w:p>
    <w:p w14:paraId="4873ADE8" w14:textId="77777777" w:rsidR="004443EC" w:rsidRPr="004443EC" w:rsidRDefault="004443EC" w:rsidP="004443EC">
      <w:pPr>
        <w:overflowPunct w:val="0"/>
        <w:autoSpaceDE w:val="0"/>
        <w:autoSpaceDN w:val="0"/>
        <w:adjustRightInd w:val="0"/>
        <w:spacing w:after="180"/>
        <w:textAlignment w:val="baseline"/>
        <w:rPr>
          <w:rFonts w:eastAsia="SimSun"/>
          <w:sz w:val="20"/>
          <w:szCs w:val="20"/>
          <w:lang w:eastAsia="zh-CN"/>
        </w:rPr>
      </w:pPr>
      <w:r w:rsidRPr="004443EC">
        <w:rPr>
          <w:rFonts w:eastAsia="SimSun" w:hint="eastAsia"/>
          <w:sz w:val="20"/>
          <w:szCs w:val="20"/>
          <w:lang w:eastAsia="zh-CN"/>
        </w:rPr>
        <w:t xml:space="preserve">If the </w:t>
      </w:r>
      <w:r w:rsidRPr="004443EC">
        <w:rPr>
          <w:rFonts w:eastAsia="SimSun"/>
          <w:i/>
          <w:iCs/>
          <w:sz w:val="20"/>
          <w:szCs w:val="20"/>
          <w:lang w:eastAsia="zh-CN"/>
        </w:rPr>
        <w:t>musim-CandidateBandList</w:t>
      </w:r>
      <w:r w:rsidRPr="004443EC">
        <w:rPr>
          <w:rFonts w:eastAsia="SimSun" w:hint="eastAsia"/>
          <w:sz w:val="20"/>
          <w:szCs w:val="20"/>
          <w:lang w:eastAsia="zh-CN"/>
        </w:rPr>
        <w:t xml:space="preserve"> IE is </w:t>
      </w:r>
      <w:r w:rsidRPr="004443EC">
        <w:rPr>
          <w:rFonts w:eastAsia="SimSun"/>
          <w:sz w:val="20"/>
          <w:szCs w:val="20"/>
          <w:lang w:eastAsia="zh-CN"/>
        </w:rPr>
        <w:t xml:space="preserve">included in the </w:t>
      </w:r>
      <w:r w:rsidRPr="004443EC">
        <w:rPr>
          <w:rFonts w:eastAsia="SimSun" w:hint="eastAsia"/>
          <w:i/>
          <w:iCs/>
          <w:sz w:val="20"/>
          <w:szCs w:val="20"/>
          <w:lang w:eastAsia="zh-CN"/>
        </w:rPr>
        <w:t>CU to DU RRC Information</w:t>
      </w:r>
      <w:r w:rsidRPr="004443EC">
        <w:rPr>
          <w:rFonts w:eastAsia="SimSun" w:hint="eastAsia"/>
          <w:sz w:val="20"/>
          <w:szCs w:val="20"/>
          <w:lang w:eastAsia="zh-CN"/>
        </w:rPr>
        <w:t xml:space="preserve"> IE in the UE CONTEXT </w:t>
      </w:r>
      <w:r w:rsidRPr="004443EC">
        <w:rPr>
          <w:rFonts w:eastAsia="Malgun Gothic"/>
          <w:sz w:val="20"/>
          <w:szCs w:val="20"/>
          <w:lang w:val="en-GB" w:eastAsia="ko-KR"/>
        </w:rPr>
        <w:t xml:space="preserve">MODIFICATION </w:t>
      </w:r>
      <w:r w:rsidRPr="004443EC">
        <w:rPr>
          <w:rFonts w:eastAsia="SimSun" w:hint="eastAsia"/>
          <w:sz w:val="20"/>
          <w:szCs w:val="20"/>
          <w:lang w:eastAsia="zh-CN"/>
        </w:rPr>
        <w:t xml:space="preserve">REQUEST message, the gNB-DU shall, if supported, use it </w:t>
      </w:r>
      <w:r w:rsidRPr="004443EC">
        <w:rPr>
          <w:rFonts w:eastAsia="SimSun"/>
          <w:sz w:val="20"/>
          <w:szCs w:val="20"/>
          <w:lang w:eastAsia="zh-CN"/>
        </w:rPr>
        <w:t xml:space="preserve">for </w:t>
      </w:r>
      <w:r w:rsidRPr="004443EC">
        <w:rPr>
          <w:rFonts w:eastAsia="Yu Mincho"/>
          <w:sz w:val="20"/>
          <w:szCs w:val="20"/>
          <w:lang w:val="en-GB" w:eastAsia="zh-CN"/>
        </w:rPr>
        <w:t>temporary capability restriction</w:t>
      </w:r>
      <w:r w:rsidRPr="004443EC">
        <w:rPr>
          <w:rFonts w:eastAsia="SimSun"/>
          <w:sz w:val="20"/>
          <w:szCs w:val="20"/>
          <w:lang w:eastAsia="zh-CN"/>
        </w:rPr>
        <w:t xml:space="preserve">. </w:t>
      </w:r>
    </w:p>
    <w:p w14:paraId="18E382E3"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rFonts w:eastAsia="Malgun Gothic"/>
          <w:sz w:val="20"/>
          <w:szCs w:val="20"/>
          <w:lang w:val="en-IN" w:eastAsia="ko-KR"/>
        </w:rPr>
        <w:t xml:space="preserve">If the </w:t>
      </w:r>
      <w:r w:rsidRPr="004443EC">
        <w:rPr>
          <w:rFonts w:eastAsia="Malgun Gothic"/>
          <w:i/>
          <w:sz w:val="20"/>
          <w:szCs w:val="20"/>
          <w:lang w:val="en-IN" w:eastAsia="ko-KR"/>
        </w:rPr>
        <w:t>DL LBT Failure Information Request</w:t>
      </w:r>
      <w:r w:rsidRPr="004443EC">
        <w:rPr>
          <w:rFonts w:eastAsia="Malgun Gothic"/>
          <w:sz w:val="20"/>
          <w:szCs w:val="20"/>
          <w:lang w:val="en-IN" w:eastAsia="ko-KR"/>
        </w:rPr>
        <w:t xml:space="preserve"> IE is included in the </w:t>
      </w:r>
      <w:r w:rsidRPr="004443EC">
        <w:rPr>
          <w:rFonts w:eastAsia="MS Mincho"/>
          <w:snapToGrid w:val="0"/>
          <w:sz w:val="20"/>
          <w:szCs w:val="20"/>
          <w:lang w:val="en-GB" w:eastAsia="ko-KR"/>
        </w:rPr>
        <w:t>UE CONTEXT MODIFICATION REQUEST</w:t>
      </w:r>
      <w:r w:rsidRPr="004443EC">
        <w:rPr>
          <w:rFonts w:eastAsia="Malgun Gothic"/>
          <w:sz w:val="20"/>
          <w:szCs w:val="20"/>
          <w:lang w:val="en-IN" w:eastAsia="ko-KR"/>
        </w:rPr>
        <w:t xml:space="preserve"> message, the gNB-DU shall, if supported, </w:t>
      </w:r>
      <w:r w:rsidRPr="004443EC">
        <w:rPr>
          <w:rFonts w:eastAsia="PMingLiU"/>
          <w:sz w:val="20"/>
          <w:szCs w:val="20"/>
          <w:lang w:val="en-GB" w:eastAsia="ko-KR"/>
        </w:rPr>
        <w:t>consider that the gNB-CU requests collection of</w:t>
      </w:r>
      <w:r w:rsidRPr="004443EC">
        <w:rPr>
          <w:rFonts w:hint="eastAsia"/>
          <w:sz w:val="20"/>
          <w:szCs w:val="20"/>
          <w:lang w:val="en-GB" w:eastAsia="zh-CN"/>
        </w:rPr>
        <w:t xml:space="preserve"> </w:t>
      </w:r>
      <w:r w:rsidRPr="004443EC">
        <w:rPr>
          <w:rFonts w:eastAsia="PMingLiU"/>
          <w:sz w:val="20"/>
          <w:szCs w:val="20"/>
          <w:lang w:val="en-GB" w:eastAsia="ko-KR"/>
        </w:rPr>
        <w:t xml:space="preserve">DL LBT failure information </w:t>
      </w:r>
      <w:r w:rsidRPr="004443EC">
        <w:rPr>
          <w:sz w:val="20"/>
          <w:szCs w:val="20"/>
          <w:lang w:val="en-GB" w:eastAsia="zh-CN"/>
        </w:rPr>
        <w:t xml:space="preserve">for the analysis of the MRO events of the UE specified in TS 38.300 [6], </w:t>
      </w:r>
      <w:r w:rsidRPr="004443EC">
        <w:rPr>
          <w:rFonts w:eastAsia="PMingLiU"/>
          <w:sz w:val="20"/>
          <w:szCs w:val="20"/>
          <w:lang w:val="en-GB" w:eastAsia="ko-KR"/>
        </w:rPr>
        <w:t>, and act as specified in TS 38.401 [4].</w:t>
      </w:r>
    </w:p>
    <w:p w14:paraId="6B20FDA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 xml:space="preserve">IE is contained in the UE CONTEXT MODIFICATION REQUEST message, the gNB-DU shall, if supported, update its service information for the UE accordingly. If the </w:t>
      </w:r>
      <w:r w:rsidRPr="004443EC">
        <w:rPr>
          <w:i/>
          <w:iCs/>
          <w:sz w:val="20"/>
          <w:szCs w:val="20"/>
          <w:lang w:eastAsia="zh-CN"/>
        </w:rPr>
        <w:t>Ranging</w:t>
      </w:r>
      <w:r w:rsidRPr="004443EC">
        <w:rPr>
          <w:i/>
          <w:sz w:val="20"/>
          <w:szCs w:val="20"/>
          <w:lang w:val="en-GB" w:eastAsia="ko-KR"/>
        </w:rPr>
        <w:t xml:space="preserve"> and Sidelink Positioning Authorized</w:t>
      </w:r>
      <w:r w:rsidRPr="004443EC">
        <w:rPr>
          <w:sz w:val="20"/>
          <w:szCs w:val="20"/>
          <w:lang w:val="en-GB" w:eastAsia="ko-KR"/>
        </w:rPr>
        <w:t xml:space="preserve"> IE within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IE is set to "not authorized", the gNB-DU shall, if supported, initiate actions to ensure that the UE is no longer accessing the Ranging and Sidelink Positioning service.</w:t>
      </w:r>
    </w:p>
    <w:p w14:paraId="6BAEE80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DRB that has been successfully established or modified and for which the </w:t>
      </w:r>
      <w:r w:rsidRPr="004443EC">
        <w:rPr>
          <w:i/>
          <w:iCs/>
          <w:sz w:val="20"/>
          <w:szCs w:val="20"/>
          <w:lang w:val="en-GB" w:eastAsia="ko-KR"/>
        </w:rPr>
        <w:t>Performance Delay Monitoring</w:t>
      </w:r>
      <w:r w:rsidRPr="004443EC">
        <w:rPr>
          <w:sz w:val="20"/>
          <w:szCs w:val="20"/>
          <w:lang w:val="en-GB" w:eastAsia="ko-KR"/>
        </w:rPr>
        <w:t xml:space="preserve"> IE was included in the </w:t>
      </w:r>
      <w:r w:rsidRPr="004443EC">
        <w:rPr>
          <w:i/>
          <w:iCs/>
          <w:sz w:val="20"/>
          <w:szCs w:val="20"/>
          <w:lang w:val="en-GB" w:eastAsia="ko-KR"/>
        </w:rPr>
        <w:t>DRB to Be Setup List</w:t>
      </w:r>
      <w:r w:rsidRPr="004443EC">
        <w:rPr>
          <w:sz w:val="20"/>
          <w:szCs w:val="20"/>
          <w:lang w:val="en-GB" w:eastAsia="ko-KR"/>
        </w:rPr>
        <w:t xml:space="preserve"> IE or in the </w:t>
      </w:r>
      <w:r w:rsidRPr="004443EC">
        <w:rPr>
          <w:i/>
          <w:iCs/>
          <w:sz w:val="20"/>
          <w:szCs w:val="20"/>
          <w:lang w:val="en-GB" w:eastAsia="ko-KR"/>
        </w:rPr>
        <w:t>DRB to Be Modified List</w:t>
      </w:r>
      <w:r w:rsidRPr="004443EC">
        <w:rPr>
          <w:sz w:val="20"/>
          <w:szCs w:val="20"/>
          <w:lang w:val="en-GB" w:eastAsia="ko-KR"/>
        </w:rPr>
        <w:t xml:space="preserve"> IE contained in the UE CONTEXT MODIFICATION REQUEST message, the gNB-DU shall, if supported, store this information and use it to perform or update delay measurements on the successfully established or modified DRBs. </w:t>
      </w:r>
    </w:p>
    <w:p w14:paraId="3008F731"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Inactivity Notification procedure</w:t>
      </w:r>
    </w:p>
    <w:p w14:paraId="62FFDCC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val="en-GB" w:eastAsia="ko-KR"/>
        </w:rPr>
        <w:t>SDT Volume Threshold</w:t>
      </w:r>
      <w:r w:rsidRPr="004443EC">
        <w:rPr>
          <w:sz w:val="20"/>
          <w:szCs w:val="20"/>
          <w:lang w:val="en-GB"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CC4BCA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GBR QoS flow whose DRB has been successfully established or modified and the </w:t>
      </w:r>
      <w:r w:rsidRPr="004443EC">
        <w:rPr>
          <w:i/>
          <w:iCs/>
          <w:sz w:val="20"/>
          <w:szCs w:val="20"/>
          <w:lang w:val="en-GB" w:eastAsia="ko-KR"/>
        </w:rPr>
        <w:t xml:space="preserve">Monitoring Request </w:t>
      </w:r>
      <w:r w:rsidRPr="004443EC">
        <w:rPr>
          <w:rFonts w:eastAsia="Yu Mincho"/>
          <w:i/>
          <w:sz w:val="20"/>
          <w:szCs w:val="20"/>
          <w:lang w:val="en-GB" w:eastAsia="ko-KR"/>
        </w:rPr>
        <w:t>on Available Bitrate</w:t>
      </w:r>
      <w:r w:rsidRPr="004443EC">
        <w:rPr>
          <w:i/>
          <w:iCs/>
          <w:sz w:val="20"/>
          <w:szCs w:val="20"/>
          <w:lang w:val="en-GB" w:eastAsia="ko-KR"/>
        </w:rPr>
        <w:t xml:space="preserve"> </w:t>
      </w:r>
      <w:r w:rsidRPr="004443EC">
        <w:rPr>
          <w:sz w:val="20"/>
          <w:szCs w:val="20"/>
          <w:lang w:val="en-GB" w:eastAsia="ko-KR"/>
        </w:rPr>
        <w:t xml:space="preserve">IE was included in the </w:t>
      </w:r>
      <w:r w:rsidRPr="004443EC">
        <w:rPr>
          <w:i/>
          <w:sz w:val="20"/>
          <w:szCs w:val="20"/>
          <w:lang w:val="en-GB" w:eastAsia="ko-KR"/>
        </w:rPr>
        <w:t xml:space="preserve">GBR QoS Flow Information </w:t>
      </w:r>
      <w:r w:rsidRPr="004443EC">
        <w:rPr>
          <w:sz w:val="20"/>
          <w:szCs w:val="20"/>
          <w:lang w:val="en-GB" w:eastAsia="ko-KR"/>
        </w:rPr>
        <w:t>IE contained in the UE CONTEXT MODIFICATION REQUEST message, the gNB-DU shall, if supported, store this information and, perform available bitrate monitoring, as specified in TS 23.501 [21].</w:t>
      </w:r>
    </w:p>
    <w:p w14:paraId="7286BC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lastRenderedPageBreak/>
        <w:t xml:space="preserve">For each QoS flow whose DRB to be established or modified, if the </w:t>
      </w:r>
      <w:r w:rsidRPr="004443EC">
        <w:rPr>
          <w:i/>
          <w:iCs/>
          <w:sz w:val="20"/>
          <w:szCs w:val="20"/>
          <w:lang w:val="en-GB" w:eastAsia="ko-KR"/>
        </w:rPr>
        <w:t xml:space="preserve">MMSID </w:t>
      </w:r>
      <w:r w:rsidRPr="004443EC">
        <w:rPr>
          <w:sz w:val="20"/>
          <w:szCs w:val="20"/>
          <w:lang w:val="en-GB" w:eastAsia="ko-KR"/>
        </w:rPr>
        <w:t xml:space="preserve">IE was included in the </w:t>
      </w:r>
      <w:r w:rsidRPr="004443EC">
        <w:rPr>
          <w:i/>
          <w:sz w:val="20"/>
          <w:szCs w:val="20"/>
          <w:lang w:val="en-GB" w:eastAsia="ko-KR"/>
        </w:rPr>
        <w:t>QoS Flow Level QoS Parameters</w:t>
      </w:r>
      <w:r w:rsidRPr="004443EC">
        <w:rPr>
          <w:sz w:val="20"/>
          <w:szCs w:val="20"/>
          <w:lang w:val="en-GB" w:eastAsia="ko-KR"/>
        </w:rPr>
        <w:t xml:space="preserve"> IE contained in the UE CONTEXT MODIFICATION REQUEST message, the gNB-DU shall, if supported, </w:t>
      </w:r>
      <w:r w:rsidRPr="004443EC">
        <w:rPr>
          <w:sz w:val="20"/>
          <w:szCs w:val="20"/>
          <w:lang w:val="en-GB" w:eastAsia="ja-JP"/>
        </w:rPr>
        <w:t>consider that the QoS flow is related to a multi-modal service, as described in TS 23.501</w:t>
      </w:r>
      <w:r w:rsidRPr="004443EC">
        <w:rPr>
          <w:sz w:val="20"/>
          <w:szCs w:val="20"/>
          <w:lang w:val="en-GB" w:eastAsia="ko-KR"/>
        </w:rPr>
        <w:t xml:space="preserve"> [21] and TS</w:t>
      </w:r>
      <w:r w:rsidRPr="004443EC">
        <w:rPr>
          <w:rFonts w:hint="eastAsia"/>
          <w:sz w:val="20"/>
          <w:szCs w:val="20"/>
          <w:lang w:val="en-GB" w:eastAsia="ko-KR"/>
        </w:rPr>
        <w:t xml:space="preserve"> </w:t>
      </w:r>
      <w:r w:rsidRPr="004443EC">
        <w:rPr>
          <w:sz w:val="20"/>
          <w:szCs w:val="20"/>
          <w:lang w:val="en-GB" w:eastAsia="ko-KR"/>
        </w:rPr>
        <w:t>38.300 [6].</w:t>
      </w:r>
    </w:p>
    <w:p w14:paraId="36068F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rFonts w:eastAsia="MS Mincho"/>
          <w:noProof/>
          <w:snapToGrid w:val="0"/>
          <w:sz w:val="20"/>
          <w:szCs w:val="20"/>
          <w:lang w:val="en-GB" w:eastAsia="ko-KR"/>
        </w:rPr>
        <w:t xml:space="preserve">If the </w:t>
      </w:r>
      <w:r w:rsidRPr="004443EC">
        <w:rPr>
          <w:rFonts w:eastAsia="MS Mincho"/>
          <w:i/>
          <w:noProof/>
          <w:snapToGrid w:val="0"/>
          <w:sz w:val="20"/>
          <w:szCs w:val="20"/>
          <w:lang w:val="en-GB" w:eastAsia="ko-KR"/>
        </w:rPr>
        <w:t xml:space="preserve">Indication of Bitrate Adaptation </w:t>
      </w:r>
      <w:r w:rsidRPr="004443EC">
        <w:rPr>
          <w:rFonts w:eastAsia="MS Mincho"/>
          <w:noProof/>
          <w:snapToGrid w:val="0"/>
          <w:sz w:val="20"/>
          <w:szCs w:val="20"/>
          <w:lang w:val="en-GB" w:eastAsia="ko-KR"/>
        </w:rPr>
        <w:t xml:space="preserve">IE is included in the </w:t>
      </w:r>
      <w:r w:rsidRPr="004443EC">
        <w:rPr>
          <w:rFonts w:eastAsia="MS Mincho"/>
          <w:i/>
          <w:noProof/>
          <w:snapToGrid w:val="0"/>
          <w:sz w:val="20"/>
          <w:szCs w:val="20"/>
          <w:lang w:val="en-GB" w:eastAsia="ko-KR"/>
        </w:rPr>
        <w:t>QoS Flow Level QoS Parameters</w:t>
      </w:r>
      <w:r w:rsidRPr="004443EC">
        <w:rPr>
          <w:rFonts w:eastAsia="MS Mincho"/>
          <w:noProof/>
          <w:snapToGrid w:val="0"/>
          <w:sz w:val="20"/>
          <w:szCs w:val="20"/>
          <w:lang w:val="en-GB" w:eastAsia="ko-KR"/>
        </w:rPr>
        <w:t xml:space="preserve"> IE contained in the </w:t>
      </w:r>
      <w:r w:rsidRPr="004443EC">
        <w:rPr>
          <w:rFonts w:eastAsia="MS Mincho"/>
          <w:snapToGrid w:val="0"/>
          <w:sz w:val="20"/>
          <w:szCs w:val="20"/>
          <w:lang w:val="en-GB" w:eastAsia="ko-KR"/>
        </w:rPr>
        <w:t>UE CONTEXT MODIFICATION REQUEST</w:t>
      </w:r>
      <w:r w:rsidRPr="004443EC">
        <w:rPr>
          <w:rFonts w:eastAsia="MS Mincho"/>
          <w:noProof/>
          <w:snapToGrid w:val="0"/>
          <w:sz w:val="20"/>
          <w:szCs w:val="20"/>
          <w:lang w:val="en-GB" w:eastAsia="ko-KR"/>
        </w:rPr>
        <w:t xml:space="preserve"> message, the </w:t>
      </w:r>
      <w:r w:rsidRPr="004443EC">
        <w:rPr>
          <w:rFonts w:eastAsia="Geneva"/>
          <w:noProof/>
          <w:sz w:val="20"/>
          <w:szCs w:val="20"/>
          <w:lang w:val="en-GB" w:eastAsia="ko-KR"/>
        </w:rPr>
        <w:t>gNB-DU</w:t>
      </w:r>
      <w:r w:rsidRPr="004443EC">
        <w:rPr>
          <w:rFonts w:eastAsia="MS Mincho"/>
          <w:noProof/>
          <w:snapToGrid w:val="0"/>
          <w:sz w:val="20"/>
          <w:szCs w:val="20"/>
          <w:lang w:val="en-GB" w:eastAsia="ko-KR"/>
        </w:rPr>
        <w:t xml:space="preserve"> shall</w:t>
      </w:r>
      <w:r w:rsidRPr="004443EC">
        <w:rPr>
          <w:sz w:val="20"/>
          <w:szCs w:val="20"/>
          <w:lang w:val="en-GB" w:eastAsia="ko-KR"/>
        </w:rPr>
        <w:t>, if supported,</w:t>
      </w:r>
      <w:r w:rsidRPr="004443EC">
        <w:rPr>
          <w:rFonts w:eastAsia="MS Mincho"/>
          <w:noProof/>
          <w:snapToGrid w:val="0"/>
          <w:sz w:val="20"/>
          <w:szCs w:val="20"/>
          <w:lang w:val="en-GB" w:eastAsia="ko-KR"/>
        </w:rPr>
        <w:t xml:space="preserve"> store the received indication and use it as defined in TS 38.300 [6]</w:t>
      </w:r>
      <w:r w:rsidRPr="004443EC">
        <w:rPr>
          <w:sz w:val="20"/>
          <w:szCs w:val="20"/>
          <w:lang w:val="en-GB" w:eastAsia="ko-KR"/>
        </w:rPr>
        <w:t>.</w:t>
      </w:r>
    </w:p>
    <w:p w14:paraId="34C8225D"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Context Setup or UE Context Modification (gNB-CU initiated) procedures</w:t>
      </w:r>
    </w:p>
    <w:p w14:paraId="7CDB10AA"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S-CPAC 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subsequent CPAC.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IE in the UE CONTEXT MODIFICATION RESPONSE message.</w:t>
      </w:r>
    </w:p>
    <w:p w14:paraId="7B1B4383"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w:t>
      </w:r>
      <w:r w:rsidRPr="004443EC">
        <w:rPr>
          <w:rFonts w:eastAsia="Malgun Gothic"/>
          <w:sz w:val="20"/>
          <w:szCs w:val="20"/>
          <w:lang w:val="en-GB" w:eastAsia="ko-KR"/>
        </w:rPr>
        <w:t>c</w:t>
      </w:r>
      <w:r w:rsidRPr="004443EC">
        <w:rPr>
          <w:rFonts w:eastAsia="Malgun Gothic" w:hint="eastAsia"/>
          <w:sz w:val="20"/>
          <w:szCs w:val="20"/>
          <w:lang w:val="en-GB" w:eastAsia="ko-KR"/>
        </w:rPr>
        <w:t xml:space="preserve">onditional LTM </w:t>
      </w:r>
      <w:r w:rsidRPr="004443EC">
        <w:rPr>
          <w:sz w:val="20"/>
          <w:szCs w:val="20"/>
          <w:lang w:val="en-GB" w:eastAsia="ko-KR"/>
        </w:rPr>
        <w:t xml:space="preserve">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conditional LTM.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 xml:space="preserve">IE and may include the </w:t>
      </w:r>
      <w:r w:rsidRPr="004443EC">
        <w:rPr>
          <w:i/>
          <w:sz w:val="20"/>
          <w:szCs w:val="20"/>
          <w:lang w:val="en-GB" w:eastAsia="ko-KR"/>
        </w:rPr>
        <w:t>TA Remaining Information List</w:t>
      </w:r>
      <w:r w:rsidRPr="004443EC">
        <w:rPr>
          <w:sz w:val="20"/>
          <w:szCs w:val="20"/>
          <w:lang w:val="en-GB" w:eastAsia="ko-KR"/>
        </w:rPr>
        <w:t xml:space="preserve"> IE in the UE CONTEXT MODIFICATION RESPONSE message.</w:t>
      </w: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016D8051" w:rsidR="00A53AD4" w:rsidRDefault="00A53AD4" w:rsidP="00A53AD4">
      <w:pPr>
        <w:jc w:val="center"/>
        <w:rPr>
          <w:highlight w:val="yellow"/>
        </w:rPr>
      </w:pPr>
    </w:p>
    <w:p w14:paraId="59333664"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90" w:name="_Toc120124307"/>
      <w:bookmarkStart w:id="91" w:name="_Toc209694764"/>
      <w:r w:rsidRPr="00812407">
        <w:rPr>
          <w:rFonts w:ascii="Arial" w:hAnsi="Arial"/>
          <w:szCs w:val="20"/>
          <w:lang w:val="en-GB" w:eastAsia="ko-KR"/>
        </w:rPr>
        <w:t>9.2.2.7</w:t>
      </w:r>
      <w:r w:rsidRPr="00812407">
        <w:rPr>
          <w:rFonts w:ascii="Arial" w:hAnsi="Arial"/>
          <w:szCs w:val="20"/>
          <w:lang w:val="en-GB" w:eastAsia="ko-KR"/>
        </w:rPr>
        <w:tab/>
        <w:t>UE CONTEXT MODIFICATION REQUEST</w:t>
      </w:r>
      <w:bookmarkEnd w:id="90"/>
      <w:bookmarkEnd w:id="91"/>
    </w:p>
    <w:p w14:paraId="1CBA8ACC" w14:textId="77777777" w:rsidR="00812407" w:rsidRPr="00812407" w:rsidRDefault="00812407" w:rsidP="00812407">
      <w:pPr>
        <w:widowControl w:val="0"/>
        <w:overflowPunct w:val="0"/>
        <w:autoSpaceDE w:val="0"/>
        <w:autoSpaceDN w:val="0"/>
        <w:adjustRightInd w:val="0"/>
        <w:spacing w:after="180"/>
        <w:textAlignment w:val="baseline"/>
        <w:rPr>
          <w:rFonts w:eastAsia="Batang"/>
          <w:sz w:val="20"/>
          <w:szCs w:val="20"/>
          <w:lang w:val="en-GB" w:eastAsia="ko-KR"/>
        </w:rPr>
      </w:pPr>
      <w:r w:rsidRPr="00812407">
        <w:rPr>
          <w:sz w:val="20"/>
          <w:szCs w:val="20"/>
          <w:lang w:val="en-GB" w:eastAsia="ko-KR"/>
        </w:rPr>
        <w:t>This message is sent by the gNB-CU to provide UE Context information changes to the gNB-DU.</w:t>
      </w:r>
    </w:p>
    <w:p w14:paraId="3B6B803D"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 xml:space="preserve">Direction: gNB-CU </w:t>
      </w:r>
      <w:r w:rsidRPr="00812407">
        <w:rPr>
          <w:sz w:val="20"/>
          <w:szCs w:val="20"/>
          <w:lang w:val="en-GB" w:eastAsia="ko-KR"/>
        </w:rPr>
        <w:sym w:font="Symbol" w:char="F0AE"/>
      </w:r>
      <w:r w:rsidRPr="00812407">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6886CD3E" w14:textId="77777777" w:rsidTr="00980A35">
        <w:trPr>
          <w:tblHeader/>
        </w:trPr>
        <w:tc>
          <w:tcPr>
            <w:tcW w:w="2160" w:type="dxa"/>
          </w:tcPr>
          <w:p w14:paraId="26236C9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IE/Group Name</w:t>
            </w:r>
          </w:p>
        </w:tc>
        <w:tc>
          <w:tcPr>
            <w:tcW w:w="1080" w:type="dxa"/>
          </w:tcPr>
          <w:p w14:paraId="380AB5AD"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0DE8843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2C26028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493CFF1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4412F8B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26DC326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779D041F" w14:textId="77777777" w:rsidTr="00980A35">
        <w:tc>
          <w:tcPr>
            <w:tcW w:w="2160" w:type="dxa"/>
          </w:tcPr>
          <w:p w14:paraId="167CC1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4B118C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7B434F6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04A5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1F1503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43D633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13407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15C34C18" w14:textId="77777777" w:rsidTr="00980A35">
        <w:tc>
          <w:tcPr>
            <w:tcW w:w="2160" w:type="dxa"/>
          </w:tcPr>
          <w:p w14:paraId="5DB412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044C7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49A0DF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BB68A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4FE41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926C3C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2F316A2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28F54F7" w14:textId="77777777" w:rsidTr="00980A35">
        <w:tc>
          <w:tcPr>
            <w:tcW w:w="2160" w:type="dxa"/>
            <w:tcBorders>
              <w:top w:val="single" w:sz="4" w:space="0" w:color="auto"/>
              <w:left w:val="single" w:sz="4" w:space="0" w:color="auto"/>
              <w:bottom w:val="single" w:sz="4" w:space="0" w:color="auto"/>
              <w:right w:val="single" w:sz="4" w:space="0" w:color="auto"/>
            </w:tcBorders>
          </w:tcPr>
          <w:p w14:paraId="004ADEF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3590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98AE5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965A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3086A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E2E8D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0A349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9D3131D" w14:textId="77777777" w:rsidTr="00980A35">
        <w:tc>
          <w:tcPr>
            <w:tcW w:w="2160" w:type="dxa"/>
          </w:tcPr>
          <w:p w14:paraId="4FBB3F0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SpCell ID</w:t>
            </w:r>
          </w:p>
        </w:tc>
        <w:tc>
          <w:tcPr>
            <w:tcW w:w="1080" w:type="dxa"/>
          </w:tcPr>
          <w:p w14:paraId="5D6DCB5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ko-KR"/>
              </w:rPr>
              <w:t>O</w:t>
            </w:r>
          </w:p>
        </w:tc>
        <w:tc>
          <w:tcPr>
            <w:tcW w:w="1080" w:type="dxa"/>
          </w:tcPr>
          <w:p w14:paraId="581E59E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F6C3E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Pr>
          <w:p w14:paraId="169DDC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Special Cell as defined in TS 38.321 [16]</w:t>
            </w:r>
            <w:r w:rsidRPr="00812407">
              <w:rPr>
                <w:rFonts w:ascii="Arial" w:hAnsi="Arial"/>
                <w:sz w:val="18"/>
                <w:szCs w:val="20"/>
                <w:lang w:val="en-GB" w:eastAsia="ko-KR"/>
              </w:rPr>
              <w:t>. For handover case, this IE is considered as target cell.</w:t>
            </w:r>
          </w:p>
        </w:tc>
        <w:tc>
          <w:tcPr>
            <w:tcW w:w="1080" w:type="dxa"/>
          </w:tcPr>
          <w:p w14:paraId="411633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0BC46E9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1B427236" w14:textId="77777777" w:rsidTr="00980A35">
        <w:tc>
          <w:tcPr>
            <w:tcW w:w="2160" w:type="dxa"/>
          </w:tcPr>
          <w:p w14:paraId="0190EFD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ServCellIndex</w:t>
            </w:r>
          </w:p>
        </w:tc>
        <w:tc>
          <w:tcPr>
            <w:tcW w:w="1080" w:type="dxa"/>
          </w:tcPr>
          <w:p w14:paraId="304ED1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zh-CN"/>
              </w:rPr>
              <w:t>O</w:t>
            </w:r>
          </w:p>
        </w:tc>
        <w:tc>
          <w:tcPr>
            <w:tcW w:w="1080" w:type="dxa"/>
          </w:tcPr>
          <w:p w14:paraId="5ABC31D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00D035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INTEGER (0..31, ...)</w:t>
            </w:r>
          </w:p>
        </w:tc>
        <w:tc>
          <w:tcPr>
            <w:tcW w:w="1728" w:type="dxa"/>
          </w:tcPr>
          <w:p w14:paraId="4EA6CF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707D36F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0EB39AB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784BABBA" w14:textId="77777777" w:rsidTr="00980A35">
        <w:tc>
          <w:tcPr>
            <w:tcW w:w="2160" w:type="dxa"/>
          </w:tcPr>
          <w:p w14:paraId="5F24496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SpCell UL Configured</w:t>
            </w:r>
          </w:p>
        </w:tc>
        <w:tc>
          <w:tcPr>
            <w:tcW w:w="1080" w:type="dxa"/>
          </w:tcPr>
          <w:p w14:paraId="0E20A85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Pr>
          <w:p w14:paraId="15E70D1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BEDEC0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Cell UL Configured</w:t>
            </w:r>
          </w:p>
          <w:p w14:paraId="51844C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9.3.1.33</w:t>
            </w:r>
          </w:p>
        </w:tc>
        <w:tc>
          <w:tcPr>
            <w:tcW w:w="1728" w:type="dxa"/>
          </w:tcPr>
          <w:p w14:paraId="5B6F8FD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1EF21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2DE2FE8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520FB511" w14:textId="77777777" w:rsidTr="00980A35">
        <w:tc>
          <w:tcPr>
            <w:tcW w:w="2160" w:type="dxa"/>
            <w:tcBorders>
              <w:top w:val="single" w:sz="4" w:space="0" w:color="auto"/>
              <w:left w:val="single" w:sz="4" w:space="0" w:color="auto"/>
              <w:bottom w:val="single" w:sz="4" w:space="0" w:color="auto"/>
              <w:right w:val="single" w:sz="4" w:space="0" w:color="auto"/>
            </w:tcBorders>
          </w:tcPr>
          <w:p w14:paraId="0A07F63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E7E12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957CA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C98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63C960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8A263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E8FB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50F4FD9A" w14:textId="77777777" w:rsidTr="00980A35">
        <w:tc>
          <w:tcPr>
            <w:tcW w:w="2160" w:type="dxa"/>
            <w:tcBorders>
              <w:top w:val="single" w:sz="4" w:space="0" w:color="auto"/>
              <w:left w:val="single" w:sz="4" w:space="0" w:color="auto"/>
              <w:bottom w:val="single" w:sz="4" w:space="0" w:color="auto"/>
              <w:right w:val="single" w:sz="4" w:space="0" w:color="auto"/>
            </w:tcBorders>
          </w:tcPr>
          <w:p w14:paraId="3FA23AB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fr-FR" w:eastAsia="ko-KR"/>
              </w:rPr>
            </w:pPr>
            <w:r w:rsidRPr="00812407">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DB3941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D45EC4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E8584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6326071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EAA00C"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0ACA04"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22683412" w14:textId="77777777" w:rsidTr="00980A35">
        <w:tc>
          <w:tcPr>
            <w:tcW w:w="2160" w:type="dxa"/>
            <w:tcBorders>
              <w:top w:val="single" w:sz="4" w:space="0" w:color="auto"/>
              <w:left w:val="single" w:sz="4" w:space="0" w:color="auto"/>
              <w:bottom w:val="single" w:sz="4" w:space="0" w:color="auto"/>
              <w:right w:val="single" w:sz="4" w:space="0" w:color="auto"/>
            </w:tcBorders>
          </w:tcPr>
          <w:p w14:paraId="61B1EA6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17ACCD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F0FF50B"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88AA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4E2BFDF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B9AEC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735A9E"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40AE231B" w14:textId="77777777" w:rsidTr="00980A35">
        <w:tc>
          <w:tcPr>
            <w:tcW w:w="2160" w:type="dxa"/>
            <w:tcBorders>
              <w:top w:val="single" w:sz="4" w:space="0" w:color="auto"/>
              <w:left w:val="single" w:sz="4" w:space="0" w:color="auto"/>
              <w:bottom w:val="single" w:sz="4" w:space="0" w:color="auto"/>
              <w:right w:val="single" w:sz="4" w:space="0" w:color="auto"/>
            </w:tcBorders>
          </w:tcPr>
          <w:p w14:paraId="12A253C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873FC4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4A363C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38881D"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2CA95C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Includes the </w:t>
            </w:r>
            <w:r w:rsidRPr="00812407">
              <w:rPr>
                <w:rFonts w:ascii="Arial" w:eastAsia="Batang" w:hAnsi="Arial"/>
                <w:bCs/>
                <w:i/>
                <w:sz w:val="18"/>
                <w:szCs w:val="20"/>
                <w:lang w:val="en-GB" w:eastAsia="ko-KR"/>
              </w:rPr>
              <w:t>MeNB Resource Coordination Information</w:t>
            </w:r>
            <w:r w:rsidRPr="00812407">
              <w:rPr>
                <w:rFonts w:ascii="Arial" w:eastAsia="Batang" w:hAnsi="Arial"/>
                <w:bCs/>
                <w:sz w:val="18"/>
                <w:szCs w:val="20"/>
                <w:lang w:val="en-GB" w:eastAsia="ko-KR"/>
              </w:rPr>
              <w:t xml:space="preserve"> IE as defined in subclause 9.2.116 of TS 36.423 [9]</w:t>
            </w:r>
            <w:r w:rsidRPr="00812407">
              <w:rPr>
                <w:rFonts w:ascii="Arial" w:hAnsi="Arial"/>
                <w:sz w:val="18"/>
                <w:szCs w:val="20"/>
                <w:lang w:val="en-GB" w:eastAsia="ko-KR"/>
              </w:rPr>
              <w:t xml:space="preserve"> for EN-DC case or </w:t>
            </w:r>
            <w:r w:rsidRPr="00812407">
              <w:rPr>
                <w:rFonts w:ascii="Arial" w:eastAsia="Batang" w:hAnsi="Arial"/>
                <w:bCs/>
                <w:i/>
                <w:sz w:val="18"/>
                <w:szCs w:val="20"/>
                <w:lang w:val="en-GB" w:eastAsia="ko-KR"/>
              </w:rPr>
              <w:t xml:space="preserve">MR-DC Resource </w:t>
            </w:r>
            <w:r w:rsidRPr="00812407">
              <w:rPr>
                <w:rFonts w:ascii="Arial" w:eastAsia="Batang" w:hAnsi="Arial"/>
                <w:bCs/>
                <w:i/>
                <w:sz w:val="18"/>
                <w:szCs w:val="20"/>
                <w:lang w:val="en-GB" w:eastAsia="ko-KR"/>
              </w:rPr>
              <w:lastRenderedPageBreak/>
              <w:t>Coordination Information</w:t>
            </w:r>
            <w:r w:rsidRPr="00812407">
              <w:rPr>
                <w:rFonts w:ascii="Arial" w:hAnsi="Arial"/>
                <w:sz w:val="18"/>
                <w:szCs w:val="20"/>
                <w:lang w:val="en-GB" w:eastAsia="ko-KR"/>
              </w:rPr>
              <w:t xml:space="preserve"> IE as defined in TS 38.423 [28] for NGEN-DC and NE-DC cases</w:t>
            </w:r>
            <w:r w:rsidRPr="00812407">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0E1CE6F"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B966E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7669124A" w14:textId="77777777" w:rsidTr="00980A35">
        <w:tc>
          <w:tcPr>
            <w:tcW w:w="2160" w:type="dxa"/>
            <w:tcBorders>
              <w:top w:val="single" w:sz="4" w:space="0" w:color="auto"/>
              <w:left w:val="single" w:sz="4" w:space="0" w:color="auto"/>
              <w:bottom w:val="single" w:sz="4" w:space="0" w:color="auto"/>
              <w:right w:val="single" w:sz="4" w:space="0" w:color="auto"/>
            </w:tcBorders>
          </w:tcPr>
          <w:p w14:paraId="7385A59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92D859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26ACA8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E73F6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w:t>
            </w:r>
            <w:r w:rsidRPr="00812407">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3378476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85742D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6ABC31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SimSun" w:hAnsi="Arial"/>
                <w:sz w:val="18"/>
                <w:szCs w:val="20"/>
                <w:lang w:val="en-GB" w:eastAsia="zh-CN"/>
              </w:rPr>
              <w:t>ignore</w:t>
            </w:r>
          </w:p>
        </w:tc>
      </w:tr>
      <w:tr w:rsidR="00812407" w:rsidRPr="00812407" w14:paraId="2838F5FE" w14:textId="77777777" w:rsidTr="00980A35">
        <w:tc>
          <w:tcPr>
            <w:tcW w:w="2160" w:type="dxa"/>
            <w:tcBorders>
              <w:top w:val="single" w:sz="4" w:space="0" w:color="auto"/>
              <w:left w:val="single" w:sz="4" w:space="0" w:color="auto"/>
              <w:bottom w:val="single" w:sz="4" w:space="0" w:color="auto"/>
              <w:right w:val="single" w:sz="4" w:space="0" w:color="auto"/>
            </w:tcBorders>
          </w:tcPr>
          <w:p w14:paraId="37EF8A2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B94024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829927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E51CD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09918D0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Includes the </w:t>
            </w:r>
            <w:r w:rsidRPr="00812407">
              <w:rPr>
                <w:rFonts w:ascii="Arial" w:hAnsi="Arial"/>
                <w:i/>
                <w:iCs/>
                <w:sz w:val="18"/>
                <w:szCs w:val="20"/>
                <w:lang w:val="en-GB" w:eastAsia="ko-KR"/>
              </w:rPr>
              <w:t>DL-DCCH-Message</w:t>
            </w:r>
            <w:r w:rsidRPr="00812407">
              <w:rPr>
                <w:rFonts w:ascii="Arial" w:hAnsi="Arial"/>
                <w:sz w:val="18"/>
                <w:szCs w:val="20"/>
                <w:lang w:val="en-GB" w:eastAsia="ko-KR"/>
              </w:rPr>
              <w:t xml:space="preserve"> message </w:t>
            </w:r>
            <w:r w:rsidRPr="00812407">
              <w:rPr>
                <w:rFonts w:ascii="Arial" w:eastAsia="Batang" w:hAnsi="Arial"/>
                <w:bCs/>
                <w:sz w:val="18"/>
                <w:szCs w:val="20"/>
                <w:lang w:val="en-GB" w:eastAsia="ko-KR"/>
              </w:rPr>
              <w:t>as defined in subclause 6.2 of TS 38.331 [8]</w:t>
            </w:r>
            <w:r w:rsidRPr="00812407">
              <w:rPr>
                <w:rFonts w:ascii="Arial" w:eastAsia="SimSun" w:hAnsi="Arial"/>
                <w:bCs/>
                <w:sz w:val="18"/>
                <w:szCs w:val="20"/>
                <w:lang w:val="en-GB" w:eastAsia="zh-CN"/>
              </w:rPr>
              <w:t>, encapsulated in a PDCP PDU</w:t>
            </w:r>
            <w:r w:rsidRPr="00812407">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FDBFC5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56B80C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reject</w:t>
            </w:r>
          </w:p>
        </w:tc>
      </w:tr>
      <w:tr w:rsidR="00812407" w:rsidRPr="00812407" w:rsidDel="00C1133D" w14:paraId="034927E6" w14:textId="77777777" w:rsidTr="00980A35">
        <w:tc>
          <w:tcPr>
            <w:tcW w:w="2160" w:type="dxa"/>
            <w:tcBorders>
              <w:top w:val="single" w:sz="4" w:space="0" w:color="auto"/>
              <w:left w:val="single" w:sz="4" w:space="0" w:color="auto"/>
              <w:bottom w:val="single" w:sz="4" w:space="0" w:color="auto"/>
              <w:right w:val="single" w:sz="4" w:space="0" w:color="auto"/>
            </w:tcBorders>
          </w:tcPr>
          <w:p w14:paraId="2C41C99F"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2E0A303" w14:textId="77777777" w:rsidR="00812407" w:rsidRPr="00812407" w:rsidDel="00C1133D"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DAAA8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5CC70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F0B9E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BFEB74"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CB8A970"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52036A64" w14:textId="77777777" w:rsidTr="00980A35">
        <w:tc>
          <w:tcPr>
            <w:tcW w:w="2160" w:type="dxa"/>
            <w:tcBorders>
              <w:top w:val="single" w:sz="4" w:space="0" w:color="auto"/>
              <w:left w:val="single" w:sz="4" w:space="0" w:color="auto"/>
              <w:bottom w:val="single" w:sz="4" w:space="0" w:color="auto"/>
              <w:right w:val="single" w:sz="4" w:space="0" w:color="auto"/>
            </w:tcBorders>
          </w:tcPr>
          <w:p w14:paraId="288C5FEC"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C48B183" w14:textId="77777777" w:rsidR="00812407" w:rsidRPr="00812407" w:rsidDel="00C1133D"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CEB1B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384FC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FE3CC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27082E"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171B397"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03B45A40" w14:textId="77777777" w:rsidTr="00980A35">
        <w:tc>
          <w:tcPr>
            <w:tcW w:w="2160" w:type="dxa"/>
            <w:tcBorders>
              <w:top w:val="single" w:sz="4" w:space="0" w:color="auto"/>
              <w:left w:val="single" w:sz="4" w:space="0" w:color="auto"/>
              <w:bottom w:val="single" w:sz="4" w:space="0" w:color="auto"/>
              <w:right w:val="single" w:sz="4" w:space="0" w:color="auto"/>
            </w:tcBorders>
          </w:tcPr>
          <w:p w14:paraId="6815638E"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79927A3" w14:textId="77777777" w:rsidR="00812407" w:rsidRPr="00812407" w:rsidDel="00C1133D"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992650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3A2B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29A76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ACFE298"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34ABEC"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rsidDel="00C1133D" w14:paraId="02051257" w14:textId="77777777" w:rsidTr="00980A35">
        <w:tc>
          <w:tcPr>
            <w:tcW w:w="2160" w:type="dxa"/>
            <w:tcBorders>
              <w:top w:val="single" w:sz="4" w:space="0" w:color="auto"/>
              <w:left w:val="single" w:sz="4" w:space="0" w:color="auto"/>
              <w:bottom w:val="single" w:sz="4" w:space="0" w:color="auto"/>
              <w:right w:val="single" w:sz="4" w:space="0" w:color="auto"/>
            </w:tcBorders>
          </w:tcPr>
          <w:p w14:paraId="38F6F0B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47E51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1A1E6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0D5AD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4163BD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651E1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43F0DE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rsidDel="00C1133D" w14:paraId="56BC79CE" w14:textId="77777777" w:rsidTr="00980A35">
        <w:tc>
          <w:tcPr>
            <w:tcW w:w="2160" w:type="dxa"/>
            <w:tcBorders>
              <w:top w:val="single" w:sz="4" w:space="0" w:color="auto"/>
              <w:left w:val="single" w:sz="4" w:space="0" w:color="auto"/>
              <w:bottom w:val="single" w:sz="4" w:space="0" w:color="auto"/>
              <w:right w:val="single" w:sz="4" w:space="0" w:color="auto"/>
            </w:tcBorders>
          </w:tcPr>
          <w:p w14:paraId="179D48A8"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7F91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3DA41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CC13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Cell UL Configured</w:t>
            </w:r>
          </w:p>
          <w:p w14:paraId="5E17710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4457DAB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6F12D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531E8C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rsidDel="00C1133D" w14:paraId="556F6522" w14:textId="77777777" w:rsidTr="00980A35">
        <w:tc>
          <w:tcPr>
            <w:tcW w:w="2160" w:type="dxa"/>
            <w:tcBorders>
              <w:top w:val="single" w:sz="4" w:space="0" w:color="auto"/>
              <w:left w:val="single" w:sz="4" w:space="0" w:color="auto"/>
              <w:bottom w:val="single" w:sz="4" w:space="0" w:color="auto"/>
              <w:right w:val="single" w:sz="4" w:space="0" w:color="auto"/>
            </w:tcBorders>
          </w:tcPr>
          <w:p w14:paraId="1799A74F"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7CB4428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A687A0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D26B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A6431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CE93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FEEC1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ignore</w:t>
            </w:r>
          </w:p>
        </w:tc>
      </w:tr>
      <w:tr w:rsidR="00812407" w:rsidRPr="00812407" w:rsidDel="00C1133D" w14:paraId="3D5D8FAA" w14:textId="77777777" w:rsidTr="00980A35">
        <w:tc>
          <w:tcPr>
            <w:tcW w:w="2160" w:type="dxa"/>
            <w:tcBorders>
              <w:top w:val="single" w:sz="4" w:space="0" w:color="auto"/>
              <w:left w:val="single" w:sz="4" w:space="0" w:color="auto"/>
              <w:bottom w:val="single" w:sz="4" w:space="0" w:color="auto"/>
              <w:right w:val="single" w:sz="4" w:space="0" w:color="auto"/>
            </w:tcBorders>
          </w:tcPr>
          <w:p w14:paraId="2D87B4E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&gt;&gt;servingCellMO-On-demand</w:t>
            </w:r>
          </w:p>
        </w:tc>
        <w:tc>
          <w:tcPr>
            <w:tcW w:w="1080" w:type="dxa"/>
            <w:tcBorders>
              <w:top w:val="single" w:sz="4" w:space="0" w:color="auto"/>
              <w:left w:val="single" w:sz="4" w:space="0" w:color="auto"/>
              <w:bottom w:val="single" w:sz="4" w:space="0" w:color="auto"/>
              <w:right w:val="single" w:sz="4" w:space="0" w:color="auto"/>
            </w:tcBorders>
          </w:tcPr>
          <w:p w14:paraId="4A3431D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F693E8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9196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4A0F5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3C690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7972B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rsidDel="00C1133D" w14:paraId="22D5351B" w14:textId="77777777" w:rsidTr="00980A35">
        <w:tc>
          <w:tcPr>
            <w:tcW w:w="2160" w:type="dxa"/>
            <w:tcBorders>
              <w:top w:val="single" w:sz="4" w:space="0" w:color="auto"/>
              <w:left w:val="single" w:sz="4" w:space="0" w:color="auto"/>
              <w:bottom w:val="single" w:sz="4" w:space="0" w:color="auto"/>
              <w:right w:val="single" w:sz="4" w:space="0" w:color="auto"/>
            </w:tcBorders>
          </w:tcPr>
          <w:p w14:paraId="495D32F7"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7790F2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4690A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280F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BE615E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E433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8B94B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7272008D" w14:textId="77777777" w:rsidTr="00980A35">
        <w:tc>
          <w:tcPr>
            <w:tcW w:w="2160" w:type="dxa"/>
            <w:tcBorders>
              <w:top w:val="single" w:sz="4" w:space="0" w:color="auto"/>
              <w:left w:val="single" w:sz="4" w:space="0" w:color="auto"/>
              <w:bottom w:val="single" w:sz="4" w:space="0" w:color="auto"/>
              <w:right w:val="single" w:sz="4" w:space="0" w:color="auto"/>
            </w:tcBorders>
          </w:tcPr>
          <w:p w14:paraId="6863139D"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BF460D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3362F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336919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1FDF6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E642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A90073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0B999AEB" w14:textId="77777777" w:rsidTr="00980A35">
        <w:tc>
          <w:tcPr>
            <w:tcW w:w="2160" w:type="dxa"/>
            <w:tcBorders>
              <w:top w:val="single" w:sz="4" w:space="0" w:color="auto"/>
              <w:left w:val="single" w:sz="4" w:space="0" w:color="auto"/>
              <w:bottom w:val="single" w:sz="4" w:space="0" w:color="auto"/>
              <w:right w:val="single" w:sz="4" w:space="0" w:color="auto"/>
            </w:tcBorders>
          </w:tcPr>
          <w:p w14:paraId="1A8C222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0D07E30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29E473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1F96A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FE32D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9587E5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2F3BC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2A7CB9A" w14:textId="77777777" w:rsidTr="00980A35">
        <w:tc>
          <w:tcPr>
            <w:tcW w:w="2160" w:type="dxa"/>
            <w:tcBorders>
              <w:top w:val="single" w:sz="4" w:space="0" w:color="auto"/>
              <w:left w:val="single" w:sz="4" w:space="0" w:color="auto"/>
              <w:bottom w:val="single" w:sz="4" w:space="0" w:color="auto"/>
              <w:right w:val="single" w:sz="4" w:space="0" w:color="auto"/>
            </w:tcBorders>
          </w:tcPr>
          <w:p w14:paraId="1ED8DA74"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04146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3FEBC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6440D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BC10D7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2D501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D654F8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0096C846" w14:textId="77777777" w:rsidTr="00980A35">
        <w:tc>
          <w:tcPr>
            <w:tcW w:w="2160" w:type="dxa"/>
            <w:tcBorders>
              <w:top w:val="single" w:sz="4" w:space="0" w:color="auto"/>
              <w:left w:val="single" w:sz="4" w:space="0" w:color="auto"/>
              <w:bottom w:val="single" w:sz="4" w:space="0" w:color="auto"/>
              <w:right w:val="single" w:sz="4" w:space="0" w:color="auto"/>
            </w:tcBorders>
          </w:tcPr>
          <w:p w14:paraId="4A3A8E3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36EA17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34D84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345AD0C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B08FF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34E5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F4BF8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66679A41" w14:textId="77777777" w:rsidTr="00980A35">
        <w:tc>
          <w:tcPr>
            <w:tcW w:w="2160" w:type="dxa"/>
            <w:tcBorders>
              <w:top w:val="single" w:sz="4" w:space="0" w:color="auto"/>
              <w:left w:val="single" w:sz="4" w:space="0" w:color="auto"/>
              <w:bottom w:val="single" w:sz="4" w:space="0" w:color="auto"/>
              <w:right w:val="single" w:sz="4" w:space="0" w:color="auto"/>
            </w:tcBorders>
          </w:tcPr>
          <w:p w14:paraId="338DC952"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17128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39254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57CA2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56F2AD8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F713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FACE2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F3C339D" w14:textId="77777777" w:rsidTr="00980A35">
        <w:tc>
          <w:tcPr>
            <w:tcW w:w="2160" w:type="dxa"/>
            <w:tcBorders>
              <w:top w:val="single" w:sz="4" w:space="0" w:color="auto"/>
              <w:left w:val="single" w:sz="4" w:space="0" w:color="auto"/>
              <w:bottom w:val="single" w:sz="4" w:space="0" w:color="auto"/>
              <w:right w:val="single" w:sz="4" w:space="0" w:color="auto"/>
            </w:tcBorders>
          </w:tcPr>
          <w:p w14:paraId="2F95918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7FD6AD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F8C92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4960C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120E4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hint="eastAsia"/>
                <w:sz w:val="18"/>
                <w:szCs w:val="20"/>
                <w:lang w:val="en-GB" w:eastAsia="zh-CN"/>
              </w:rPr>
              <w:t>T</w:t>
            </w:r>
            <w:r w:rsidRPr="00812407">
              <w:rPr>
                <w:rFonts w:ascii="Arial" w:eastAsia="SimSun" w:hAnsi="Arial" w:cs="Arial"/>
                <w:sz w:val="18"/>
                <w:szCs w:val="20"/>
                <w:lang w:val="en-GB" w:eastAsia="zh-CN"/>
              </w:rPr>
              <w:t xml:space="preserve">his IE is ignored if the </w:t>
            </w:r>
            <w:r w:rsidRPr="00812407">
              <w:rPr>
                <w:rFonts w:ascii="Arial" w:eastAsia="Batang" w:hAnsi="Arial"/>
                <w:i/>
                <w:sz w:val="18"/>
                <w:szCs w:val="20"/>
                <w:lang w:val="en-GB" w:eastAsia="ko-KR"/>
              </w:rPr>
              <w:t>Additional Duplication Indication</w:t>
            </w:r>
            <w:r w:rsidRPr="00812407">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B99F4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720C5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F67D554" w14:textId="77777777" w:rsidTr="00980A35">
        <w:tc>
          <w:tcPr>
            <w:tcW w:w="2160" w:type="dxa"/>
            <w:tcBorders>
              <w:top w:val="single" w:sz="4" w:space="0" w:color="auto"/>
              <w:left w:val="single" w:sz="4" w:space="0" w:color="auto"/>
              <w:bottom w:val="single" w:sz="4" w:space="0" w:color="auto"/>
              <w:right w:val="single" w:sz="4" w:space="0" w:color="auto"/>
            </w:tcBorders>
          </w:tcPr>
          <w:p w14:paraId="2395088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77595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B541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55B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hint="eastAsia"/>
                <w:sz w:val="18"/>
                <w:szCs w:val="20"/>
                <w:lang w:val="en-GB" w:eastAsia="ko-KR"/>
              </w:rPr>
              <w:t>ENUMERATED (</w:t>
            </w:r>
            <w:r w:rsidRPr="00812407">
              <w:rPr>
                <w:rFonts w:ascii="Arial" w:eastAsia="SimSun" w:hAnsi="Arial" w:cs="Arial"/>
                <w:sz w:val="18"/>
                <w:szCs w:val="20"/>
                <w:lang w:val="en-GB" w:eastAsia="ko-KR"/>
              </w:rPr>
              <w:t>t</w:t>
            </w:r>
            <w:r w:rsidRPr="00812407">
              <w:rPr>
                <w:rFonts w:ascii="Arial" w:eastAsia="SimSun" w:hAnsi="Arial" w:cs="Arial" w:hint="eastAsia"/>
                <w:sz w:val="18"/>
                <w:szCs w:val="20"/>
                <w:lang w:val="en-GB" w:eastAsia="ko-KR"/>
              </w:rPr>
              <w:t xml:space="preserve">hree, </w:t>
            </w:r>
            <w:r w:rsidRPr="00812407">
              <w:rPr>
                <w:rFonts w:ascii="Arial" w:eastAsia="SimSun" w:hAnsi="Arial" w:cs="Arial"/>
                <w:sz w:val="18"/>
                <w:szCs w:val="20"/>
                <w:lang w:val="en-GB" w:eastAsia="ko-KR"/>
              </w:rPr>
              <w:t>f</w:t>
            </w:r>
            <w:r w:rsidRPr="00812407">
              <w:rPr>
                <w:rFonts w:ascii="Arial" w:eastAsia="SimSun" w:hAnsi="Arial" w:cs="Arial" w:hint="eastAsia"/>
                <w:sz w:val="18"/>
                <w:szCs w:val="20"/>
                <w:lang w:val="en-GB" w:eastAsia="ko-KR"/>
              </w:rPr>
              <w:t>our</w:t>
            </w:r>
            <w:r w:rsidRPr="00812407">
              <w:rPr>
                <w:rFonts w:ascii="Arial" w:eastAsia="SimSun" w:hAnsi="Arial" w:cs="Arial"/>
                <w:sz w:val="18"/>
                <w:szCs w:val="20"/>
                <w:lang w:val="en-GB" w:eastAsia="ko-KR"/>
              </w:rPr>
              <w:t>, …</w:t>
            </w:r>
            <w:r w:rsidRPr="00812407">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4C1F8974"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E9129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387AF07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zh-CN"/>
              </w:rPr>
              <w:t>ignore</w:t>
            </w:r>
          </w:p>
        </w:tc>
      </w:tr>
      <w:tr w:rsidR="00812407" w:rsidRPr="00812407" w14:paraId="6EAA8D06" w14:textId="77777777" w:rsidTr="00980A35">
        <w:tc>
          <w:tcPr>
            <w:tcW w:w="2160" w:type="dxa"/>
            <w:tcBorders>
              <w:top w:val="single" w:sz="4" w:space="0" w:color="auto"/>
              <w:left w:val="single" w:sz="4" w:space="0" w:color="auto"/>
              <w:bottom w:val="single" w:sz="4" w:space="0" w:color="auto"/>
              <w:right w:val="single" w:sz="4" w:space="0" w:color="auto"/>
            </w:tcBorders>
          </w:tcPr>
          <w:p w14:paraId="2D6FD806"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Helvetica" w:hAnsi="Arial" w:cs="Arial" w:hint="eastAsia"/>
                <w:sz w:val="18"/>
                <w:szCs w:val="20"/>
                <w:lang w:val="en-GB" w:eastAsia="ko-KR"/>
              </w:rPr>
              <w:t>&gt;</w:t>
            </w:r>
            <w:r w:rsidRPr="00812407">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36BF363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eastAsia="zh-CN"/>
              </w:rPr>
            </w:pPr>
            <w:r w:rsidRPr="00812407">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8FEC9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44C6D"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ko-KR"/>
              </w:rPr>
            </w:pPr>
            <w:r w:rsidRPr="00812407">
              <w:rPr>
                <w:rFonts w:ascii="Arial" w:hAnsi="Arial" w:cs="Arial"/>
                <w:sz w:val="18"/>
                <w:szCs w:val="20"/>
                <w:lang w:val="en-GB" w:eastAsia="ko-KR"/>
              </w:rPr>
              <w:t>Uu RLC Channel ID</w:t>
            </w:r>
            <w:r w:rsidRPr="00812407">
              <w:rPr>
                <w:rFonts w:ascii="Arial" w:hAnsi="Arial" w:cs="Arial" w:hint="eastAsia"/>
                <w:sz w:val="18"/>
                <w:szCs w:val="20"/>
                <w:lang w:val="en-GB" w:eastAsia="ko-KR"/>
              </w:rPr>
              <w:t xml:space="preserve"> </w:t>
            </w:r>
            <w:r w:rsidRPr="00812407">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4A4B6D4"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hint="eastAsia"/>
                <w:sz w:val="18"/>
                <w:szCs w:val="20"/>
                <w:lang w:val="en-GB" w:eastAsia="ko-KR"/>
              </w:rPr>
              <w:t>T</w:t>
            </w:r>
            <w:r w:rsidRPr="00812407">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E06DCE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5637E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ignore</w:t>
            </w:r>
          </w:p>
        </w:tc>
      </w:tr>
      <w:tr w:rsidR="00812407" w:rsidRPr="00812407" w14:paraId="3559F2CF" w14:textId="77777777" w:rsidTr="00980A35">
        <w:tc>
          <w:tcPr>
            <w:tcW w:w="2160" w:type="dxa"/>
            <w:tcBorders>
              <w:top w:val="single" w:sz="4" w:space="0" w:color="auto"/>
              <w:left w:val="single" w:sz="4" w:space="0" w:color="auto"/>
              <w:bottom w:val="single" w:sz="4" w:space="0" w:color="auto"/>
              <w:right w:val="single" w:sz="4" w:space="0" w:color="auto"/>
            </w:tcBorders>
          </w:tcPr>
          <w:p w14:paraId="1FF11AA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812407">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F98AC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F1B7BB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65AB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3801B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44A0578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4BCF3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zh-CN"/>
              </w:rPr>
              <w:t>reject</w:t>
            </w:r>
          </w:p>
        </w:tc>
      </w:tr>
      <w:tr w:rsidR="00812407" w:rsidRPr="00812407" w14:paraId="20EA893B" w14:textId="77777777" w:rsidTr="00980A35">
        <w:tc>
          <w:tcPr>
            <w:tcW w:w="2160" w:type="dxa"/>
            <w:tcBorders>
              <w:top w:val="single" w:sz="4" w:space="0" w:color="auto"/>
              <w:left w:val="single" w:sz="4" w:space="0" w:color="auto"/>
              <w:bottom w:val="single" w:sz="4" w:space="0" w:color="auto"/>
              <w:right w:val="single" w:sz="4" w:space="0" w:color="auto"/>
            </w:tcBorders>
          </w:tcPr>
          <w:p w14:paraId="56C4CA03"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86B49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CC284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B330B6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4A65A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2AD1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A28C3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7C7E345D" w14:textId="77777777" w:rsidTr="00980A35">
        <w:tc>
          <w:tcPr>
            <w:tcW w:w="2160" w:type="dxa"/>
            <w:tcBorders>
              <w:top w:val="single" w:sz="4" w:space="0" w:color="auto"/>
              <w:left w:val="single" w:sz="4" w:space="0" w:color="auto"/>
              <w:bottom w:val="single" w:sz="4" w:space="0" w:color="auto"/>
              <w:right w:val="single" w:sz="4" w:space="0" w:color="auto"/>
            </w:tcBorders>
          </w:tcPr>
          <w:p w14:paraId="609F4F15"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AA9D0B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9C30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547B60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C4209D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812BB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277E44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3892D0D1" w14:textId="77777777" w:rsidTr="00980A35">
        <w:tc>
          <w:tcPr>
            <w:tcW w:w="2160" w:type="dxa"/>
            <w:tcBorders>
              <w:top w:val="single" w:sz="4" w:space="0" w:color="auto"/>
              <w:left w:val="single" w:sz="4" w:space="0" w:color="auto"/>
              <w:bottom w:val="single" w:sz="4" w:space="0" w:color="auto"/>
              <w:right w:val="single" w:sz="4" w:space="0" w:color="auto"/>
            </w:tcBorders>
          </w:tcPr>
          <w:p w14:paraId="10ABBE43"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7AEC8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41B31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8096A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161F82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DEEE9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744BF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959EC75" w14:textId="77777777" w:rsidTr="00980A35">
        <w:tc>
          <w:tcPr>
            <w:tcW w:w="2160" w:type="dxa"/>
            <w:tcBorders>
              <w:top w:val="single" w:sz="4" w:space="0" w:color="auto"/>
              <w:left w:val="single" w:sz="4" w:space="0" w:color="auto"/>
              <w:bottom w:val="single" w:sz="4" w:space="0" w:color="auto"/>
              <w:right w:val="single" w:sz="4" w:space="0" w:color="auto"/>
            </w:tcBorders>
          </w:tcPr>
          <w:p w14:paraId="7361C17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847960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541D9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0095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77398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E736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D2C58D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38DCC74" w14:textId="77777777" w:rsidTr="00980A35">
        <w:tc>
          <w:tcPr>
            <w:tcW w:w="2160" w:type="dxa"/>
            <w:tcBorders>
              <w:top w:val="single" w:sz="4" w:space="0" w:color="auto"/>
              <w:left w:val="single" w:sz="4" w:space="0" w:color="auto"/>
              <w:bottom w:val="single" w:sz="4" w:space="0" w:color="auto"/>
              <w:right w:val="single" w:sz="4" w:space="0" w:color="auto"/>
            </w:tcBorders>
          </w:tcPr>
          <w:p w14:paraId="29D0F3A3"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812407">
              <w:rPr>
                <w:rFonts w:ascii="Arial"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501F71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4C924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194FF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C23F4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5CB3C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16AA6C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8BECE41" w14:textId="77777777" w:rsidTr="00980A35">
        <w:tc>
          <w:tcPr>
            <w:tcW w:w="2160" w:type="dxa"/>
            <w:tcBorders>
              <w:top w:val="single" w:sz="4" w:space="0" w:color="auto"/>
              <w:left w:val="single" w:sz="4" w:space="0" w:color="auto"/>
              <w:bottom w:val="single" w:sz="4" w:space="0" w:color="auto"/>
              <w:right w:val="single" w:sz="4" w:space="0" w:color="auto"/>
            </w:tcBorders>
          </w:tcPr>
          <w:p w14:paraId="21E97102"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Batang" w:hAnsi="Arial"/>
                <w:sz w:val="18"/>
                <w:szCs w:val="20"/>
                <w:lang w:val="en-GB" w:eastAsia="ko-KR"/>
              </w:rPr>
              <w:t xml:space="preserve">&gt;&gt;&gt;&gt;E-UTRAN </w:t>
            </w:r>
            <w:r w:rsidRPr="00812407">
              <w:rPr>
                <w:rFonts w:ascii="Arial" w:eastAsia="Batang" w:hAnsi="Arial"/>
                <w:sz w:val="18"/>
                <w:szCs w:val="20"/>
                <w:lang w:val="en-GB"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13A12A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8DFA36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8BCC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5C28AC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 xml:space="preserve">Shall be used for </w:t>
            </w:r>
            <w:r w:rsidRPr="00812407">
              <w:rPr>
                <w:rFonts w:ascii="Arial" w:hAnsi="Arial" w:cs="Arial"/>
                <w:sz w:val="18"/>
                <w:szCs w:val="20"/>
                <w:lang w:val="en-GB" w:eastAsia="ko-KR"/>
              </w:rPr>
              <w:lastRenderedPageBreak/>
              <w:t>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F666D5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7CC5D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0A8DF482" w14:textId="77777777" w:rsidTr="00980A35">
        <w:tc>
          <w:tcPr>
            <w:tcW w:w="2160" w:type="dxa"/>
            <w:tcBorders>
              <w:top w:val="single" w:sz="4" w:space="0" w:color="auto"/>
              <w:left w:val="single" w:sz="4" w:space="0" w:color="auto"/>
              <w:bottom w:val="single" w:sz="4" w:space="0" w:color="auto"/>
              <w:right w:val="single" w:sz="4" w:space="0" w:color="auto"/>
            </w:tcBorders>
          </w:tcPr>
          <w:p w14:paraId="5AFB64D6"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812407">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9583B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F68F8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ECF7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E756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F63EE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D9473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A2FB910" w14:textId="77777777" w:rsidTr="00980A35">
        <w:tc>
          <w:tcPr>
            <w:tcW w:w="2160" w:type="dxa"/>
            <w:tcBorders>
              <w:top w:val="single" w:sz="4" w:space="0" w:color="auto"/>
              <w:left w:val="single" w:sz="4" w:space="0" w:color="auto"/>
              <w:bottom w:val="single" w:sz="4" w:space="0" w:color="auto"/>
              <w:right w:val="single" w:sz="4" w:space="0" w:color="auto"/>
            </w:tcBorders>
          </w:tcPr>
          <w:p w14:paraId="02E9C572"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812407">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D484B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96A98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F39C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3BD4FA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0A4EFA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8A2EB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ignore</w:t>
            </w:r>
          </w:p>
        </w:tc>
      </w:tr>
      <w:tr w:rsidR="00812407" w:rsidRPr="00812407" w14:paraId="36BEE733" w14:textId="77777777" w:rsidTr="00980A35">
        <w:tc>
          <w:tcPr>
            <w:tcW w:w="2160" w:type="dxa"/>
            <w:tcBorders>
              <w:top w:val="single" w:sz="4" w:space="0" w:color="auto"/>
              <w:left w:val="single" w:sz="4" w:space="0" w:color="auto"/>
              <w:bottom w:val="single" w:sz="4" w:space="0" w:color="auto"/>
              <w:right w:val="single" w:sz="4" w:space="0" w:color="auto"/>
            </w:tcBorders>
          </w:tcPr>
          <w:p w14:paraId="13DB81B1"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812407">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70B25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1BA47D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62E80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QoS Flow Level QoS Parameters</w:t>
            </w:r>
          </w:p>
          <w:p w14:paraId="376C6E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55D5E8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4CFA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62C90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45D3F3B" w14:textId="77777777" w:rsidTr="00980A35">
        <w:tc>
          <w:tcPr>
            <w:tcW w:w="2160" w:type="dxa"/>
            <w:tcBorders>
              <w:top w:val="single" w:sz="4" w:space="0" w:color="auto"/>
              <w:left w:val="single" w:sz="4" w:space="0" w:color="auto"/>
              <w:bottom w:val="single" w:sz="4" w:space="0" w:color="auto"/>
              <w:right w:val="single" w:sz="4" w:space="0" w:color="auto"/>
            </w:tcBorders>
          </w:tcPr>
          <w:p w14:paraId="54B852BD"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812407">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3E4AF3E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C7AC2B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8C1D3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564915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B79B5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ACFE3A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67FF6E4" w14:textId="77777777" w:rsidTr="00980A35">
        <w:tc>
          <w:tcPr>
            <w:tcW w:w="2160" w:type="dxa"/>
            <w:tcBorders>
              <w:top w:val="single" w:sz="4" w:space="0" w:color="auto"/>
              <w:left w:val="single" w:sz="4" w:space="0" w:color="auto"/>
              <w:bottom w:val="single" w:sz="4" w:space="0" w:color="auto"/>
              <w:right w:val="single" w:sz="4" w:space="0" w:color="auto"/>
            </w:tcBorders>
          </w:tcPr>
          <w:p w14:paraId="184F91CD"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812407">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F9937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3EDFF7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6D7A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5EF8C2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53E1C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0907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9A61932" w14:textId="77777777" w:rsidTr="00980A35">
        <w:tc>
          <w:tcPr>
            <w:tcW w:w="2160" w:type="dxa"/>
            <w:tcBorders>
              <w:top w:val="single" w:sz="4" w:space="0" w:color="auto"/>
              <w:left w:val="single" w:sz="4" w:space="0" w:color="auto"/>
              <w:bottom w:val="single" w:sz="4" w:space="0" w:color="auto"/>
              <w:right w:val="single" w:sz="4" w:space="0" w:color="auto"/>
            </w:tcBorders>
          </w:tcPr>
          <w:p w14:paraId="462F4C7D"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812407">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1F96321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0BD47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0E404E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69DA4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AC850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D776D3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B916C3D" w14:textId="77777777" w:rsidTr="00980A35">
        <w:tc>
          <w:tcPr>
            <w:tcW w:w="2160" w:type="dxa"/>
            <w:tcBorders>
              <w:top w:val="single" w:sz="4" w:space="0" w:color="auto"/>
              <w:left w:val="single" w:sz="4" w:space="0" w:color="auto"/>
              <w:bottom w:val="single" w:sz="4" w:space="0" w:color="auto"/>
              <w:right w:val="single" w:sz="4" w:space="0" w:color="auto"/>
            </w:tcBorders>
          </w:tcPr>
          <w:p w14:paraId="642165CF" w14:textId="77777777" w:rsidR="00812407" w:rsidRPr="00812407" w:rsidRDefault="00812407" w:rsidP="00812407">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812407">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04B9D7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E42A2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32113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0ECBCFF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F5EDC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B0BEB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DE959DF" w14:textId="77777777" w:rsidTr="00980A35">
        <w:tc>
          <w:tcPr>
            <w:tcW w:w="2160" w:type="dxa"/>
            <w:tcBorders>
              <w:top w:val="single" w:sz="4" w:space="0" w:color="auto"/>
              <w:left w:val="single" w:sz="4" w:space="0" w:color="auto"/>
              <w:bottom w:val="single" w:sz="4" w:space="0" w:color="auto"/>
              <w:right w:val="single" w:sz="4" w:space="0" w:color="auto"/>
            </w:tcBorders>
          </w:tcPr>
          <w:p w14:paraId="44F2405E" w14:textId="77777777" w:rsidR="00812407" w:rsidRPr="00812407" w:rsidRDefault="00812407" w:rsidP="00812407">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812407">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C9C38A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0373F9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8EFE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52D32B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27DE0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67E7F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0900714" w14:textId="77777777" w:rsidTr="00980A35">
        <w:tc>
          <w:tcPr>
            <w:tcW w:w="2160" w:type="dxa"/>
            <w:tcBorders>
              <w:top w:val="single" w:sz="4" w:space="0" w:color="auto"/>
              <w:left w:val="single" w:sz="4" w:space="0" w:color="auto"/>
              <w:bottom w:val="single" w:sz="4" w:space="0" w:color="auto"/>
              <w:right w:val="single" w:sz="4" w:space="0" w:color="auto"/>
            </w:tcBorders>
          </w:tcPr>
          <w:p w14:paraId="6C298B3D"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sz w:val="18"/>
                <w:szCs w:val="20"/>
                <w:lang w:val="en-GB" w:eastAsia="ko-KR"/>
              </w:rPr>
            </w:pPr>
            <w:r w:rsidRPr="00812407">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0CF8B17"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17A27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BF55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2533FC9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6ED55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FB87A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112733BC" w14:textId="77777777" w:rsidTr="00980A35">
        <w:tc>
          <w:tcPr>
            <w:tcW w:w="2160" w:type="dxa"/>
            <w:tcBorders>
              <w:top w:val="single" w:sz="4" w:space="0" w:color="auto"/>
              <w:left w:val="single" w:sz="4" w:space="0" w:color="auto"/>
              <w:bottom w:val="single" w:sz="4" w:space="0" w:color="auto"/>
              <w:right w:val="single" w:sz="4" w:space="0" w:color="auto"/>
            </w:tcBorders>
          </w:tcPr>
          <w:p w14:paraId="606C7C61"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CEC87A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1CF98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9D33B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74D5C9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Cs/>
                <w:sz w:val="18"/>
                <w:szCs w:val="18"/>
                <w:lang w:val="en-GB" w:eastAsia="ko-KR"/>
              </w:rPr>
              <w:t>Traffic pattern information associated with the QFI.</w:t>
            </w:r>
            <w:r w:rsidRPr="00812407">
              <w:rPr>
                <w:rFonts w:ascii="Arial" w:hAnsi="Arial" w:cs="Arial" w:hint="eastAsia"/>
                <w:bCs/>
                <w:sz w:val="18"/>
                <w:szCs w:val="18"/>
                <w:lang w:val="en-GB" w:eastAsia="ko-KR"/>
              </w:rPr>
              <w:t xml:space="preserve"> </w:t>
            </w:r>
            <w:r w:rsidRPr="00812407">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89FFB0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C6F33E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6F213E85" w14:textId="77777777" w:rsidTr="00980A35">
        <w:tc>
          <w:tcPr>
            <w:tcW w:w="2160" w:type="dxa"/>
            <w:tcBorders>
              <w:top w:val="single" w:sz="4" w:space="0" w:color="auto"/>
              <w:left w:val="single" w:sz="4" w:space="0" w:color="auto"/>
              <w:bottom w:val="single" w:sz="4" w:space="0" w:color="auto"/>
              <w:right w:val="single" w:sz="4" w:space="0" w:color="auto"/>
            </w:tcBorders>
          </w:tcPr>
          <w:p w14:paraId="27F86EB8"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812407">
              <w:rPr>
                <w:rFonts w:ascii="Arial" w:hAnsi="Arial"/>
                <w:bCs/>
                <w:sz w:val="18"/>
                <w:szCs w:val="20"/>
                <w:lang w:val="en-GB" w:eastAsia="ko-KR"/>
              </w:rPr>
              <w:t>&gt;&gt;&gt;&gt;</w:t>
            </w:r>
            <w:r w:rsidRPr="00812407">
              <w:rPr>
                <w:rFonts w:ascii="Arial" w:hAnsi="Arial"/>
                <w:sz w:val="18"/>
                <w:szCs w:val="20"/>
                <w:lang w:val="en-GB" w:eastAsia="ko-KR"/>
              </w:rPr>
              <w:t xml:space="preserve">ECN Marking or </w:t>
            </w:r>
            <w:r w:rsidRPr="00812407">
              <w:rPr>
                <w:rFonts w:ascii="Arial" w:eastAsia="Batang" w:hAnsi="Arial"/>
                <w:sz w:val="18"/>
                <w:szCs w:val="20"/>
                <w:lang w:val="en-GB" w:eastAsia="ko-KR"/>
              </w:rPr>
              <w:t>Congestion</w:t>
            </w:r>
            <w:r w:rsidRPr="00812407">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0BC3DE6"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09F44B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1D22F7"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bCs/>
                <w:sz w:val="18"/>
                <w:szCs w:val="18"/>
                <w:lang w:val="en-GB" w:eastAsia="zh-CN"/>
              </w:rPr>
              <w:t>9</w:t>
            </w:r>
            <w:r w:rsidRPr="00812407">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3DD318ED"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0029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Y</w:t>
            </w:r>
            <w:r w:rsidRPr="00812407">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7220CB3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i</w:t>
            </w:r>
            <w:r w:rsidRPr="00812407">
              <w:rPr>
                <w:rFonts w:ascii="Arial" w:eastAsia="SimSun" w:hAnsi="Arial" w:cs="Arial"/>
                <w:sz w:val="18"/>
                <w:szCs w:val="18"/>
                <w:lang w:val="en-GB" w:eastAsia="zh-CN"/>
              </w:rPr>
              <w:t>gnore</w:t>
            </w:r>
          </w:p>
        </w:tc>
      </w:tr>
      <w:tr w:rsidR="00812407" w:rsidRPr="00812407" w14:paraId="2053D3C5" w14:textId="77777777" w:rsidTr="00980A35">
        <w:tc>
          <w:tcPr>
            <w:tcW w:w="2160" w:type="dxa"/>
            <w:tcBorders>
              <w:top w:val="single" w:sz="4" w:space="0" w:color="auto"/>
              <w:left w:val="single" w:sz="4" w:space="0" w:color="auto"/>
              <w:bottom w:val="single" w:sz="4" w:space="0" w:color="auto"/>
              <w:right w:val="single" w:sz="4" w:space="0" w:color="auto"/>
            </w:tcBorders>
          </w:tcPr>
          <w:p w14:paraId="6968550C"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2939A6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396601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F13EED"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zh-CN"/>
              </w:rPr>
            </w:pPr>
            <w:r w:rsidRPr="00812407">
              <w:rPr>
                <w:rFonts w:ascii="Arial" w:hAnsi="Arial" w:cs="Arial" w:hint="eastAsia"/>
                <w:bCs/>
                <w:sz w:val="18"/>
                <w:szCs w:val="18"/>
                <w:lang w:val="en-GB" w:eastAsia="ko-KR"/>
              </w:rPr>
              <w:t>E</w:t>
            </w:r>
            <w:r w:rsidRPr="00812407">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2407EB82"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5EE292CC"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t>Y</w:t>
            </w:r>
            <w:r w:rsidRPr="00812407">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35267B4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gnore</w:t>
            </w:r>
          </w:p>
        </w:tc>
      </w:tr>
      <w:tr w:rsidR="00812407" w:rsidRPr="00812407" w14:paraId="19D698D3" w14:textId="77777777" w:rsidTr="00980A35">
        <w:tc>
          <w:tcPr>
            <w:tcW w:w="2160" w:type="dxa"/>
            <w:tcBorders>
              <w:top w:val="single" w:sz="4" w:space="0" w:color="auto"/>
              <w:left w:val="single" w:sz="4" w:space="0" w:color="auto"/>
              <w:bottom w:val="single" w:sz="4" w:space="0" w:color="auto"/>
              <w:right w:val="single" w:sz="4" w:space="0" w:color="auto"/>
            </w:tcBorders>
          </w:tcPr>
          <w:p w14:paraId="4AEFEDE7"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71869FB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AB1A4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1C297A"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bCs/>
                <w:sz w:val="18"/>
                <w:szCs w:val="18"/>
                <w:lang w:val="en-GB" w:eastAsia="ko-KR"/>
              </w:rPr>
              <w:t>E</w:t>
            </w:r>
            <w:r w:rsidRPr="00812407">
              <w:rPr>
                <w:rFonts w:ascii="Arial" w:hAnsi="Arial" w:cs="Arial"/>
                <w:bCs/>
                <w:sz w:val="18"/>
                <w:szCs w:val="18"/>
                <w:lang w:val="en-GB" w:eastAsia="ko-KR"/>
              </w:rPr>
              <w:t>NUMERATED (configured, not-configured, …)</w:t>
            </w:r>
          </w:p>
        </w:tc>
        <w:tc>
          <w:tcPr>
            <w:tcW w:w="1728" w:type="dxa"/>
            <w:tcBorders>
              <w:top w:val="single" w:sz="4" w:space="0" w:color="auto"/>
              <w:left w:val="single" w:sz="4" w:space="0" w:color="auto"/>
              <w:bottom w:val="single" w:sz="4" w:space="0" w:color="auto"/>
              <w:right w:val="single" w:sz="4" w:space="0" w:color="auto"/>
            </w:tcBorders>
          </w:tcPr>
          <w:p w14:paraId="2A7007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26E3A0A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ko-KR"/>
              </w:rPr>
              <w:t>Y</w:t>
            </w:r>
            <w:r w:rsidRPr="00812407">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0597564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gnore</w:t>
            </w:r>
          </w:p>
        </w:tc>
      </w:tr>
      <w:tr w:rsidR="00812407" w:rsidRPr="00812407" w14:paraId="4C52507F" w14:textId="77777777" w:rsidTr="00980A35">
        <w:tc>
          <w:tcPr>
            <w:tcW w:w="2160" w:type="dxa"/>
            <w:tcBorders>
              <w:top w:val="single" w:sz="4" w:space="0" w:color="auto"/>
              <w:left w:val="single" w:sz="4" w:space="0" w:color="auto"/>
              <w:bottom w:val="single" w:sz="4" w:space="0" w:color="auto"/>
              <w:right w:val="single" w:sz="4" w:space="0" w:color="auto"/>
            </w:tcBorders>
          </w:tcPr>
          <w:p w14:paraId="58B189C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w:t>
            </w:r>
            <w:r w:rsidRPr="00812407">
              <w:rPr>
                <w:rFonts w:ascii="Arial" w:hAnsi="Arial"/>
                <w:sz w:val="18"/>
                <w:szCs w:val="20"/>
                <w:lang w:val="en-GB"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2DFE86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8734C5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44253C"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sz w:val="18"/>
                <w:szCs w:val="20"/>
                <w:lang w:val="en-GB" w:eastAsia="zh-CN"/>
              </w:rPr>
              <w:t>9.3.1.</w:t>
            </w:r>
            <w:r w:rsidRPr="00812407">
              <w:rPr>
                <w:rFonts w:ascii="Arial" w:eastAsia="Malgun Gothic" w:hAnsi="Arial" w:hint="eastAsia"/>
                <w:sz w:val="18"/>
                <w:szCs w:val="20"/>
                <w:lang w:val="en-GB" w:eastAsia="ko-KR"/>
              </w:rPr>
              <w:t>370</w:t>
            </w:r>
          </w:p>
        </w:tc>
        <w:tc>
          <w:tcPr>
            <w:tcW w:w="1728" w:type="dxa"/>
            <w:tcBorders>
              <w:top w:val="single" w:sz="4" w:space="0" w:color="auto"/>
              <w:left w:val="single" w:sz="4" w:space="0" w:color="auto"/>
              <w:bottom w:val="single" w:sz="4" w:space="0" w:color="auto"/>
              <w:right w:val="single" w:sz="4" w:space="0" w:color="auto"/>
            </w:tcBorders>
          </w:tcPr>
          <w:p w14:paraId="435525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97C30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2194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7F8C2752" w14:textId="77777777" w:rsidTr="00980A35">
        <w:tc>
          <w:tcPr>
            <w:tcW w:w="2160" w:type="dxa"/>
            <w:tcBorders>
              <w:top w:val="single" w:sz="4" w:space="0" w:color="auto"/>
              <w:left w:val="single" w:sz="4" w:space="0" w:color="auto"/>
              <w:bottom w:val="single" w:sz="4" w:space="0" w:color="auto"/>
              <w:right w:val="single" w:sz="4" w:space="0" w:color="auto"/>
            </w:tcBorders>
          </w:tcPr>
          <w:p w14:paraId="0CE6FE3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4B2606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29885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4660568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492F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E62B3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01422E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4150B29" w14:textId="77777777" w:rsidTr="00980A35">
        <w:tc>
          <w:tcPr>
            <w:tcW w:w="2160" w:type="dxa"/>
            <w:tcBorders>
              <w:top w:val="single" w:sz="4" w:space="0" w:color="auto"/>
              <w:left w:val="single" w:sz="4" w:space="0" w:color="auto"/>
              <w:bottom w:val="single" w:sz="4" w:space="0" w:color="auto"/>
              <w:right w:val="single" w:sz="4" w:space="0" w:color="auto"/>
            </w:tcBorders>
          </w:tcPr>
          <w:p w14:paraId="3ECD7D75"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C52D7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1BABF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DA05B9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BE7D4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D0285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7A946F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73DAA36" w14:textId="77777777" w:rsidTr="00980A35">
        <w:tc>
          <w:tcPr>
            <w:tcW w:w="2160" w:type="dxa"/>
            <w:tcBorders>
              <w:top w:val="single" w:sz="4" w:space="0" w:color="auto"/>
              <w:left w:val="single" w:sz="4" w:space="0" w:color="auto"/>
              <w:bottom w:val="single" w:sz="4" w:space="0" w:color="auto"/>
              <w:right w:val="single" w:sz="4" w:space="0" w:color="auto"/>
            </w:tcBorders>
          </w:tcPr>
          <w:p w14:paraId="765A0706"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6CC56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82FDC1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1AA9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UP Transport Layer Information</w:t>
            </w:r>
          </w:p>
          <w:p w14:paraId="3CDB1E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3D315E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A12617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E30F5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DD1332A" w14:textId="77777777" w:rsidTr="00980A35">
        <w:tc>
          <w:tcPr>
            <w:tcW w:w="2160" w:type="dxa"/>
            <w:tcBorders>
              <w:top w:val="single" w:sz="4" w:space="0" w:color="auto"/>
              <w:left w:val="single" w:sz="4" w:space="0" w:color="auto"/>
              <w:bottom w:val="single" w:sz="4" w:space="0" w:color="auto"/>
              <w:right w:val="single" w:sz="4" w:space="0" w:color="auto"/>
            </w:tcBorders>
          </w:tcPr>
          <w:p w14:paraId="73B7AD29"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87AEC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EBE161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61939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3680D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C7B0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D1204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75A94AAA" w14:textId="77777777" w:rsidTr="00980A35">
        <w:tc>
          <w:tcPr>
            <w:tcW w:w="2160" w:type="dxa"/>
            <w:tcBorders>
              <w:top w:val="single" w:sz="4" w:space="0" w:color="auto"/>
              <w:left w:val="single" w:sz="4" w:space="0" w:color="auto"/>
              <w:bottom w:val="single" w:sz="4" w:space="0" w:color="auto"/>
              <w:right w:val="single" w:sz="4" w:space="0" w:color="auto"/>
            </w:tcBorders>
          </w:tcPr>
          <w:p w14:paraId="3DA4C280"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Helvetica" w:hAnsi="Arial" w:cs="Arial" w:hint="eastAsia"/>
                <w:sz w:val="18"/>
                <w:szCs w:val="20"/>
                <w:lang w:val="en-GB" w:eastAsia="ko-KR"/>
              </w:rPr>
              <w:t>&gt;</w:t>
            </w:r>
            <w:r w:rsidRPr="00812407">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4C686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F12CEC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4CC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Uu RLC Channel ID</w:t>
            </w:r>
            <w:r w:rsidRPr="00812407">
              <w:rPr>
                <w:rFonts w:ascii="Arial" w:hAnsi="Arial" w:cs="Arial" w:hint="eastAsia"/>
                <w:sz w:val="18"/>
                <w:szCs w:val="20"/>
                <w:lang w:val="en-GB" w:eastAsia="ko-KR"/>
              </w:rPr>
              <w:t xml:space="preserve"> </w:t>
            </w:r>
            <w:r w:rsidRPr="00812407">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5A7E69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sz w:val="18"/>
                <w:szCs w:val="20"/>
                <w:lang w:val="en-GB" w:eastAsia="ko-KR"/>
              </w:rPr>
              <w:t>T</w:t>
            </w:r>
            <w:r w:rsidRPr="00812407">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EA2A90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BFEC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ignore</w:t>
            </w:r>
          </w:p>
        </w:tc>
      </w:tr>
      <w:tr w:rsidR="00812407" w:rsidRPr="00812407" w14:paraId="273D8266" w14:textId="77777777" w:rsidTr="00980A35">
        <w:tc>
          <w:tcPr>
            <w:tcW w:w="2160" w:type="dxa"/>
            <w:tcBorders>
              <w:top w:val="single" w:sz="4" w:space="0" w:color="auto"/>
              <w:left w:val="single" w:sz="4" w:space="0" w:color="auto"/>
              <w:bottom w:val="single" w:sz="4" w:space="0" w:color="auto"/>
              <w:right w:val="single" w:sz="4" w:space="0" w:color="auto"/>
            </w:tcBorders>
          </w:tcPr>
          <w:p w14:paraId="7AA2551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0A6558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2CDD1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2B61A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4EEFE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566A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4D0EC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5FD4999" w14:textId="77777777" w:rsidTr="00980A35">
        <w:tc>
          <w:tcPr>
            <w:tcW w:w="2160" w:type="dxa"/>
            <w:tcBorders>
              <w:top w:val="single" w:sz="4" w:space="0" w:color="auto"/>
              <w:left w:val="single" w:sz="4" w:space="0" w:color="auto"/>
              <w:bottom w:val="single" w:sz="4" w:space="0" w:color="auto"/>
              <w:right w:val="single" w:sz="4" w:space="0" w:color="auto"/>
            </w:tcBorders>
          </w:tcPr>
          <w:p w14:paraId="7DC0582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5703856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2165C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4B82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7CCDD9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sz w:val="18"/>
                <w:szCs w:val="20"/>
                <w:lang w:val="en-GB" w:eastAsia="ko-KR"/>
              </w:rPr>
              <w:t>Information about UL usage in gNB-DU</w:t>
            </w:r>
            <w:r w:rsidRPr="00812407">
              <w:rPr>
                <w:rFonts w:ascii="Arial" w:eastAsia="SimSun" w:hAnsi="Arial" w:cs="Arial"/>
                <w:sz w:val="18"/>
                <w:szCs w:val="20"/>
                <w:lang w:val="en-GB" w:eastAsia="zh-CN"/>
              </w:rPr>
              <w:t>.</w:t>
            </w:r>
            <w:r w:rsidRPr="00812407">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1380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746E64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1776D5D" w14:textId="77777777" w:rsidTr="00980A35">
        <w:tc>
          <w:tcPr>
            <w:tcW w:w="2160" w:type="dxa"/>
            <w:tcBorders>
              <w:top w:val="single" w:sz="4" w:space="0" w:color="auto"/>
              <w:left w:val="single" w:sz="4" w:space="0" w:color="auto"/>
              <w:bottom w:val="single" w:sz="4" w:space="0" w:color="auto"/>
              <w:right w:val="single" w:sz="4" w:space="0" w:color="auto"/>
            </w:tcBorders>
          </w:tcPr>
          <w:p w14:paraId="20FD5A3B"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7B3D0F"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zh-CN"/>
              </w:rPr>
            </w:pPr>
            <w:r w:rsidRPr="00812407">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E2480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F3389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ko-KR"/>
              </w:rPr>
            </w:pPr>
            <w:r w:rsidRPr="00812407">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0CF148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Information on the initial state of CA based</w:t>
            </w:r>
            <w:r w:rsidRPr="00812407">
              <w:rPr>
                <w:rFonts w:ascii="Arial" w:eastAsia="SimSun" w:hAnsi="Arial" w:cs="Arial" w:hint="eastAsia"/>
                <w:sz w:val="18"/>
                <w:szCs w:val="20"/>
                <w:lang w:eastAsia="zh-CN"/>
              </w:rPr>
              <w:t xml:space="preserve"> or multi-path relay based</w:t>
            </w:r>
            <w:r w:rsidRPr="00812407">
              <w:rPr>
                <w:rFonts w:ascii="Arial" w:hAnsi="Arial" w:cs="Arial"/>
                <w:sz w:val="18"/>
                <w:szCs w:val="20"/>
                <w:lang w:val="en-GB" w:eastAsia="ko-KR"/>
              </w:rPr>
              <w:t xml:space="preserve"> UL PDCP duplication.</w:t>
            </w:r>
          </w:p>
          <w:p w14:paraId="635476A8"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ko-KR"/>
              </w:rPr>
            </w:pPr>
            <w:r w:rsidRPr="00812407">
              <w:rPr>
                <w:rFonts w:ascii="Arial" w:hAnsi="Arial" w:cs="Arial"/>
                <w:sz w:val="18"/>
                <w:szCs w:val="20"/>
                <w:lang w:val="en-GB" w:eastAsia="ko-KR"/>
              </w:rPr>
              <w:t xml:space="preserve">This IE is ignored if the </w:t>
            </w:r>
            <w:r w:rsidRPr="00812407">
              <w:rPr>
                <w:rFonts w:ascii="Arial" w:hAnsi="Arial" w:cs="Arial"/>
                <w:i/>
                <w:sz w:val="18"/>
                <w:szCs w:val="20"/>
                <w:lang w:val="en-GB" w:eastAsia="ko-KR"/>
              </w:rPr>
              <w:t>RLC Duplication Information</w:t>
            </w:r>
            <w:r w:rsidRPr="00812407">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A58FA8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8FCB5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1DC703B" w14:textId="77777777" w:rsidTr="00980A35">
        <w:tc>
          <w:tcPr>
            <w:tcW w:w="2160" w:type="dxa"/>
            <w:tcBorders>
              <w:top w:val="single" w:sz="4" w:space="0" w:color="auto"/>
              <w:left w:val="single" w:sz="4" w:space="0" w:color="auto"/>
              <w:bottom w:val="single" w:sz="4" w:space="0" w:color="auto"/>
              <w:right w:val="single" w:sz="4" w:space="0" w:color="auto"/>
            </w:tcBorders>
          </w:tcPr>
          <w:p w14:paraId="3DAB768F"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F01A6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7319BB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2F7B3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997E9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Indication on whether DC based PDCP duplication is configured or not. If included, it should be set to true.</w:t>
            </w:r>
            <w:r w:rsidRPr="00812407">
              <w:rPr>
                <w:rFonts w:ascii="Arial" w:hAnsi="Arial" w:cs="Arial" w:hint="eastAsia"/>
                <w:sz w:val="18"/>
                <w:szCs w:val="20"/>
                <w:lang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3E4624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B9C2FA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21ADF21D" w14:textId="77777777" w:rsidTr="00980A35">
        <w:tc>
          <w:tcPr>
            <w:tcW w:w="2160" w:type="dxa"/>
            <w:tcBorders>
              <w:top w:val="single" w:sz="4" w:space="0" w:color="auto"/>
              <w:left w:val="single" w:sz="4" w:space="0" w:color="auto"/>
              <w:bottom w:val="single" w:sz="4" w:space="0" w:color="auto"/>
              <w:right w:val="single" w:sz="4" w:space="0" w:color="auto"/>
            </w:tcBorders>
          </w:tcPr>
          <w:p w14:paraId="60CA768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232E7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E313C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ACB8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Duplication Activation</w:t>
            </w:r>
          </w:p>
          <w:p w14:paraId="48DFCFA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D2DA45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Information on the initial state of DC based UL PDCP duplication.</w:t>
            </w:r>
          </w:p>
          <w:p w14:paraId="6B0573D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This IE is ignored if the </w:t>
            </w:r>
            <w:r w:rsidRPr="00812407">
              <w:rPr>
                <w:rFonts w:ascii="Arial" w:hAnsi="Arial" w:cs="Arial"/>
                <w:i/>
                <w:sz w:val="18"/>
                <w:szCs w:val="18"/>
                <w:lang w:val="en-GB" w:eastAsia="ja-JP"/>
              </w:rPr>
              <w:t>RLC Duplication Information</w:t>
            </w:r>
            <w:r w:rsidRPr="00812407">
              <w:rPr>
                <w:rFonts w:ascii="Arial" w:hAnsi="Arial" w:cs="Arial"/>
                <w:iCs/>
                <w:sz w:val="18"/>
                <w:szCs w:val="18"/>
                <w:lang w:val="en-GB" w:eastAsia="ja-JP"/>
              </w:rPr>
              <w:t xml:space="preserve"> IE is present.</w:t>
            </w:r>
            <w:r w:rsidRPr="00812407">
              <w:rPr>
                <w:rFonts w:ascii="Arial" w:hAnsi="Arial" w:cs="Arial"/>
                <w:sz w:val="18"/>
                <w:szCs w:val="20"/>
                <w:lang w:val="en-GB" w:eastAsia="ko-KR"/>
              </w:rPr>
              <w:t xml:space="preserve"> </w:t>
            </w:r>
            <w:r w:rsidRPr="00812407">
              <w:rPr>
                <w:rFonts w:ascii="Arial" w:hAnsi="Arial" w:cs="Arial" w:hint="eastAsia"/>
                <w:sz w:val="18"/>
                <w:szCs w:val="20"/>
                <w:lang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B39023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516404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2342BEDC" w14:textId="77777777" w:rsidTr="00980A35">
        <w:tc>
          <w:tcPr>
            <w:tcW w:w="2160" w:type="dxa"/>
            <w:tcBorders>
              <w:top w:val="single" w:sz="4" w:space="0" w:color="auto"/>
              <w:left w:val="single" w:sz="4" w:space="0" w:color="auto"/>
              <w:bottom w:val="single" w:sz="4" w:space="0" w:color="auto"/>
              <w:right w:val="single" w:sz="4" w:space="0" w:color="auto"/>
            </w:tcBorders>
          </w:tcPr>
          <w:p w14:paraId="292E0D17"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812407">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6B8FAE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17F528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8EE01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03879C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A569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BB8D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0D3EC6B1" w14:textId="77777777" w:rsidTr="00980A35">
        <w:tc>
          <w:tcPr>
            <w:tcW w:w="2160" w:type="dxa"/>
            <w:tcBorders>
              <w:top w:val="single" w:sz="4" w:space="0" w:color="auto"/>
              <w:left w:val="single" w:sz="4" w:space="0" w:color="auto"/>
              <w:bottom w:val="single" w:sz="4" w:space="0" w:color="auto"/>
              <w:right w:val="single" w:sz="4" w:space="0" w:color="auto"/>
            </w:tcBorders>
          </w:tcPr>
          <w:p w14:paraId="52A0CE3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w:t>
            </w:r>
            <w:r w:rsidRPr="00812407">
              <w:rPr>
                <w:rFonts w:ascii="Arial" w:hAnsi="Arial" w:cs="Arial"/>
                <w:sz w:val="18"/>
                <w:szCs w:val="18"/>
                <w:lang w:val="en-GB" w:eastAsia="zh-CN"/>
              </w:rPr>
              <w:t xml:space="preserve">UL </w:t>
            </w:r>
            <w:r w:rsidRPr="00812407">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E1515E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9F763D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BF00C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48ED1C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128B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7896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EEA4686" w14:textId="77777777" w:rsidTr="00980A35">
        <w:tc>
          <w:tcPr>
            <w:tcW w:w="2160" w:type="dxa"/>
            <w:tcBorders>
              <w:top w:val="single" w:sz="4" w:space="0" w:color="auto"/>
              <w:left w:val="single" w:sz="4" w:space="0" w:color="auto"/>
              <w:bottom w:val="single" w:sz="4" w:space="0" w:color="auto"/>
              <w:right w:val="single" w:sz="4" w:space="0" w:color="auto"/>
            </w:tcBorders>
          </w:tcPr>
          <w:p w14:paraId="3C5923F5"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eastAsia="Batang" w:hAnsi="Arial"/>
                <w:b/>
                <w:bCs/>
                <w:sz w:val="18"/>
                <w:szCs w:val="20"/>
                <w:lang w:val="en-GB" w:eastAsia="ko-KR"/>
              </w:rPr>
              <w:t>&gt;&gt;</w:t>
            </w:r>
            <w:r w:rsidRPr="00812407">
              <w:rPr>
                <w:rFonts w:ascii="Arial" w:hAnsi="Arial"/>
                <w:b/>
                <w:bCs/>
                <w:sz w:val="18"/>
                <w:szCs w:val="20"/>
                <w:lang w:val="en-GB" w:eastAsia="ko-KR"/>
              </w:rPr>
              <w:t>Additional PDCP Duplication TNL List</w:t>
            </w:r>
            <w:r w:rsidRPr="00812407">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2C5359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2A49AB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CF80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673F1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FE980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1A52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0F784914" w14:textId="77777777" w:rsidTr="00980A35">
        <w:tc>
          <w:tcPr>
            <w:tcW w:w="2160" w:type="dxa"/>
            <w:tcBorders>
              <w:top w:val="single" w:sz="4" w:space="0" w:color="auto"/>
              <w:left w:val="single" w:sz="4" w:space="0" w:color="auto"/>
              <w:bottom w:val="single" w:sz="4" w:space="0" w:color="auto"/>
              <w:right w:val="single" w:sz="4" w:space="0" w:color="auto"/>
            </w:tcBorders>
          </w:tcPr>
          <w:p w14:paraId="1CA052C8"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D947C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849C8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20"/>
                <w:lang w:val="en-GB" w:eastAsia="ko-KR"/>
              </w:rPr>
              <w:t>1 .. &lt;</w:t>
            </w:r>
            <w:r w:rsidRPr="00812407">
              <w:rPr>
                <w:rFonts w:ascii="Arial" w:hAnsi="Arial"/>
                <w:i/>
                <w:sz w:val="18"/>
                <w:szCs w:val="20"/>
                <w:lang w:val="en-GB" w:eastAsia="ko-KR"/>
              </w:rPr>
              <w:t xml:space="preserve"> maxnoofAdditionalPDCPDupli</w:t>
            </w:r>
            <w:r w:rsidRPr="00812407">
              <w:rPr>
                <w:rFonts w:ascii="Arial" w:hAnsi="Arial"/>
                <w:i/>
                <w:sz w:val="18"/>
                <w:szCs w:val="20"/>
                <w:lang w:val="en-GB" w:eastAsia="ko-KR"/>
              </w:rPr>
              <w:lastRenderedPageBreak/>
              <w:t>cationTNL</w:t>
            </w:r>
            <w:r w:rsidRPr="00812407">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7E7537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1EBFC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3B4E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F3A6D1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0730F405" w14:textId="77777777" w:rsidTr="00980A35">
        <w:tc>
          <w:tcPr>
            <w:tcW w:w="2160" w:type="dxa"/>
            <w:tcBorders>
              <w:top w:val="single" w:sz="4" w:space="0" w:color="auto"/>
              <w:left w:val="single" w:sz="4" w:space="0" w:color="auto"/>
              <w:bottom w:val="single" w:sz="4" w:space="0" w:color="auto"/>
              <w:right w:val="single" w:sz="4" w:space="0" w:color="auto"/>
            </w:tcBorders>
          </w:tcPr>
          <w:p w14:paraId="14983473"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E20CB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B2763D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2EF9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UP Transport Layer Information</w:t>
            </w:r>
          </w:p>
          <w:p w14:paraId="32223E9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6C7981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222B2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835134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42B919FC" w14:textId="77777777" w:rsidTr="00980A35">
        <w:tc>
          <w:tcPr>
            <w:tcW w:w="2160" w:type="dxa"/>
            <w:tcBorders>
              <w:top w:val="single" w:sz="4" w:space="0" w:color="auto"/>
              <w:left w:val="single" w:sz="4" w:space="0" w:color="auto"/>
              <w:bottom w:val="single" w:sz="4" w:space="0" w:color="auto"/>
              <w:right w:val="single" w:sz="4" w:space="0" w:color="auto"/>
            </w:tcBorders>
          </w:tcPr>
          <w:p w14:paraId="7C0E0EE6"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hAnsi="Arial" w:cs="Arial" w:hint="eastAsia"/>
                <w:sz w:val="18"/>
                <w:szCs w:val="18"/>
                <w:lang w:val="en-GB" w:eastAsia="zh-CN"/>
              </w:rPr>
              <w:t>&gt;</w:t>
            </w:r>
            <w:r w:rsidRPr="00812407">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25E78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3DE22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19F1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0431A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57F45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18"/>
                <w:lang w:val="en-GB" w:eastAsia="zh-CN"/>
              </w:rPr>
              <w:t>Y</w:t>
            </w:r>
            <w:r w:rsidRPr="0081240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E44DC0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zh-CN"/>
              </w:rPr>
              <w:t>i</w:t>
            </w:r>
            <w:r w:rsidRPr="00812407">
              <w:rPr>
                <w:rFonts w:ascii="Arial" w:hAnsi="Arial" w:cs="Arial"/>
                <w:sz w:val="18"/>
                <w:szCs w:val="18"/>
                <w:lang w:val="en-GB" w:eastAsia="zh-CN"/>
              </w:rPr>
              <w:t>gnore</w:t>
            </w:r>
          </w:p>
        </w:tc>
      </w:tr>
      <w:tr w:rsidR="00812407" w:rsidRPr="00812407" w14:paraId="7B6FA799" w14:textId="77777777" w:rsidTr="00980A35">
        <w:tc>
          <w:tcPr>
            <w:tcW w:w="2160" w:type="dxa"/>
            <w:tcBorders>
              <w:top w:val="single" w:sz="4" w:space="0" w:color="auto"/>
              <w:left w:val="single" w:sz="4" w:space="0" w:color="auto"/>
              <w:bottom w:val="single" w:sz="4" w:space="0" w:color="auto"/>
              <w:right w:val="single" w:sz="4" w:space="0" w:color="auto"/>
            </w:tcBorders>
          </w:tcPr>
          <w:p w14:paraId="5226A98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04320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1E48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B8179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7B6E80F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56F7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6951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755B895A" w14:textId="77777777" w:rsidTr="00980A35">
        <w:tc>
          <w:tcPr>
            <w:tcW w:w="2160" w:type="dxa"/>
            <w:tcBorders>
              <w:top w:val="single" w:sz="4" w:space="0" w:color="auto"/>
              <w:left w:val="single" w:sz="4" w:space="0" w:color="auto"/>
              <w:bottom w:val="single" w:sz="4" w:space="0" w:color="auto"/>
              <w:right w:val="single" w:sz="4" w:space="0" w:color="auto"/>
            </w:tcBorders>
          </w:tcPr>
          <w:p w14:paraId="057D90B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D24B6B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831B5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BDD384"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1685E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BF0A090"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94C761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3E388C9D" w14:textId="77777777" w:rsidTr="00980A35">
        <w:tc>
          <w:tcPr>
            <w:tcW w:w="2160" w:type="dxa"/>
          </w:tcPr>
          <w:p w14:paraId="53B12D97"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DRB to Be Modified List</w:t>
            </w:r>
          </w:p>
        </w:tc>
        <w:tc>
          <w:tcPr>
            <w:tcW w:w="1080" w:type="dxa"/>
          </w:tcPr>
          <w:p w14:paraId="4F2EE94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55B8001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0EE84E2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10AA8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0EE0B4B"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812407">
              <w:rPr>
                <w:rFonts w:ascii="Arial" w:eastAsia="MS Mincho" w:hAnsi="Arial"/>
                <w:sz w:val="18"/>
                <w:szCs w:val="20"/>
                <w:lang w:val="en-GB" w:eastAsia="ko-KR"/>
              </w:rPr>
              <w:t>YES</w:t>
            </w:r>
          </w:p>
        </w:tc>
        <w:tc>
          <w:tcPr>
            <w:tcW w:w="1080" w:type="dxa"/>
          </w:tcPr>
          <w:p w14:paraId="1733EDD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5D68363" w14:textId="77777777" w:rsidTr="00980A35">
        <w:trPr>
          <w:trHeight w:val="138"/>
        </w:trPr>
        <w:tc>
          <w:tcPr>
            <w:tcW w:w="2160" w:type="dxa"/>
          </w:tcPr>
          <w:p w14:paraId="1A773F0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cs="Arial"/>
                <w:b/>
                <w:bCs/>
                <w:sz w:val="18"/>
                <w:szCs w:val="20"/>
                <w:lang w:val="en-GB" w:eastAsia="ko-KR"/>
              </w:rPr>
              <w:t>&gt;DRB to Be Modified Item IEs</w:t>
            </w:r>
          </w:p>
        </w:tc>
        <w:tc>
          <w:tcPr>
            <w:tcW w:w="1080" w:type="dxa"/>
          </w:tcPr>
          <w:p w14:paraId="6BB91B5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75A12B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&lt;maxnoofDRBs&gt;</w:t>
            </w:r>
          </w:p>
        </w:tc>
        <w:tc>
          <w:tcPr>
            <w:tcW w:w="1512" w:type="dxa"/>
          </w:tcPr>
          <w:p w14:paraId="158C24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3C6FD35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90C416C"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812407">
              <w:rPr>
                <w:rFonts w:ascii="Arial" w:eastAsia="MS Mincho" w:hAnsi="Arial" w:cs="Arial"/>
                <w:sz w:val="18"/>
                <w:szCs w:val="20"/>
                <w:lang w:val="en-GB" w:eastAsia="ko-KR"/>
              </w:rPr>
              <w:t>EACH</w:t>
            </w:r>
          </w:p>
        </w:tc>
        <w:tc>
          <w:tcPr>
            <w:tcW w:w="1080" w:type="dxa"/>
          </w:tcPr>
          <w:p w14:paraId="56368D4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06B94F08" w14:textId="77777777" w:rsidTr="00980A35">
        <w:tc>
          <w:tcPr>
            <w:tcW w:w="2160" w:type="dxa"/>
          </w:tcPr>
          <w:p w14:paraId="117B0EF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&gt;&gt;DRB ID</w:t>
            </w:r>
          </w:p>
        </w:tc>
        <w:tc>
          <w:tcPr>
            <w:tcW w:w="1080" w:type="dxa"/>
          </w:tcPr>
          <w:p w14:paraId="38FA9ED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01AD121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79B268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9.3.1.8</w:t>
            </w:r>
          </w:p>
        </w:tc>
        <w:tc>
          <w:tcPr>
            <w:tcW w:w="1728" w:type="dxa"/>
          </w:tcPr>
          <w:p w14:paraId="46233CF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0E72B6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4F79979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97DF570" w14:textId="77777777" w:rsidTr="00980A35">
        <w:tc>
          <w:tcPr>
            <w:tcW w:w="2160" w:type="dxa"/>
          </w:tcPr>
          <w:p w14:paraId="0E198AD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 xml:space="preserve">&gt;&gt;CHOICE </w:t>
            </w:r>
            <w:r w:rsidRPr="00812407">
              <w:rPr>
                <w:rFonts w:ascii="Arial" w:hAnsi="Arial"/>
                <w:i/>
                <w:iCs/>
                <w:sz w:val="18"/>
                <w:szCs w:val="20"/>
                <w:lang w:val="en-GB" w:eastAsia="ko-KR"/>
              </w:rPr>
              <w:t>QoS Information</w:t>
            </w:r>
          </w:p>
        </w:tc>
        <w:tc>
          <w:tcPr>
            <w:tcW w:w="1080" w:type="dxa"/>
          </w:tcPr>
          <w:p w14:paraId="04F06F5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16ED1609"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207303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74DC01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CD038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5B2304D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A19E4CA" w14:textId="77777777" w:rsidTr="00980A35">
        <w:tc>
          <w:tcPr>
            <w:tcW w:w="2160" w:type="dxa"/>
          </w:tcPr>
          <w:p w14:paraId="203DA627"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i/>
                <w:iCs/>
                <w:sz w:val="18"/>
                <w:szCs w:val="20"/>
                <w:lang w:val="en-GB" w:eastAsia="ko-KR"/>
              </w:rPr>
              <w:t>&gt;&gt;&gt;E-UTRAN QoS</w:t>
            </w:r>
          </w:p>
        </w:tc>
        <w:tc>
          <w:tcPr>
            <w:tcW w:w="1080" w:type="dxa"/>
          </w:tcPr>
          <w:p w14:paraId="781BDF2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04E170B"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2ED6DC5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3CF92D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40A2B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43AEF5D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D05EB29" w14:textId="77777777" w:rsidTr="00980A35">
        <w:tc>
          <w:tcPr>
            <w:tcW w:w="2160" w:type="dxa"/>
          </w:tcPr>
          <w:p w14:paraId="3E6AEF40"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18"/>
                <w:lang w:val="en-GB" w:eastAsia="ko-KR"/>
              </w:rPr>
            </w:pPr>
            <w:r w:rsidRPr="00812407">
              <w:rPr>
                <w:rFonts w:ascii="Arial" w:hAnsi="Arial"/>
                <w:bCs/>
                <w:sz w:val="18"/>
                <w:szCs w:val="18"/>
                <w:lang w:val="en-GB" w:eastAsia="ko-KR"/>
              </w:rPr>
              <w:t>&gt;&gt;&gt;&gt;E-UTRAN QoS</w:t>
            </w:r>
          </w:p>
        </w:tc>
        <w:tc>
          <w:tcPr>
            <w:tcW w:w="1080" w:type="dxa"/>
          </w:tcPr>
          <w:p w14:paraId="27694A3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r w:rsidRPr="00812407">
              <w:rPr>
                <w:rFonts w:ascii="Arial" w:eastAsia="MS Mincho" w:hAnsi="Arial"/>
                <w:sz w:val="18"/>
                <w:szCs w:val="20"/>
                <w:lang w:val="en-GB" w:eastAsia="ko-KR"/>
              </w:rPr>
              <w:t>M</w:t>
            </w:r>
          </w:p>
        </w:tc>
        <w:tc>
          <w:tcPr>
            <w:tcW w:w="1080" w:type="dxa"/>
          </w:tcPr>
          <w:p w14:paraId="0D51AD6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176E8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9.3.1.19</w:t>
            </w:r>
          </w:p>
        </w:tc>
        <w:tc>
          <w:tcPr>
            <w:tcW w:w="1728" w:type="dxa"/>
          </w:tcPr>
          <w:p w14:paraId="19D438A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 xml:space="preserve">Used for EN-DC case to convey </w:t>
            </w:r>
            <w:r w:rsidRPr="00812407">
              <w:rPr>
                <w:rFonts w:ascii="Arial" w:eastAsia="Batang" w:hAnsi="Arial"/>
                <w:sz w:val="18"/>
                <w:szCs w:val="20"/>
                <w:lang w:val="en-GB" w:eastAsia="ko-KR"/>
              </w:rPr>
              <w:t>E-RAB Level QoS Parameters</w:t>
            </w:r>
          </w:p>
        </w:tc>
        <w:tc>
          <w:tcPr>
            <w:tcW w:w="1080" w:type="dxa"/>
          </w:tcPr>
          <w:p w14:paraId="7D8F22B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773450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EDC6447" w14:textId="77777777" w:rsidTr="00980A35">
        <w:tc>
          <w:tcPr>
            <w:tcW w:w="2160" w:type="dxa"/>
          </w:tcPr>
          <w:p w14:paraId="571B401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812407">
              <w:rPr>
                <w:rFonts w:ascii="Arial" w:hAnsi="Arial"/>
                <w:i/>
                <w:iCs/>
                <w:sz w:val="18"/>
                <w:szCs w:val="20"/>
                <w:lang w:val="en-GB" w:eastAsia="ko-KR"/>
              </w:rPr>
              <w:t>&gt;&gt;&gt;DRB Information</w:t>
            </w:r>
          </w:p>
        </w:tc>
        <w:tc>
          <w:tcPr>
            <w:tcW w:w="1080" w:type="dxa"/>
          </w:tcPr>
          <w:p w14:paraId="4B757A2E"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74DD24C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2D8DFF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515531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E204D1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83AB2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D8B4133" w14:textId="77777777" w:rsidTr="00980A35">
        <w:tc>
          <w:tcPr>
            <w:tcW w:w="2160" w:type="dxa"/>
          </w:tcPr>
          <w:p w14:paraId="77FFDFB7"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812407">
              <w:rPr>
                <w:rFonts w:ascii="Arial" w:hAnsi="Arial"/>
                <w:b/>
                <w:bCs/>
                <w:sz w:val="18"/>
                <w:szCs w:val="20"/>
                <w:lang w:val="en-GB" w:eastAsia="ko-KR"/>
              </w:rPr>
              <w:t>&gt;&gt;&gt;&gt;DRB Information</w:t>
            </w:r>
          </w:p>
        </w:tc>
        <w:tc>
          <w:tcPr>
            <w:tcW w:w="1080" w:type="dxa"/>
          </w:tcPr>
          <w:p w14:paraId="2E366D36"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90882A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w:t>
            </w:r>
          </w:p>
        </w:tc>
        <w:tc>
          <w:tcPr>
            <w:tcW w:w="1512" w:type="dxa"/>
          </w:tcPr>
          <w:p w14:paraId="568989A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75719F4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sz w:val="18"/>
                <w:szCs w:val="18"/>
                <w:lang w:val="en-GB" w:eastAsia="ko-KR"/>
              </w:rPr>
              <w:t>Used for NG-RAN cases</w:t>
            </w:r>
          </w:p>
        </w:tc>
        <w:tc>
          <w:tcPr>
            <w:tcW w:w="1080" w:type="dxa"/>
          </w:tcPr>
          <w:p w14:paraId="22F782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Pr>
          <w:p w14:paraId="0C57C0C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ignore</w:t>
            </w:r>
          </w:p>
        </w:tc>
      </w:tr>
      <w:tr w:rsidR="00812407" w:rsidRPr="00812407" w14:paraId="4405E125" w14:textId="77777777" w:rsidTr="00980A35">
        <w:tc>
          <w:tcPr>
            <w:tcW w:w="2160" w:type="dxa"/>
          </w:tcPr>
          <w:p w14:paraId="02511022"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812407">
              <w:rPr>
                <w:rFonts w:ascii="Arial" w:hAnsi="Arial"/>
                <w:sz w:val="18"/>
                <w:szCs w:val="20"/>
                <w:lang w:val="en-GB" w:eastAsia="ko-KR"/>
              </w:rPr>
              <w:t>&gt;&gt;&gt;&gt;&gt;DRB QoS</w:t>
            </w:r>
          </w:p>
        </w:tc>
        <w:tc>
          <w:tcPr>
            <w:tcW w:w="1080" w:type="dxa"/>
          </w:tcPr>
          <w:p w14:paraId="7AE48A37"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2C97641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6E74D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QoS Flow Level QoS Parameters</w:t>
            </w:r>
          </w:p>
          <w:p w14:paraId="3282BF6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Pr>
          <w:p w14:paraId="5CF51B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422CAB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46BC61E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0D33463A" w14:textId="77777777" w:rsidTr="00980A35">
        <w:tc>
          <w:tcPr>
            <w:tcW w:w="2160" w:type="dxa"/>
          </w:tcPr>
          <w:p w14:paraId="309B21AF"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812407">
              <w:rPr>
                <w:rFonts w:ascii="Arial" w:hAnsi="Arial"/>
                <w:sz w:val="18"/>
                <w:szCs w:val="20"/>
                <w:lang w:val="en-GB" w:eastAsia="ko-KR"/>
              </w:rPr>
              <w:t>&gt;&gt;&gt;&gt;&gt;S-NSSAI</w:t>
            </w:r>
          </w:p>
        </w:tc>
        <w:tc>
          <w:tcPr>
            <w:tcW w:w="1080" w:type="dxa"/>
          </w:tcPr>
          <w:p w14:paraId="4A67F6DD"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1176504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02F2A5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9.3.1.38</w:t>
            </w:r>
          </w:p>
        </w:tc>
        <w:tc>
          <w:tcPr>
            <w:tcW w:w="1728" w:type="dxa"/>
          </w:tcPr>
          <w:p w14:paraId="31BF88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BE57A6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4D95F7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3D580C90" w14:textId="77777777" w:rsidTr="00980A35">
        <w:tc>
          <w:tcPr>
            <w:tcW w:w="2160" w:type="dxa"/>
          </w:tcPr>
          <w:p w14:paraId="0319E1C3"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812407">
              <w:rPr>
                <w:rFonts w:ascii="Arial" w:hAnsi="Arial"/>
                <w:sz w:val="18"/>
                <w:szCs w:val="20"/>
                <w:lang w:val="en-GB" w:eastAsia="ko-KR"/>
              </w:rPr>
              <w:t>&gt;&gt;&gt;&gt;&gt;Notification Control</w:t>
            </w:r>
          </w:p>
        </w:tc>
        <w:tc>
          <w:tcPr>
            <w:tcW w:w="1080" w:type="dxa"/>
          </w:tcPr>
          <w:p w14:paraId="12F69C48"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O</w:t>
            </w:r>
          </w:p>
        </w:tc>
        <w:tc>
          <w:tcPr>
            <w:tcW w:w="1080" w:type="dxa"/>
          </w:tcPr>
          <w:p w14:paraId="19D6309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91368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9.3.1.56</w:t>
            </w:r>
          </w:p>
        </w:tc>
        <w:tc>
          <w:tcPr>
            <w:tcW w:w="1728" w:type="dxa"/>
          </w:tcPr>
          <w:p w14:paraId="089CC7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192BB0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w:t>
            </w:r>
          </w:p>
        </w:tc>
        <w:tc>
          <w:tcPr>
            <w:tcW w:w="1080" w:type="dxa"/>
          </w:tcPr>
          <w:p w14:paraId="751EE58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1B74031" w14:textId="77777777" w:rsidTr="00980A35">
        <w:tc>
          <w:tcPr>
            <w:tcW w:w="2160" w:type="dxa"/>
          </w:tcPr>
          <w:p w14:paraId="75E6CF3E"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812407">
              <w:rPr>
                <w:rFonts w:ascii="Arial" w:hAnsi="Arial"/>
                <w:b/>
                <w:bCs/>
                <w:sz w:val="18"/>
                <w:szCs w:val="20"/>
                <w:lang w:val="en-GB" w:eastAsia="ko-KR"/>
              </w:rPr>
              <w:t>&gt;&gt;&gt;&gt;&gt;Flows Mapped to DRB Item</w:t>
            </w:r>
          </w:p>
        </w:tc>
        <w:tc>
          <w:tcPr>
            <w:tcW w:w="1080" w:type="dxa"/>
          </w:tcPr>
          <w:p w14:paraId="32A9830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2C15313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 .. &lt;maxnoofQoSFlows&gt;</w:t>
            </w:r>
          </w:p>
        </w:tc>
        <w:tc>
          <w:tcPr>
            <w:tcW w:w="1512" w:type="dxa"/>
          </w:tcPr>
          <w:p w14:paraId="440DB3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CBB126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FBE252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0CA42F4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C719AB1" w14:textId="77777777" w:rsidTr="00980A35">
        <w:tc>
          <w:tcPr>
            <w:tcW w:w="2160" w:type="dxa"/>
          </w:tcPr>
          <w:p w14:paraId="3E265983"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sz w:val="18"/>
                <w:szCs w:val="20"/>
                <w:lang w:val="en-GB" w:eastAsia="ko-KR"/>
              </w:rPr>
              <w:t>&gt;&gt;&gt;&gt;&gt;&gt;QoS Flow Identifier</w:t>
            </w:r>
          </w:p>
        </w:tc>
        <w:tc>
          <w:tcPr>
            <w:tcW w:w="1080" w:type="dxa"/>
          </w:tcPr>
          <w:p w14:paraId="6044DBE4"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4CB4A9D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9E4B2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9.3.1.63</w:t>
            </w:r>
          </w:p>
        </w:tc>
        <w:tc>
          <w:tcPr>
            <w:tcW w:w="1728" w:type="dxa"/>
          </w:tcPr>
          <w:p w14:paraId="65A12C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33F71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6403AF8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09098D74" w14:textId="77777777" w:rsidTr="00980A35">
        <w:tc>
          <w:tcPr>
            <w:tcW w:w="2160" w:type="dxa"/>
          </w:tcPr>
          <w:p w14:paraId="2D487189"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sz w:val="18"/>
                <w:szCs w:val="20"/>
                <w:lang w:val="en-GB" w:eastAsia="ko-KR"/>
              </w:rPr>
              <w:t>&gt;&gt;&gt;&gt;&gt;&gt;QoS Flow Level QoS Parameters</w:t>
            </w:r>
          </w:p>
        </w:tc>
        <w:tc>
          <w:tcPr>
            <w:tcW w:w="1080" w:type="dxa"/>
          </w:tcPr>
          <w:p w14:paraId="4F386AB6"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4262AF1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E30F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Pr>
          <w:p w14:paraId="47C4FA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ABBA0D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3B17544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A8A7E34" w14:textId="77777777" w:rsidTr="00980A35">
        <w:tc>
          <w:tcPr>
            <w:tcW w:w="2160" w:type="dxa"/>
          </w:tcPr>
          <w:p w14:paraId="4E844433"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sz w:val="18"/>
                <w:szCs w:val="20"/>
                <w:lang w:val="en-GB" w:eastAsia="ko-KR"/>
              </w:rPr>
            </w:pPr>
            <w:r w:rsidRPr="00812407">
              <w:rPr>
                <w:rFonts w:ascii="Arial" w:hAnsi="Arial" w:cs="Arial"/>
                <w:bCs/>
                <w:sz w:val="18"/>
                <w:szCs w:val="18"/>
                <w:lang w:val="en-GB" w:eastAsia="ko-KR"/>
              </w:rPr>
              <w:t>&gt;&gt;&gt;&gt;&gt;&gt;QoS Flow Mapping Indication</w:t>
            </w:r>
          </w:p>
        </w:tc>
        <w:tc>
          <w:tcPr>
            <w:tcW w:w="1080" w:type="dxa"/>
          </w:tcPr>
          <w:p w14:paraId="4339470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r w:rsidRPr="00812407">
              <w:rPr>
                <w:rFonts w:ascii="Arial" w:hAnsi="Arial" w:cs="Arial"/>
                <w:sz w:val="18"/>
                <w:szCs w:val="20"/>
                <w:lang w:val="en-GB" w:eastAsia="ko-KR"/>
              </w:rPr>
              <w:t>O</w:t>
            </w:r>
          </w:p>
        </w:tc>
        <w:tc>
          <w:tcPr>
            <w:tcW w:w="1080" w:type="dxa"/>
          </w:tcPr>
          <w:p w14:paraId="07676E2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5F8A88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9.3.1.72</w:t>
            </w:r>
          </w:p>
        </w:tc>
        <w:tc>
          <w:tcPr>
            <w:tcW w:w="1728" w:type="dxa"/>
          </w:tcPr>
          <w:p w14:paraId="4F651F6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572714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4270C03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4E9A8473" w14:textId="77777777" w:rsidTr="00980A35">
        <w:tc>
          <w:tcPr>
            <w:tcW w:w="2160" w:type="dxa"/>
          </w:tcPr>
          <w:p w14:paraId="2E187FA3"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cs="Arial"/>
                <w:bCs/>
                <w:sz w:val="18"/>
                <w:szCs w:val="18"/>
                <w:lang w:val="en-GB" w:eastAsia="ko-KR"/>
              </w:rPr>
              <w:t>&gt;&gt;&gt;&gt;&gt;&gt;TSC Traffic Characteristics</w:t>
            </w:r>
          </w:p>
        </w:tc>
        <w:tc>
          <w:tcPr>
            <w:tcW w:w="1080" w:type="dxa"/>
          </w:tcPr>
          <w:p w14:paraId="7CE555A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Cs/>
                <w:sz w:val="18"/>
                <w:szCs w:val="18"/>
                <w:lang w:val="en-GB" w:eastAsia="ko-KR"/>
              </w:rPr>
              <w:t>O</w:t>
            </w:r>
          </w:p>
        </w:tc>
        <w:tc>
          <w:tcPr>
            <w:tcW w:w="1080" w:type="dxa"/>
          </w:tcPr>
          <w:p w14:paraId="05148FF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00E2A5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9.3.1.141</w:t>
            </w:r>
          </w:p>
        </w:tc>
        <w:tc>
          <w:tcPr>
            <w:tcW w:w="1728" w:type="dxa"/>
          </w:tcPr>
          <w:p w14:paraId="11FDC6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bCs/>
                <w:sz w:val="18"/>
                <w:szCs w:val="18"/>
                <w:lang w:val="en-GB" w:eastAsia="ko-KR"/>
              </w:rPr>
              <w:t>Traffic pattern information associated with the QFI.</w:t>
            </w:r>
            <w:r w:rsidRPr="00812407">
              <w:rPr>
                <w:rFonts w:ascii="Arial" w:hAnsi="Arial" w:cs="Arial" w:hint="eastAsia"/>
                <w:bCs/>
                <w:sz w:val="18"/>
                <w:szCs w:val="18"/>
                <w:lang w:val="en-GB" w:eastAsia="ko-KR"/>
              </w:rPr>
              <w:t xml:space="preserve"> </w:t>
            </w:r>
            <w:r w:rsidRPr="00812407">
              <w:rPr>
                <w:rFonts w:ascii="Arial" w:hAnsi="Arial" w:cs="Arial"/>
                <w:bCs/>
                <w:sz w:val="18"/>
                <w:szCs w:val="18"/>
                <w:lang w:val="en-GB" w:eastAsia="ko-KR"/>
              </w:rPr>
              <w:t>Details in TS 23.501 [21].</w:t>
            </w:r>
          </w:p>
        </w:tc>
        <w:tc>
          <w:tcPr>
            <w:tcW w:w="1080" w:type="dxa"/>
          </w:tcPr>
          <w:p w14:paraId="4FB385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YES</w:t>
            </w:r>
          </w:p>
        </w:tc>
        <w:tc>
          <w:tcPr>
            <w:tcW w:w="1080" w:type="dxa"/>
          </w:tcPr>
          <w:p w14:paraId="351701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4B38495E" w14:textId="77777777" w:rsidTr="00980A35">
        <w:tc>
          <w:tcPr>
            <w:tcW w:w="2160" w:type="dxa"/>
          </w:tcPr>
          <w:p w14:paraId="18D80B9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812407">
              <w:rPr>
                <w:rFonts w:ascii="Arial" w:hAnsi="Arial"/>
                <w:sz w:val="18"/>
                <w:szCs w:val="20"/>
                <w:lang w:val="en-GB" w:eastAsia="ko-KR"/>
              </w:rPr>
              <w:t>&gt;&gt;&gt;&gt;ECN Marking or Congestion Information Reporting Request</w:t>
            </w:r>
          </w:p>
        </w:tc>
        <w:tc>
          <w:tcPr>
            <w:tcW w:w="1080" w:type="dxa"/>
          </w:tcPr>
          <w:p w14:paraId="334080B5"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bCs/>
                <w:sz w:val="18"/>
                <w:szCs w:val="18"/>
                <w:lang w:val="en-GB" w:eastAsia="ko-KR"/>
              </w:rPr>
              <w:t>O</w:t>
            </w:r>
          </w:p>
        </w:tc>
        <w:tc>
          <w:tcPr>
            <w:tcW w:w="1080" w:type="dxa"/>
          </w:tcPr>
          <w:p w14:paraId="4C96811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4E300F5"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bCs/>
                <w:sz w:val="18"/>
                <w:szCs w:val="18"/>
                <w:lang w:val="en-GB" w:eastAsia="zh-CN"/>
              </w:rPr>
              <w:t>9</w:t>
            </w:r>
            <w:r w:rsidRPr="00812407">
              <w:rPr>
                <w:rFonts w:ascii="Arial" w:hAnsi="Arial" w:cs="Arial"/>
                <w:bCs/>
                <w:sz w:val="18"/>
                <w:szCs w:val="18"/>
                <w:lang w:val="en-GB" w:eastAsia="zh-CN"/>
              </w:rPr>
              <w:t>.3.1.321</w:t>
            </w:r>
          </w:p>
        </w:tc>
        <w:tc>
          <w:tcPr>
            <w:tcW w:w="1728" w:type="dxa"/>
          </w:tcPr>
          <w:p w14:paraId="53A89A48"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0633AFD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Y</w:t>
            </w:r>
            <w:r w:rsidRPr="00812407">
              <w:rPr>
                <w:rFonts w:ascii="Arial" w:eastAsia="SimSun" w:hAnsi="Arial" w:cs="Arial"/>
                <w:sz w:val="18"/>
                <w:szCs w:val="18"/>
                <w:lang w:val="en-GB" w:eastAsia="zh-CN"/>
              </w:rPr>
              <w:t>ES</w:t>
            </w:r>
          </w:p>
        </w:tc>
        <w:tc>
          <w:tcPr>
            <w:tcW w:w="1080" w:type="dxa"/>
          </w:tcPr>
          <w:p w14:paraId="07EDDC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i</w:t>
            </w:r>
            <w:r w:rsidRPr="00812407">
              <w:rPr>
                <w:rFonts w:ascii="Arial" w:eastAsia="SimSun" w:hAnsi="Arial" w:cs="Arial"/>
                <w:sz w:val="18"/>
                <w:szCs w:val="18"/>
                <w:lang w:val="en-GB" w:eastAsia="zh-CN"/>
              </w:rPr>
              <w:t>gnore</w:t>
            </w:r>
          </w:p>
        </w:tc>
      </w:tr>
      <w:tr w:rsidR="00812407" w:rsidRPr="00812407" w14:paraId="0BC7D08C" w14:textId="77777777" w:rsidTr="00980A35">
        <w:tc>
          <w:tcPr>
            <w:tcW w:w="2160" w:type="dxa"/>
          </w:tcPr>
          <w:p w14:paraId="4963778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&gt;&gt;&gt;PSI based SDU Discard UL</w:t>
            </w:r>
          </w:p>
        </w:tc>
        <w:tc>
          <w:tcPr>
            <w:tcW w:w="1080" w:type="dxa"/>
          </w:tcPr>
          <w:p w14:paraId="07ED9B30"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O</w:t>
            </w:r>
          </w:p>
        </w:tc>
        <w:tc>
          <w:tcPr>
            <w:tcW w:w="1080" w:type="dxa"/>
          </w:tcPr>
          <w:p w14:paraId="416740C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12DD370"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zh-CN"/>
              </w:rPr>
            </w:pPr>
            <w:r w:rsidRPr="00812407">
              <w:rPr>
                <w:rFonts w:ascii="Arial" w:hAnsi="Arial" w:cs="Arial" w:hint="eastAsia"/>
                <w:bCs/>
                <w:sz w:val="18"/>
                <w:szCs w:val="18"/>
                <w:lang w:val="en-GB" w:eastAsia="ko-KR"/>
              </w:rPr>
              <w:t>E</w:t>
            </w:r>
            <w:r w:rsidRPr="00812407">
              <w:rPr>
                <w:rFonts w:ascii="Arial" w:hAnsi="Arial" w:cs="Arial"/>
                <w:bCs/>
                <w:sz w:val="18"/>
                <w:szCs w:val="18"/>
                <w:lang w:val="en-GB" w:eastAsia="ko-KR"/>
              </w:rPr>
              <w:t>NUMERATED (start, stop, …)</w:t>
            </w:r>
          </w:p>
        </w:tc>
        <w:tc>
          <w:tcPr>
            <w:tcW w:w="1728" w:type="dxa"/>
          </w:tcPr>
          <w:p w14:paraId="461536CB"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 xml:space="preserve">ndicates whether UL PSI based SDU discard is (re)configured or </w:t>
            </w:r>
            <w:r w:rsidRPr="00812407">
              <w:rPr>
                <w:rFonts w:ascii="Arial" w:hAnsi="Arial" w:cs="Arial"/>
                <w:sz w:val="18"/>
                <w:szCs w:val="18"/>
                <w:lang w:val="en-GB" w:eastAsia="ko-KR"/>
              </w:rPr>
              <w:lastRenderedPageBreak/>
              <w:t>released for the DRB. The codepoint “start” means that UL PSI based discarding is (re)configured, while the codepoint “stop” means that UL PSI based discarding is released. Up to 8 DRBs can be set as “start”.</w:t>
            </w:r>
          </w:p>
        </w:tc>
        <w:tc>
          <w:tcPr>
            <w:tcW w:w="1080" w:type="dxa"/>
          </w:tcPr>
          <w:p w14:paraId="36E3F20C"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lastRenderedPageBreak/>
              <w:t>Y</w:t>
            </w:r>
            <w:r w:rsidRPr="00812407">
              <w:rPr>
                <w:rFonts w:ascii="Arial" w:hAnsi="Arial" w:cs="Arial"/>
                <w:sz w:val="18"/>
                <w:szCs w:val="18"/>
                <w:lang w:val="en-GB" w:eastAsia="ko-KR"/>
              </w:rPr>
              <w:t>ES</w:t>
            </w:r>
          </w:p>
        </w:tc>
        <w:tc>
          <w:tcPr>
            <w:tcW w:w="1080" w:type="dxa"/>
          </w:tcPr>
          <w:p w14:paraId="61C98A34"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gnore</w:t>
            </w:r>
          </w:p>
        </w:tc>
      </w:tr>
      <w:tr w:rsidR="00812407" w:rsidRPr="00812407" w14:paraId="2089F6EB" w14:textId="77777777" w:rsidTr="00980A35">
        <w:tc>
          <w:tcPr>
            <w:tcW w:w="2160" w:type="dxa"/>
          </w:tcPr>
          <w:p w14:paraId="0B9854AB"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w:t>
            </w:r>
            <w:r w:rsidRPr="00812407">
              <w:rPr>
                <w:rFonts w:ascii="Arial" w:hAnsi="Arial"/>
                <w:sz w:val="18"/>
                <w:szCs w:val="20"/>
                <w:lang w:val="en-GB" w:eastAsia="zh-CN"/>
              </w:rPr>
              <w:t xml:space="preserve">Performance Delay Monitoring </w:t>
            </w:r>
          </w:p>
        </w:tc>
        <w:tc>
          <w:tcPr>
            <w:tcW w:w="1080" w:type="dxa"/>
          </w:tcPr>
          <w:p w14:paraId="6DF4D4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MS Mincho" w:hAnsi="Arial"/>
                <w:sz w:val="18"/>
                <w:szCs w:val="20"/>
                <w:lang w:val="en-GB" w:eastAsia="ko-KR"/>
              </w:rPr>
              <w:t>O</w:t>
            </w:r>
          </w:p>
        </w:tc>
        <w:tc>
          <w:tcPr>
            <w:tcW w:w="1080" w:type="dxa"/>
          </w:tcPr>
          <w:p w14:paraId="64843FD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090FFC8"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sz w:val="18"/>
                <w:szCs w:val="20"/>
                <w:lang w:val="en-GB" w:eastAsia="zh-CN"/>
              </w:rPr>
              <w:t>9.3.1.</w:t>
            </w:r>
            <w:r w:rsidRPr="00812407">
              <w:rPr>
                <w:rFonts w:ascii="Arial" w:eastAsia="Malgun Gothic" w:hAnsi="Arial" w:hint="eastAsia"/>
                <w:sz w:val="18"/>
                <w:szCs w:val="20"/>
                <w:lang w:val="en-GB" w:eastAsia="ko-KR"/>
              </w:rPr>
              <w:t>370</w:t>
            </w:r>
          </w:p>
        </w:tc>
        <w:tc>
          <w:tcPr>
            <w:tcW w:w="1728" w:type="dxa"/>
          </w:tcPr>
          <w:p w14:paraId="15B160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20"/>
                <w:lang w:val="en-GB" w:eastAsia="ko-KR"/>
              </w:rPr>
              <w:t>Only the “stop” codepoint value is used for this IE.</w:t>
            </w:r>
          </w:p>
        </w:tc>
        <w:tc>
          <w:tcPr>
            <w:tcW w:w="1080" w:type="dxa"/>
          </w:tcPr>
          <w:p w14:paraId="50D91E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YES</w:t>
            </w:r>
          </w:p>
        </w:tc>
        <w:tc>
          <w:tcPr>
            <w:tcW w:w="1080" w:type="dxa"/>
          </w:tcPr>
          <w:p w14:paraId="3478FCE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07110ED4" w14:textId="77777777" w:rsidTr="00980A35">
        <w:tc>
          <w:tcPr>
            <w:tcW w:w="2160" w:type="dxa"/>
          </w:tcPr>
          <w:p w14:paraId="67D24B2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812407">
              <w:rPr>
                <w:rFonts w:ascii="Arial" w:hAnsi="Arial"/>
                <w:b/>
                <w:bCs/>
                <w:sz w:val="18"/>
                <w:szCs w:val="20"/>
                <w:lang w:val="en-GB" w:eastAsia="ko-KR"/>
              </w:rPr>
              <w:t xml:space="preserve">&gt;&gt;UL UP TNL Information to be setup List </w:t>
            </w:r>
          </w:p>
        </w:tc>
        <w:tc>
          <w:tcPr>
            <w:tcW w:w="1080" w:type="dxa"/>
          </w:tcPr>
          <w:p w14:paraId="099A9A80"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0B25C6D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w:t>
            </w:r>
          </w:p>
        </w:tc>
        <w:tc>
          <w:tcPr>
            <w:tcW w:w="1512" w:type="dxa"/>
          </w:tcPr>
          <w:p w14:paraId="434AE6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B6B2B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968DC0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56CCBA3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FFAC8F8" w14:textId="77777777" w:rsidTr="00980A35">
        <w:tc>
          <w:tcPr>
            <w:tcW w:w="2160" w:type="dxa"/>
          </w:tcPr>
          <w:p w14:paraId="347280A1"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812407">
              <w:rPr>
                <w:rFonts w:ascii="Arial" w:hAnsi="Arial"/>
                <w:b/>
                <w:bCs/>
                <w:sz w:val="18"/>
                <w:szCs w:val="20"/>
                <w:lang w:val="en-GB" w:eastAsia="ko-KR"/>
              </w:rPr>
              <w:t>&gt;&gt;&gt;UL UP TNL Information to Be Setup Item IEs</w:t>
            </w:r>
          </w:p>
        </w:tc>
        <w:tc>
          <w:tcPr>
            <w:tcW w:w="1080" w:type="dxa"/>
          </w:tcPr>
          <w:p w14:paraId="27BD815F"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C18EE0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&lt;maxnoofULUPTNLInformation&gt;</w:t>
            </w:r>
          </w:p>
        </w:tc>
        <w:tc>
          <w:tcPr>
            <w:tcW w:w="1512" w:type="dxa"/>
          </w:tcPr>
          <w:p w14:paraId="53707E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1DB3B2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1CC0DF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5C4075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31211C4A" w14:textId="77777777" w:rsidTr="00980A35">
        <w:tc>
          <w:tcPr>
            <w:tcW w:w="2160" w:type="dxa"/>
          </w:tcPr>
          <w:p w14:paraId="42FCA11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&gt;&gt;&gt;&gt;UL UP TNL Information</w:t>
            </w:r>
          </w:p>
        </w:tc>
        <w:tc>
          <w:tcPr>
            <w:tcW w:w="1080" w:type="dxa"/>
          </w:tcPr>
          <w:p w14:paraId="70BBF4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7596046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732E1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 Transport Layer Information</w:t>
            </w:r>
          </w:p>
          <w:p w14:paraId="160FD9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9.3.2.1</w:t>
            </w:r>
          </w:p>
        </w:tc>
        <w:tc>
          <w:tcPr>
            <w:tcW w:w="1728" w:type="dxa"/>
          </w:tcPr>
          <w:p w14:paraId="79139FB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gNB-CU endpoint of the F1 transport bearer. For delivery of UL PDUs.</w:t>
            </w:r>
          </w:p>
        </w:tc>
        <w:tc>
          <w:tcPr>
            <w:tcW w:w="1080" w:type="dxa"/>
          </w:tcPr>
          <w:p w14:paraId="00E2961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0FA4677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15D12BF" w14:textId="77777777" w:rsidTr="00980A35">
        <w:tc>
          <w:tcPr>
            <w:tcW w:w="2160" w:type="dxa"/>
          </w:tcPr>
          <w:p w14:paraId="5E4717BD"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&gt;&gt;&gt;&gt;BH Information</w:t>
            </w:r>
          </w:p>
        </w:tc>
        <w:tc>
          <w:tcPr>
            <w:tcW w:w="1080" w:type="dxa"/>
          </w:tcPr>
          <w:p w14:paraId="68668F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419B2D5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9280D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9.3.1.114</w:t>
            </w:r>
          </w:p>
        </w:tc>
        <w:tc>
          <w:tcPr>
            <w:tcW w:w="1728" w:type="dxa"/>
          </w:tcPr>
          <w:p w14:paraId="10A609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CD0DEE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YES</w:t>
            </w:r>
          </w:p>
        </w:tc>
        <w:tc>
          <w:tcPr>
            <w:tcW w:w="1080" w:type="dxa"/>
          </w:tcPr>
          <w:p w14:paraId="0403D05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188477D3" w14:textId="77777777" w:rsidTr="00980A35">
        <w:tc>
          <w:tcPr>
            <w:tcW w:w="2160" w:type="dxa"/>
          </w:tcPr>
          <w:p w14:paraId="0AA4DB25"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cs="Arial" w:hint="eastAsia"/>
                <w:sz w:val="18"/>
                <w:szCs w:val="20"/>
                <w:lang w:val="en-GB" w:eastAsia="ko-KR"/>
              </w:rPr>
              <w:t>&gt;</w:t>
            </w:r>
            <w:r w:rsidRPr="00812407">
              <w:rPr>
                <w:rFonts w:ascii="Arial" w:hAnsi="Arial" w:cs="Arial"/>
                <w:sz w:val="18"/>
                <w:szCs w:val="20"/>
                <w:lang w:val="en-GB" w:eastAsia="ko-KR"/>
              </w:rPr>
              <w:t>&gt;&gt;&gt;DRB Mapping Info</w:t>
            </w:r>
          </w:p>
        </w:tc>
        <w:tc>
          <w:tcPr>
            <w:tcW w:w="1080" w:type="dxa"/>
          </w:tcPr>
          <w:p w14:paraId="7177BE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O</w:t>
            </w:r>
          </w:p>
        </w:tc>
        <w:tc>
          <w:tcPr>
            <w:tcW w:w="1080" w:type="dxa"/>
          </w:tcPr>
          <w:p w14:paraId="19E49BE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23DFF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Uu RLC Channel ID</w:t>
            </w:r>
            <w:r w:rsidRPr="00812407">
              <w:rPr>
                <w:rFonts w:ascii="Arial" w:hAnsi="Arial" w:cs="Arial" w:hint="eastAsia"/>
                <w:sz w:val="18"/>
                <w:szCs w:val="20"/>
                <w:lang w:val="en-GB" w:eastAsia="ko-KR"/>
              </w:rPr>
              <w:t xml:space="preserve"> </w:t>
            </w:r>
            <w:r w:rsidRPr="00812407">
              <w:rPr>
                <w:rFonts w:ascii="Arial" w:hAnsi="Arial" w:cs="Arial"/>
                <w:sz w:val="18"/>
                <w:szCs w:val="20"/>
                <w:lang w:val="en-GB" w:eastAsia="ko-KR"/>
              </w:rPr>
              <w:t>9.3.1.266</w:t>
            </w:r>
          </w:p>
        </w:tc>
        <w:tc>
          <w:tcPr>
            <w:tcW w:w="1728" w:type="dxa"/>
          </w:tcPr>
          <w:p w14:paraId="4F7BF0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0C18A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YES</w:t>
            </w:r>
          </w:p>
        </w:tc>
        <w:tc>
          <w:tcPr>
            <w:tcW w:w="1080" w:type="dxa"/>
          </w:tcPr>
          <w:p w14:paraId="7BF2466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ignore</w:t>
            </w:r>
          </w:p>
        </w:tc>
      </w:tr>
      <w:tr w:rsidR="00812407" w:rsidRPr="00812407" w14:paraId="0F1D5647" w14:textId="77777777" w:rsidTr="00980A35">
        <w:tc>
          <w:tcPr>
            <w:tcW w:w="2160" w:type="dxa"/>
          </w:tcPr>
          <w:p w14:paraId="2CF5A45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Batang" w:hAnsi="Arial"/>
                <w:bCs/>
                <w:sz w:val="18"/>
                <w:szCs w:val="20"/>
                <w:lang w:val="en-GB" w:eastAsia="ko-KR"/>
              </w:rPr>
              <w:t>&gt;&gt;UL Configuration</w:t>
            </w:r>
          </w:p>
        </w:tc>
        <w:tc>
          <w:tcPr>
            <w:tcW w:w="1080" w:type="dxa"/>
          </w:tcPr>
          <w:p w14:paraId="66AF14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O</w:t>
            </w:r>
          </w:p>
        </w:tc>
        <w:tc>
          <w:tcPr>
            <w:tcW w:w="1080" w:type="dxa"/>
          </w:tcPr>
          <w:p w14:paraId="65B4F2E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9D6E41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ko-KR"/>
              </w:rPr>
              <w:t>9.3.1.31</w:t>
            </w:r>
          </w:p>
        </w:tc>
        <w:tc>
          <w:tcPr>
            <w:tcW w:w="1728" w:type="dxa"/>
          </w:tcPr>
          <w:p w14:paraId="73F99A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ko-KR"/>
              </w:rPr>
              <w:t>Information about UL usage in gNB-DU</w:t>
            </w:r>
            <w:r w:rsidRPr="00812407">
              <w:rPr>
                <w:rFonts w:ascii="Arial" w:eastAsia="SimSun" w:hAnsi="Arial"/>
                <w:sz w:val="18"/>
                <w:szCs w:val="20"/>
                <w:lang w:val="en-GB" w:eastAsia="zh-CN"/>
              </w:rPr>
              <w:t xml:space="preserve">. </w:t>
            </w:r>
          </w:p>
        </w:tc>
        <w:tc>
          <w:tcPr>
            <w:tcW w:w="1080" w:type="dxa"/>
          </w:tcPr>
          <w:p w14:paraId="4996DD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3BBE505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3EE0E74" w14:textId="77777777" w:rsidTr="00980A35">
        <w:tc>
          <w:tcPr>
            <w:tcW w:w="2160" w:type="dxa"/>
          </w:tcPr>
          <w:p w14:paraId="7383A38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hAnsi="Arial"/>
                <w:sz w:val="18"/>
                <w:szCs w:val="18"/>
                <w:lang w:val="en-GB" w:eastAsia="ko-KR"/>
              </w:rPr>
              <w:t>&gt;&gt;DL PDCP SN length</w:t>
            </w:r>
          </w:p>
        </w:tc>
        <w:tc>
          <w:tcPr>
            <w:tcW w:w="1080" w:type="dxa"/>
          </w:tcPr>
          <w:p w14:paraId="1C24712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O</w:t>
            </w:r>
          </w:p>
        </w:tc>
        <w:tc>
          <w:tcPr>
            <w:tcW w:w="1080" w:type="dxa"/>
          </w:tcPr>
          <w:p w14:paraId="3D16484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1ADF94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ENUMERATED(12bits,18bits, ...)</w:t>
            </w:r>
          </w:p>
        </w:tc>
        <w:tc>
          <w:tcPr>
            <w:tcW w:w="1728" w:type="dxa"/>
          </w:tcPr>
          <w:p w14:paraId="0E4FC72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5977A1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Pr>
          <w:p w14:paraId="3F3449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F33DAB1" w14:textId="77777777" w:rsidTr="00980A35">
        <w:tc>
          <w:tcPr>
            <w:tcW w:w="2160" w:type="dxa"/>
          </w:tcPr>
          <w:p w14:paraId="6EAD6A6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hAnsi="Arial"/>
                <w:sz w:val="18"/>
                <w:szCs w:val="18"/>
                <w:lang w:val="en-GB" w:eastAsia="ko-KR"/>
              </w:rPr>
              <w:t>&gt;&gt;</w:t>
            </w:r>
            <w:r w:rsidRPr="00812407">
              <w:rPr>
                <w:rFonts w:ascii="Arial" w:hAnsi="Arial"/>
                <w:sz w:val="18"/>
                <w:szCs w:val="18"/>
                <w:lang w:val="en-GB" w:eastAsia="zh-CN"/>
              </w:rPr>
              <w:t xml:space="preserve">UL </w:t>
            </w:r>
            <w:r w:rsidRPr="00812407">
              <w:rPr>
                <w:rFonts w:ascii="Arial" w:hAnsi="Arial"/>
                <w:sz w:val="18"/>
                <w:szCs w:val="18"/>
                <w:lang w:val="en-GB" w:eastAsia="ko-KR"/>
              </w:rPr>
              <w:t>PDCP SN length</w:t>
            </w:r>
          </w:p>
        </w:tc>
        <w:tc>
          <w:tcPr>
            <w:tcW w:w="1080" w:type="dxa"/>
          </w:tcPr>
          <w:p w14:paraId="0DD7F1B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O</w:t>
            </w:r>
          </w:p>
        </w:tc>
        <w:tc>
          <w:tcPr>
            <w:tcW w:w="1080" w:type="dxa"/>
          </w:tcPr>
          <w:p w14:paraId="306012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0AB0F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ENUMERATED (12bits, 18bits, ...)</w:t>
            </w:r>
          </w:p>
        </w:tc>
        <w:tc>
          <w:tcPr>
            <w:tcW w:w="1728" w:type="dxa"/>
          </w:tcPr>
          <w:p w14:paraId="6D827B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1D861F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Pr>
          <w:p w14:paraId="25328C0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5895CDBC" w14:textId="77777777" w:rsidTr="00980A35">
        <w:tc>
          <w:tcPr>
            <w:tcW w:w="2160" w:type="dxa"/>
          </w:tcPr>
          <w:p w14:paraId="2359777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eastAsia="Batang" w:hAnsi="Arial"/>
                <w:bCs/>
                <w:sz w:val="18"/>
                <w:szCs w:val="20"/>
                <w:lang w:val="en-GB" w:eastAsia="ko-KR"/>
              </w:rPr>
              <w:t>&gt;&gt;Bearer Type Change</w:t>
            </w:r>
          </w:p>
        </w:tc>
        <w:tc>
          <w:tcPr>
            <w:tcW w:w="1080" w:type="dxa"/>
          </w:tcPr>
          <w:p w14:paraId="3A48EE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zh-CN"/>
              </w:rPr>
              <w:t>O</w:t>
            </w:r>
          </w:p>
        </w:tc>
        <w:tc>
          <w:tcPr>
            <w:tcW w:w="1080" w:type="dxa"/>
          </w:tcPr>
          <w:p w14:paraId="1AFD9E1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0EA5AE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ENUMERATED (true, …)</w:t>
            </w:r>
          </w:p>
        </w:tc>
        <w:tc>
          <w:tcPr>
            <w:tcW w:w="1728" w:type="dxa"/>
          </w:tcPr>
          <w:p w14:paraId="05159A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8DDA5A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20"/>
                <w:lang w:val="en-GB" w:eastAsia="ko-KR"/>
              </w:rPr>
              <w:t>YES</w:t>
            </w:r>
          </w:p>
        </w:tc>
        <w:tc>
          <w:tcPr>
            <w:tcW w:w="1080" w:type="dxa"/>
          </w:tcPr>
          <w:p w14:paraId="5A2856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20"/>
                <w:lang w:val="en-GB" w:eastAsia="ko-KR"/>
              </w:rPr>
              <w:t>ignore</w:t>
            </w:r>
          </w:p>
        </w:tc>
      </w:tr>
      <w:tr w:rsidR="00812407" w:rsidRPr="00812407" w14:paraId="026FE853" w14:textId="77777777" w:rsidTr="00980A35">
        <w:tc>
          <w:tcPr>
            <w:tcW w:w="2160" w:type="dxa"/>
          </w:tcPr>
          <w:p w14:paraId="06027D0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eastAsia="Batang" w:hAnsi="Arial"/>
                <w:bCs/>
                <w:sz w:val="18"/>
                <w:szCs w:val="20"/>
                <w:lang w:val="en-GB" w:eastAsia="ko-KR"/>
              </w:rPr>
              <w:t>&gt;&gt;RLC Mode</w:t>
            </w:r>
          </w:p>
        </w:tc>
        <w:tc>
          <w:tcPr>
            <w:tcW w:w="1080" w:type="dxa"/>
          </w:tcPr>
          <w:p w14:paraId="2883B70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O</w:t>
            </w:r>
          </w:p>
        </w:tc>
        <w:tc>
          <w:tcPr>
            <w:tcW w:w="1080" w:type="dxa"/>
          </w:tcPr>
          <w:p w14:paraId="6010A1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90D49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9.3.1.27</w:t>
            </w:r>
          </w:p>
        </w:tc>
        <w:tc>
          <w:tcPr>
            <w:tcW w:w="1728" w:type="dxa"/>
          </w:tcPr>
          <w:p w14:paraId="0DCDA0F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4A40B1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Pr>
          <w:p w14:paraId="444ABE3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EF1B830" w14:textId="77777777" w:rsidTr="00980A35">
        <w:tc>
          <w:tcPr>
            <w:tcW w:w="2160" w:type="dxa"/>
            <w:tcBorders>
              <w:top w:val="single" w:sz="4" w:space="0" w:color="auto"/>
              <w:left w:val="single" w:sz="4" w:space="0" w:color="auto"/>
              <w:bottom w:val="single" w:sz="4" w:space="0" w:color="auto"/>
              <w:right w:val="single" w:sz="4" w:space="0" w:color="auto"/>
            </w:tcBorders>
          </w:tcPr>
          <w:p w14:paraId="1A306F4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2AAA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2E846E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F5EFF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5D0429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Information on the initial state of CA based</w:t>
            </w:r>
            <w:r w:rsidRPr="00812407">
              <w:rPr>
                <w:rFonts w:ascii="Arial" w:eastAsia="SimSun" w:hAnsi="Arial" w:hint="eastAsia"/>
                <w:sz w:val="18"/>
                <w:szCs w:val="20"/>
                <w:lang w:eastAsia="zh-CN"/>
              </w:rPr>
              <w:t xml:space="preserve"> or multi-path relay based</w:t>
            </w:r>
            <w:r w:rsidRPr="00812407">
              <w:rPr>
                <w:rFonts w:ascii="Arial" w:hAnsi="Arial"/>
                <w:sz w:val="18"/>
                <w:szCs w:val="20"/>
                <w:lang w:val="en-GB" w:eastAsia="ko-KR"/>
              </w:rPr>
              <w:t xml:space="preserve"> UL PDCP duplication.</w:t>
            </w:r>
          </w:p>
          <w:p w14:paraId="03BED1B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This IE is ignored if the </w:t>
            </w:r>
            <w:r w:rsidRPr="00812407">
              <w:rPr>
                <w:rFonts w:ascii="Arial" w:hAnsi="Arial"/>
                <w:i/>
                <w:sz w:val="18"/>
                <w:szCs w:val="20"/>
                <w:lang w:val="en-GB" w:eastAsia="ko-KR"/>
              </w:rPr>
              <w:t>RLC Duplication Information</w:t>
            </w:r>
            <w:r w:rsidRPr="00812407">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A8068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B4206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7DFEEC29" w14:textId="77777777" w:rsidTr="00980A35">
        <w:tc>
          <w:tcPr>
            <w:tcW w:w="2160" w:type="dxa"/>
            <w:tcBorders>
              <w:top w:val="single" w:sz="4" w:space="0" w:color="auto"/>
              <w:left w:val="single" w:sz="4" w:space="0" w:color="auto"/>
              <w:bottom w:val="single" w:sz="4" w:space="0" w:color="auto"/>
              <w:right w:val="single" w:sz="4" w:space="0" w:color="auto"/>
            </w:tcBorders>
          </w:tcPr>
          <w:p w14:paraId="4A33FCF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77CE0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B40AD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116D5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19B9C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Indication on whether DC based PDCP duplication is configured or not.</w:t>
            </w:r>
            <w:r w:rsidRPr="00812407">
              <w:rPr>
                <w:rFonts w:ascii="Arial" w:hAnsi="Arial" w:cs="Arial" w:hint="eastAsia"/>
                <w:sz w:val="18"/>
                <w:szCs w:val="20"/>
                <w:lang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9D4D56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0AE4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51A7691C" w14:textId="77777777" w:rsidTr="00980A35">
        <w:tc>
          <w:tcPr>
            <w:tcW w:w="2160" w:type="dxa"/>
            <w:tcBorders>
              <w:top w:val="single" w:sz="4" w:space="0" w:color="auto"/>
              <w:left w:val="single" w:sz="4" w:space="0" w:color="auto"/>
              <w:bottom w:val="single" w:sz="4" w:space="0" w:color="auto"/>
              <w:right w:val="single" w:sz="4" w:space="0" w:color="auto"/>
            </w:tcBorders>
          </w:tcPr>
          <w:p w14:paraId="37B6DA94"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&gt;&gt;DC Based Duplication </w:t>
            </w:r>
            <w:r w:rsidRPr="00812407">
              <w:rPr>
                <w:rFonts w:ascii="Arial" w:eastAsia="Batang" w:hAnsi="Arial"/>
                <w:bCs/>
                <w:sz w:val="18"/>
                <w:szCs w:val="20"/>
                <w:lang w:val="en-GB" w:eastAsia="ko-KR"/>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7CEC39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D53C20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46E79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Duplication activation</w:t>
            </w:r>
          </w:p>
          <w:p w14:paraId="782FB1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9.3.1.36</w:t>
            </w:r>
          </w:p>
        </w:tc>
        <w:tc>
          <w:tcPr>
            <w:tcW w:w="1728" w:type="dxa"/>
            <w:tcBorders>
              <w:top w:val="single" w:sz="4" w:space="0" w:color="auto"/>
              <w:left w:val="single" w:sz="4" w:space="0" w:color="auto"/>
              <w:bottom w:val="single" w:sz="4" w:space="0" w:color="auto"/>
              <w:right w:val="single" w:sz="4" w:space="0" w:color="auto"/>
            </w:tcBorders>
          </w:tcPr>
          <w:p w14:paraId="58C2CC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 xml:space="preserve">Information on the initial state of DC </w:t>
            </w:r>
            <w:r w:rsidRPr="00812407">
              <w:rPr>
                <w:rFonts w:ascii="Arial" w:hAnsi="Arial"/>
                <w:sz w:val="18"/>
                <w:szCs w:val="20"/>
                <w:lang w:val="en-GB" w:eastAsia="ko-KR"/>
              </w:rPr>
              <w:lastRenderedPageBreak/>
              <w:t>based UL PDCP duplication.</w:t>
            </w:r>
          </w:p>
          <w:p w14:paraId="441BA6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18"/>
                <w:lang w:val="en-GB" w:eastAsia="ja-JP"/>
              </w:rPr>
              <w:t xml:space="preserve">This IE is ignored if the </w:t>
            </w:r>
            <w:r w:rsidRPr="00812407">
              <w:rPr>
                <w:rFonts w:ascii="Arial" w:hAnsi="Arial"/>
                <w:i/>
                <w:sz w:val="18"/>
                <w:szCs w:val="18"/>
                <w:lang w:val="en-GB" w:eastAsia="ja-JP"/>
              </w:rPr>
              <w:t>RLC Duplication Information</w:t>
            </w:r>
            <w:r w:rsidRPr="00812407">
              <w:rPr>
                <w:rFonts w:ascii="Arial" w:hAnsi="Arial"/>
                <w:iCs/>
                <w:sz w:val="18"/>
                <w:szCs w:val="18"/>
                <w:lang w:val="en-GB" w:eastAsia="ja-JP"/>
              </w:rPr>
              <w:t xml:space="preserve"> IE is present.</w:t>
            </w:r>
            <w:r w:rsidRPr="00812407">
              <w:rPr>
                <w:rFonts w:ascii="Arial" w:hAnsi="Arial"/>
                <w:sz w:val="18"/>
                <w:szCs w:val="20"/>
                <w:lang w:val="en-GB" w:eastAsia="ko-KR"/>
              </w:rPr>
              <w:t xml:space="preserve"> </w:t>
            </w:r>
            <w:r w:rsidRPr="00812407">
              <w:rPr>
                <w:rFonts w:ascii="Arial" w:hAnsi="Arial" w:cs="Arial" w:hint="eastAsia"/>
                <w:sz w:val="18"/>
                <w:szCs w:val="20"/>
                <w:lang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D825C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62D447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10C4A14D" w14:textId="77777777" w:rsidTr="00980A35">
        <w:tc>
          <w:tcPr>
            <w:tcW w:w="2160" w:type="dxa"/>
            <w:tcBorders>
              <w:top w:val="single" w:sz="4" w:space="0" w:color="auto"/>
              <w:left w:val="single" w:sz="4" w:space="0" w:color="auto"/>
              <w:bottom w:val="single" w:sz="4" w:space="0" w:color="auto"/>
              <w:right w:val="single" w:sz="4" w:space="0" w:color="auto"/>
            </w:tcBorders>
          </w:tcPr>
          <w:p w14:paraId="1E782AA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812407">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308BC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3E16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5F2E7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A51BC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27908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FE1B40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76D75CB5" w14:textId="77777777" w:rsidTr="00980A35">
        <w:tc>
          <w:tcPr>
            <w:tcW w:w="2160" w:type="dxa"/>
            <w:tcBorders>
              <w:top w:val="single" w:sz="4" w:space="0" w:color="auto"/>
              <w:left w:val="single" w:sz="4" w:space="0" w:color="auto"/>
              <w:bottom w:val="single" w:sz="4" w:space="0" w:color="auto"/>
              <w:right w:val="single" w:sz="4" w:space="0" w:color="auto"/>
            </w:tcBorders>
          </w:tcPr>
          <w:p w14:paraId="626CCD54"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812407">
              <w:rPr>
                <w:rFonts w:ascii="Arial" w:hAnsi="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30DFE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AF714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3DEAAF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50E3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375A3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88BD0D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2185D44D" w14:textId="77777777" w:rsidTr="00980A35">
        <w:tc>
          <w:tcPr>
            <w:tcW w:w="2160" w:type="dxa"/>
            <w:tcBorders>
              <w:top w:val="single" w:sz="4" w:space="0" w:color="auto"/>
              <w:left w:val="single" w:sz="4" w:space="0" w:color="auto"/>
              <w:bottom w:val="single" w:sz="4" w:space="0" w:color="auto"/>
              <w:right w:val="single" w:sz="4" w:space="0" w:color="auto"/>
            </w:tcBorders>
          </w:tcPr>
          <w:p w14:paraId="3F0C8A15"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F1A2B0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9F2B9B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CB5E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 Transport Layer Information</w:t>
            </w:r>
          </w:p>
          <w:p w14:paraId="77E5BC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438C98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D2853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E4CC09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7A250BEA" w14:textId="77777777" w:rsidTr="00980A35">
        <w:tc>
          <w:tcPr>
            <w:tcW w:w="2160" w:type="dxa"/>
            <w:tcBorders>
              <w:top w:val="single" w:sz="4" w:space="0" w:color="auto"/>
              <w:left w:val="single" w:sz="4" w:space="0" w:color="auto"/>
              <w:bottom w:val="single" w:sz="4" w:space="0" w:color="auto"/>
              <w:right w:val="single" w:sz="4" w:space="0" w:color="auto"/>
            </w:tcBorders>
          </w:tcPr>
          <w:p w14:paraId="262E4738"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cs="Arial" w:hint="eastAsia"/>
                <w:sz w:val="18"/>
                <w:szCs w:val="18"/>
                <w:lang w:val="en-GB" w:eastAsia="zh-CN"/>
              </w:rPr>
              <w:t>&gt;</w:t>
            </w:r>
            <w:r w:rsidRPr="00812407">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86F00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572B0C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F37A7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16ADCA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2B204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18"/>
                <w:lang w:val="en-GB" w:eastAsia="zh-CN"/>
              </w:rPr>
              <w:t>Y</w:t>
            </w:r>
            <w:r w:rsidRPr="0081240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581A8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18"/>
                <w:lang w:val="en-GB" w:eastAsia="zh-CN"/>
              </w:rPr>
              <w:t>i</w:t>
            </w:r>
            <w:r w:rsidRPr="00812407">
              <w:rPr>
                <w:rFonts w:ascii="Arial" w:hAnsi="Arial" w:cs="Arial"/>
                <w:sz w:val="18"/>
                <w:szCs w:val="18"/>
                <w:lang w:val="en-GB" w:eastAsia="zh-CN"/>
              </w:rPr>
              <w:t>gnore</w:t>
            </w:r>
          </w:p>
        </w:tc>
      </w:tr>
      <w:tr w:rsidR="00812407" w:rsidRPr="00812407" w14:paraId="636A3BBD" w14:textId="77777777" w:rsidTr="00980A35">
        <w:tc>
          <w:tcPr>
            <w:tcW w:w="2160" w:type="dxa"/>
            <w:tcBorders>
              <w:top w:val="single" w:sz="4" w:space="0" w:color="auto"/>
              <w:left w:val="single" w:sz="4" w:space="0" w:color="auto"/>
              <w:bottom w:val="single" w:sz="4" w:space="0" w:color="auto"/>
              <w:right w:val="single" w:sz="4" w:space="0" w:color="auto"/>
            </w:tcBorders>
          </w:tcPr>
          <w:p w14:paraId="7A47142E"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DE127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76118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18C37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31453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39C9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EA1D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25B6E9D3" w14:textId="77777777" w:rsidTr="00980A35">
        <w:tc>
          <w:tcPr>
            <w:tcW w:w="2160" w:type="dxa"/>
            <w:tcBorders>
              <w:top w:val="single" w:sz="4" w:space="0" w:color="auto"/>
              <w:left w:val="single" w:sz="4" w:space="0" w:color="auto"/>
              <w:bottom w:val="single" w:sz="4" w:space="0" w:color="auto"/>
              <w:right w:val="single" w:sz="4" w:space="0" w:color="auto"/>
            </w:tcBorders>
          </w:tcPr>
          <w:p w14:paraId="7D82B9B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sz w:val="18"/>
                <w:szCs w:val="20"/>
                <w:lang w:val="en-GB" w:eastAsia="ko-KR"/>
              </w:rPr>
              <w:t>&gt;&gt;</w:t>
            </w:r>
            <w:r w:rsidRPr="00812407">
              <w:rPr>
                <w:rFonts w:ascii="Arial" w:hAnsi="Arial" w:hint="eastAsia"/>
                <w:sz w:val="18"/>
                <w:szCs w:val="20"/>
                <w:lang w:val="en-GB" w:eastAsia="ko-KR"/>
              </w:rPr>
              <w:t>T</w:t>
            </w:r>
            <w:r w:rsidRPr="00812407">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B1ABB0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B86D66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DB66B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hint="eastAsia"/>
                <w:sz w:val="18"/>
                <w:szCs w:val="20"/>
                <w:lang w:val="en-GB" w:eastAsia="ko-KR"/>
              </w:rPr>
              <w:t>9</w:t>
            </w:r>
            <w:r w:rsidRPr="00812407">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31FF35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BF8E0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812407">
              <w:rPr>
                <w:rFonts w:ascii="Arial" w:hAnsi="Arial" w:cs="Arial" w:hint="eastAsia"/>
                <w:sz w:val="18"/>
                <w:szCs w:val="18"/>
                <w:lang w:val="en-GB" w:eastAsia="zh-CN"/>
              </w:rPr>
              <w:t>Y</w:t>
            </w:r>
            <w:r w:rsidRPr="0081240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B78D5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7142722F" w14:textId="77777777" w:rsidTr="00980A35">
        <w:tc>
          <w:tcPr>
            <w:tcW w:w="2160" w:type="dxa"/>
            <w:tcBorders>
              <w:top w:val="single" w:sz="4" w:space="0" w:color="auto"/>
              <w:left w:val="single" w:sz="4" w:space="0" w:color="auto"/>
              <w:bottom w:val="single" w:sz="4" w:space="0" w:color="auto"/>
              <w:right w:val="single" w:sz="4" w:space="0" w:color="auto"/>
            </w:tcBorders>
          </w:tcPr>
          <w:p w14:paraId="7535109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0FCAD2B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30195C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EDB1B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56CB350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CBE36E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84CB18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0111BF12" w14:textId="77777777" w:rsidTr="00980A35">
        <w:tc>
          <w:tcPr>
            <w:tcW w:w="2160" w:type="dxa"/>
            <w:tcBorders>
              <w:top w:val="single" w:sz="4" w:space="0" w:color="auto"/>
              <w:left w:val="single" w:sz="4" w:space="0" w:color="auto"/>
              <w:bottom w:val="single" w:sz="4" w:space="0" w:color="auto"/>
              <w:right w:val="single" w:sz="4" w:space="0" w:color="auto"/>
            </w:tcBorders>
          </w:tcPr>
          <w:p w14:paraId="1D236A7D"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2B9092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A15C3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C5C4AD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BAF89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39B45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8C8F9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74796B0C" w14:textId="77777777" w:rsidTr="00980A35">
        <w:tc>
          <w:tcPr>
            <w:tcW w:w="2160" w:type="dxa"/>
            <w:tcBorders>
              <w:top w:val="single" w:sz="4" w:space="0" w:color="auto"/>
              <w:left w:val="single" w:sz="4" w:space="0" w:color="auto"/>
              <w:bottom w:val="single" w:sz="4" w:space="0" w:color="auto"/>
              <w:right w:val="single" w:sz="4" w:space="0" w:color="auto"/>
            </w:tcBorders>
          </w:tcPr>
          <w:p w14:paraId="20DBC7D1"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A8D72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62C24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5AC3819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94F0F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09E65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BD77A3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7EE9C4E7" w14:textId="77777777" w:rsidTr="00980A35">
        <w:tc>
          <w:tcPr>
            <w:tcW w:w="2160" w:type="dxa"/>
            <w:tcBorders>
              <w:top w:val="single" w:sz="4" w:space="0" w:color="auto"/>
              <w:left w:val="single" w:sz="4" w:space="0" w:color="auto"/>
              <w:bottom w:val="single" w:sz="4" w:space="0" w:color="auto"/>
              <w:right w:val="single" w:sz="4" w:space="0" w:color="auto"/>
            </w:tcBorders>
          </w:tcPr>
          <w:p w14:paraId="710C92F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A6FAF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9ABC4B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A79CA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3232187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E1B7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C4284B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F82C4F3" w14:textId="77777777" w:rsidTr="00980A35">
        <w:tc>
          <w:tcPr>
            <w:tcW w:w="2160" w:type="dxa"/>
          </w:tcPr>
          <w:p w14:paraId="6933D81D"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DRB to Be Released List</w:t>
            </w:r>
          </w:p>
        </w:tc>
        <w:tc>
          <w:tcPr>
            <w:tcW w:w="1080" w:type="dxa"/>
          </w:tcPr>
          <w:p w14:paraId="04F6B6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07CA615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7A0508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E1CF0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74BFF97"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812407">
              <w:rPr>
                <w:rFonts w:ascii="Arial" w:eastAsia="MS Mincho" w:hAnsi="Arial"/>
                <w:sz w:val="18"/>
                <w:szCs w:val="20"/>
                <w:lang w:val="en-GB" w:eastAsia="ko-KR"/>
              </w:rPr>
              <w:t>YES</w:t>
            </w:r>
          </w:p>
        </w:tc>
        <w:tc>
          <w:tcPr>
            <w:tcW w:w="1080" w:type="dxa"/>
          </w:tcPr>
          <w:p w14:paraId="29990C8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2EC3020C" w14:textId="77777777" w:rsidTr="00980A35">
        <w:trPr>
          <w:trHeight w:val="138"/>
        </w:trPr>
        <w:tc>
          <w:tcPr>
            <w:tcW w:w="2160" w:type="dxa"/>
          </w:tcPr>
          <w:p w14:paraId="06CA8EAC"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cs="Arial"/>
                <w:b/>
                <w:bCs/>
                <w:sz w:val="18"/>
                <w:szCs w:val="20"/>
                <w:lang w:val="en-GB" w:eastAsia="ko-KR"/>
              </w:rPr>
              <w:t>&gt;DRB to Be Released Item IEs</w:t>
            </w:r>
          </w:p>
        </w:tc>
        <w:tc>
          <w:tcPr>
            <w:tcW w:w="1080" w:type="dxa"/>
          </w:tcPr>
          <w:p w14:paraId="23D021A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2A7838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&lt;maxnoofDRBs&gt;</w:t>
            </w:r>
          </w:p>
        </w:tc>
        <w:tc>
          <w:tcPr>
            <w:tcW w:w="1512" w:type="dxa"/>
          </w:tcPr>
          <w:p w14:paraId="6F6D51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4FD1AB4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3F2B2"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812407">
              <w:rPr>
                <w:rFonts w:ascii="Arial" w:eastAsia="MS Mincho" w:hAnsi="Arial" w:cs="Arial"/>
                <w:sz w:val="18"/>
                <w:szCs w:val="20"/>
                <w:lang w:val="en-GB" w:eastAsia="ko-KR"/>
              </w:rPr>
              <w:t>EACH</w:t>
            </w:r>
          </w:p>
        </w:tc>
        <w:tc>
          <w:tcPr>
            <w:tcW w:w="1080" w:type="dxa"/>
          </w:tcPr>
          <w:p w14:paraId="61A269D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451CC55A" w14:textId="77777777" w:rsidTr="00980A35">
        <w:tc>
          <w:tcPr>
            <w:tcW w:w="2160" w:type="dxa"/>
          </w:tcPr>
          <w:p w14:paraId="0A324EE5"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&gt;&gt;DRB ID</w:t>
            </w:r>
          </w:p>
        </w:tc>
        <w:tc>
          <w:tcPr>
            <w:tcW w:w="1080" w:type="dxa"/>
          </w:tcPr>
          <w:p w14:paraId="470954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4BEB2F2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87D95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9.3.1.8</w:t>
            </w:r>
          </w:p>
        </w:tc>
        <w:tc>
          <w:tcPr>
            <w:tcW w:w="1728" w:type="dxa"/>
          </w:tcPr>
          <w:p w14:paraId="24E707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E0818D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27AD79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D304286" w14:textId="77777777" w:rsidTr="00980A35">
        <w:tc>
          <w:tcPr>
            <w:tcW w:w="2160" w:type="dxa"/>
          </w:tcPr>
          <w:p w14:paraId="7BCBF13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Inactivity Monitoring Request</w:t>
            </w:r>
          </w:p>
        </w:tc>
        <w:tc>
          <w:tcPr>
            <w:tcW w:w="1080" w:type="dxa"/>
          </w:tcPr>
          <w:p w14:paraId="59F113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108FD86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96E13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w:t>
            </w:r>
          </w:p>
        </w:tc>
        <w:tc>
          <w:tcPr>
            <w:tcW w:w="1728" w:type="dxa"/>
          </w:tcPr>
          <w:p w14:paraId="0EE765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E1BF2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71217FC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2A98C663" w14:textId="77777777" w:rsidTr="00980A35">
        <w:tc>
          <w:tcPr>
            <w:tcW w:w="2160" w:type="dxa"/>
          </w:tcPr>
          <w:p w14:paraId="2F74D5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RAT-Frequency Priority Information</w:t>
            </w:r>
          </w:p>
        </w:tc>
        <w:tc>
          <w:tcPr>
            <w:tcW w:w="1080" w:type="dxa"/>
          </w:tcPr>
          <w:p w14:paraId="3040281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284DB96B"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8CEFB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9.3.1.34</w:t>
            </w:r>
          </w:p>
        </w:tc>
        <w:tc>
          <w:tcPr>
            <w:tcW w:w="1728" w:type="dxa"/>
          </w:tcPr>
          <w:p w14:paraId="47A302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3AE135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5828A6E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65F0AEE2" w14:textId="77777777" w:rsidTr="00980A35">
        <w:tc>
          <w:tcPr>
            <w:tcW w:w="2160" w:type="dxa"/>
            <w:tcBorders>
              <w:top w:val="single" w:sz="4" w:space="0" w:color="auto"/>
              <w:left w:val="single" w:sz="4" w:space="0" w:color="auto"/>
              <w:bottom w:val="single" w:sz="4" w:space="0" w:color="auto"/>
              <w:right w:val="single" w:sz="4" w:space="0" w:color="auto"/>
            </w:tcBorders>
          </w:tcPr>
          <w:p w14:paraId="41FF9A35" w14:textId="77777777" w:rsidR="00812407" w:rsidRPr="00812407" w:rsidDel="004A1B3A"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5CBBF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486AED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EF36E3" w14:textId="77777777" w:rsidR="00812407" w:rsidRPr="00812407" w:rsidDel="004A1B3A"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0D19A42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BBBC94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E25A9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670E095B" w14:textId="77777777" w:rsidTr="00980A35">
        <w:tc>
          <w:tcPr>
            <w:tcW w:w="2160" w:type="dxa"/>
            <w:tcBorders>
              <w:top w:val="single" w:sz="4" w:space="0" w:color="auto"/>
              <w:left w:val="single" w:sz="4" w:space="0" w:color="auto"/>
              <w:bottom w:val="single" w:sz="4" w:space="0" w:color="auto"/>
              <w:right w:val="single" w:sz="4" w:space="0" w:color="auto"/>
            </w:tcBorders>
          </w:tcPr>
          <w:p w14:paraId="5D720C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7B6532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45B20F0"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0B8D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4134BA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E9DD2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D51E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73B067E5" w14:textId="77777777" w:rsidTr="00980A35">
        <w:tc>
          <w:tcPr>
            <w:tcW w:w="2160" w:type="dxa"/>
            <w:tcBorders>
              <w:top w:val="single" w:sz="4" w:space="0" w:color="auto"/>
              <w:left w:val="single" w:sz="4" w:space="0" w:color="auto"/>
              <w:bottom w:val="single" w:sz="4" w:space="0" w:color="auto"/>
              <w:right w:val="single" w:sz="4" w:space="0" w:color="auto"/>
            </w:tcBorders>
          </w:tcPr>
          <w:p w14:paraId="2089D8A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34A3E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5C5739"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AF2B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C8EE5A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0CD27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F406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09333926" w14:textId="77777777" w:rsidTr="00980A35">
        <w:tc>
          <w:tcPr>
            <w:tcW w:w="2160" w:type="dxa"/>
            <w:tcBorders>
              <w:top w:val="single" w:sz="4" w:space="0" w:color="auto"/>
              <w:left w:val="single" w:sz="4" w:space="0" w:color="auto"/>
              <w:bottom w:val="single" w:sz="4" w:space="0" w:color="auto"/>
              <w:right w:val="single" w:sz="4" w:space="0" w:color="auto"/>
            </w:tcBorders>
          </w:tcPr>
          <w:p w14:paraId="518EA8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8E762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FBDB5E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885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836F6F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FAC629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34E98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320D6E16" w14:textId="77777777" w:rsidTr="00980A35">
        <w:tc>
          <w:tcPr>
            <w:tcW w:w="2160" w:type="dxa"/>
          </w:tcPr>
          <w:p w14:paraId="0D242A3E"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20"/>
                <w:lang w:val="en-GB" w:eastAsia="ko-KR"/>
              </w:rPr>
              <w:t>gNB-DU UE Aggregate Maximum Bit Rate Uplink</w:t>
            </w:r>
          </w:p>
        </w:tc>
        <w:tc>
          <w:tcPr>
            <w:tcW w:w="1080" w:type="dxa"/>
          </w:tcPr>
          <w:p w14:paraId="3F755248"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20"/>
                <w:lang w:val="en-GB" w:eastAsia="ko-KR"/>
              </w:rPr>
              <w:t>O</w:t>
            </w:r>
          </w:p>
        </w:tc>
        <w:tc>
          <w:tcPr>
            <w:tcW w:w="1080" w:type="dxa"/>
          </w:tcPr>
          <w:p w14:paraId="12E2721F" w14:textId="77777777" w:rsidR="00812407" w:rsidRPr="00812407" w:rsidRDefault="00812407" w:rsidP="00812407">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1440BA33"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20"/>
                <w:lang w:val="en-GB" w:eastAsia="ko-KR"/>
              </w:rPr>
              <w:t>Bit Rate 9.3.1.22</w:t>
            </w:r>
          </w:p>
        </w:tc>
        <w:tc>
          <w:tcPr>
            <w:tcW w:w="1728" w:type="dxa"/>
          </w:tcPr>
          <w:p w14:paraId="1233ED14"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18"/>
                <w:lang w:val="en-GB" w:eastAsia="ko-KR"/>
              </w:rPr>
              <w:t>The gNB-DU UE Aggregate Maximum Bit Rate Uplink is to be enforced by the gNB-DU</w:t>
            </w:r>
            <w:r w:rsidRPr="00812407">
              <w:rPr>
                <w:rFonts w:ascii="Arial" w:hAnsi="Arial"/>
                <w:noProof/>
                <w:sz w:val="18"/>
                <w:szCs w:val="18"/>
                <w:lang w:val="en-GB" w:eastAsia="ja-JP"/>
              </w:rPr>
              <w:t>.</w:t>
            </w:r>
          </w:p>
        </w:tc>
        <w:tc>
          <w:tcPr>
            <w:tcW w:w="1080" w:type="dxa"/>
          </w:tcPr>
          <w:p w14:paraId="6D1AD4B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812407">
              <w:rPr>
                <w:rFonts w:ascii="Arial" w:hAnsi="Arial" w:cs="Arial"/>
                <w:noProof/>
                <w:sz w:val="18"/>
                <w:szCs w:val="20"/>
                <w:lang w:val="en-GB" w:eastAsia="ko-KR"/>
              </w:rPr>
              <w:t>YES</w:t>
            </w:r>
          </w:p>
        </w:tc>
        <w:tc>
          <w:tcPr>
            <w:tcW w:w="1080" w:type="dxa"/>
          </w:tcPr>
          <w:p w14:paraId="395FFA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812407">
              <w:rPr>
                <w:rFonts w:ascii="Arial" w:hAnsi="Arial" w:cs="Arial"/>
                <w:noProof/>
                <w:sz w:val="18"/>
                <w:szCs w:val="20"/>
                <w:lang w:val="en-GB" w:eastAsia="ko-KR"/>
              </w:rPr>
              <w:t>ignore</w:t>
            </w:r>
          </w:p>
        </w:tc>
      </w:tr>
      <w:tr w:rsidR="00812407" w:rsidRPr="00812407" w14:paraId="67A1BA19" w14:textId="77777777" w:rsidTr="00980A35">
        <w:tc>
          <w:tcPr>
            <w:tcW w:w="2160" w:type="dxa"/>
            <w:tcBorders>
              <w:top w:val="single" w:sz="4" w:space="0" w:color="auto"/>
              <w:left w:val="single" w:sz="4" w:space="0" w:color="auto"/>
              <w:bottom w:val="single" w:sz="4" w:space="0" w:color="auto"/>
              <w:right w:val="single" w:sz="4" w:space="0" w:color="auto"/>
            </w:tcBorders>
          </w:tcPr>
          <w:p w14:paraId="4844FE6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19DFDEE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7619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AD0F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noProof/>
                <w:sz w:val="18"/>
                <w:szCs w:val="20"/>
                <w:lang w:val="en-GB" w:eastAsia="ko-KR"/>
              </w:rPr>
              <w:t xml:space="preserve">ENUMERATED </w:t>
            </w:r>
            <w:r w:rsidRPr="00812407">
              <w:rPr>
                <w:rFonts w:ascii="Arial" w:hAnsi="Arial"/>
                <w:noProof/>
                <w:sz w:val="18"/>
                <w:szCs w:val="20"/>
                <w:lang w:val="en-GB"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1F281A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lastRenderedPageBreak/>
              <w:t xml:space="preserve">This IE may be </w:t>
            </w:r>
            <w:r w:rsidRPr="00812407">
              <w:rPr>
                <w:rFonts w:ascii="Arial" w:hAnsi="Arial"/>
                <w:sz w:val="18"/>
                <w:szCs w:val="20"/>
                <w:lang w:val="en-GB" w:eastAsia="zh-CN"/>
              </w:rPr>
              <w:lastRenderedPageBreak/>
              <w:t>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0906EF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FDD35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5DDFED8A" w14:textId="77777777" w:rsidTr="00980A35">
        <w:tc>
          <w:tcPr>
            <w:tcW w:w="2160" w:type="dxa"/>
            <w:tcBorders>
              <w:top w:val="single" w:sz="4" w:space="0" w:color="auto"/>
              <w:left w:val="single" w:sz="4" w:space="0" w:color="auto"/>
              <w:bottom w:val="single" w:sz="4" w:space="0" w:color="auto"/>
              <w:right w:val="single" w:sz="4" w:space="0" w:color="auto"/>
            </w:tcBorders>
          </w:tcPr>
          <w:p w14:paraId="426D36D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2DD7C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60B40C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14272"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91F11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7DD8F9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9DB51D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noProof/>
                <w:sz w:val="18"/>
                <w:szCs w:val="20"/>
                <w:lang w:val="en-GB" w:eastAsia="ko-KR"/>
              </w:rPr>
              <w:t>ignore</w:t>
            </w:r>
          </w:p>
        </w:tc>
      </w:tr>
      <w:tr w:rsidR="00812407" w:rsidRPr="00812407" w14:paraId="292444E2" w14:textId="77777777" w:rsidTr="00980A35">
        <w:tc>
          <w:tcPr>
            <w:tcW w:w="2160" w:type="dxa"/>
            <w:tcBorders>
              <w:top w:val="single" w:sz="4" w:space="0" w:color="auto"/>
              <w:left w:val="single" w:sz="4" w:space="0" w:color="auto"/>
              <w:bottom w:val="single" w:sz="4" w:space="0" w:color="auto"/>
              <w:right w:val="single" w:sz="4" w:space="0" w:color="auto"/>
            </w:tcBorders>
          </w:tcPr>
          <w:p w14:paraId="72A89CB3"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990698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2C31A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AECC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7CDA5ED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5422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D76FF1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5DA5087A" w14:textId="77777777" w:rsidTr="00980A35">
        <w:tc>
          <w:tcPr>
            <w:tcW w:w="2160" w:type="dxa"/>
            <w:tcBorders>
              <w:top w:val="single" w:sz="4" w:space="0" w:color="auto"/>
              <w:left w:val="single" w:sz="4" w:space="0" w:color="auto"/>
              <w:bottom w:val="single" w:sz="4" w:space="0" w:color="auto"/>
              <w:right w:val="single" w:sz="4" w:space="0" w:color="auto"/>
            </w:tcBorders>
          </w:tcPr>
          <w:p w14:paraId="6F7368C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98813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66DAB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E076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63A0FF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82E5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499DC4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2432E6B5" w14:textId="77777777" w:rsidTr="00980A35">
        <w:tc>
          <w:tcPr>
            <w:tcW w:w="2160" w:type="dxa"/>
            <w:tcBorders>
              <w:top w:val="single" w:sz="4" w:space="0" w:color="auto"/>
              <w:left w:val="single" w:sz="4" w:space="0" w:color="auto"/>
              <w:bottom w:val="single" w:sz="4" w:space="0" w:color="auto"/>
              <w:right w:val="single" w:sz="4" w:space="0" w:color="auto"/>
            </w:tcBorders>
          </w:tcPr>
          <w:p w14:paraId="1F432B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EE2FF4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6809A2"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46403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91AC9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3B6408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1D5DAA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ignore</w:t>
            </w:r>
          </w:p>
        </w:tc>
      </w:tr>
      <w:tr w:rsidR="00812407" w:rsidRPr="00812407" w14:paraId="25528BD6" w14:textId="77777777" w:rsidTr="00980A35">
        <w:tc>
          <w:tcPr>
            <w:tcW w:w="2160" w:type="dxa"/>
            <w:tcBorders>
              <w:top w:val="single" w:sz="4" w:space="0" w:color="auto"/>
              <w:left w:val="single" w:sz="4" w:space="0" w:color="auto"/>
              <w:bottom w:val="single" w:sz="4" w:space="0" w:color="auto"/>
              <w:right w:val="single" w:sz="4" w:space="0" w:color="auto"/>
            </w:tcBorders>
          </w:tcPr>
          <w:p w14:paraId="4FC968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CC079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EFA665F"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363D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6EEB67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DB0C3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71303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reject</w:t>
            </w:r>
          </w:p>
        </w:tc>
      </w:tr>
      <w:tr w:rsidR="00812407" w:rsidRPr="00812407" w14:paraId="0C9C1B37" w14:textId="77777777" w:rsidTr="00980A35">
        <w:tc>
          <w:tcPr>
            <w:tcW w:w="2160" w:type="dxa"/>
            <w:tcBorders>
              <w:top w:val="single" w:sz="4" w:space="0" w:color="auto"/>
              <w:left w:val="single" w:sz="4" w:space="0" w:color="auto"/>
              <w:bottom w:val="single" w:sz="4" w:space="0" w:color="auto"/>
              <w:right w:val="single" w:sz="4" w:space="0" w:color="auto"/>
            </w:tcBorders>
          </w:tcPr>
          <w:p w14:paraId="6ACB67E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5D2C7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97F58F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8430F4"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2B56CF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7044B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0929F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33A9B560" w14:textId="77777777" w:rsidTr="00980A35">
        <w:tc>
          <w:tcPr>
            <w:tcW w:w="2160" w:type="dxa"/>
            <w:tcBorders>
              <w:top w:val="single" w:sz="4" w:space="0" w:color="auto"/>
              <w:left w:val="single" w:sz="4" w:space="0" w:color="auto"/>
              <w:bottom w:val="single" w:sz="4" w:space="0" w:color="auto"/>
              <w:right w:val="single" w:sz="4" w:space="0" w:color="auto"/>
            </w:tcBorders>
          </w:tcPr>
          <w:p w14:paraId="5BCCB3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71770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936B85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4A23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4E3D7C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DD9F3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2606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i</w:t>
            </w:r>
            <w:r w:rsidRPr="00812407">
              <w:rPr>
                <w:rFonts w:ascii="Arial" w:hAnsi="Arial" w:cs="Arial"/>
                <w:sz w:val="18"/>
                <w:szCs w:val="20"/>
                <w:lang w:val="en-GB" w:eastAsia="zh-CN"/>
              </w:rPr>
              <w:t>gnore</w:t>
            </w:r>
          </w:p>
        </w:tc>
      </w:tr>
      <w:tr w:rsidR="00812407" w:rsidRPr="00812407" w14:paraId="3DD5ADCC" w14:textId="77777777" w:rsidTr="00980A35">
        <w:tc>
          <w:tcPr>
            <w:tcW w:w="2160" w:type="dxa"/>
            <w:tcBorders>
              <w:top w:val="single" w:sz="4" w:space="0" w:color="auto"/>
              <w:left w:val="single" w:sz="4" w:space="0" w:color="auto"/>
              <w:bottom w:val="single" w:sz="4" w:space="0" w:color="auto"/>
              <w:right w:val="single" w:sz="4" w:space="0" w:color="auto"/>
            </w:tcBorders>
          </w:tcPr>
          <w:p w14:paraId="109FE8E3" w14:textId="77777777" w:rsidR="00812407" w:rsidRPr="00812407" w:rsidRDefault="00812407" w:rsidP="00812407">
            <w:pPr>
              <w:widowControl w:val="0"/>
              <w:overflowPunct w:val="0"/>
              <w:autoSpaceDE w:val="0"/>
              <w:autoSpaceDN w:val="0"/>
              <w:adjustRightInd w:val="0"/>
              <w:textAlignment w:val="baseline"/>
              <w:rPr>
                <w:rFonts w:ascii="Arial" w:hAnsi="Arial"/>
                <w:b/>
                <w:bCs/>
                <w:iCs/>
                <w:sz w:val="18"/>
                <w:szCs w:val="20"/>
                <w:lang w:val="en-GB" w:eastAsia="ja-JP"/>
              </w:rPr>
            </w:pPr>
            <w:r w:rsidRPr="00812407">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1B60B1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FD4DEF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47A0FC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9BD318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21937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21D4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ko-KR"/>
              </w:rPr>
              <w:t>reject</w:t>
            </w:r>
          </w:p>
        </w:tc>
      </w:tr>
      <w:tr w:rsidR="00812407" w:rsidRPr="00812407" w14:paraId="0DBA1183" w14:textId="77777777" w:rsidTr="00980A35">
        <w:tc>
          <w:tcPr>
            <w:tcW w:w="2160" w:type="dxa"/>
            <w:tcBorders>
              <w:top w:val="single" w:sz="4" w:space="0" w:color="auto"/>
              <w:left w:val="single" w:sz="4" w:space="0" w:color="auto"/>
              <w:bottom w:val="single" w:sz="4" w:space="0" w:color="auto"/>
              <w:right w:val="single" w:sz="4" w:space="0" w:color="auto"/>
            </w:tcBorders>
          </w:tcPr>
          <w:p w14:paraId="497930B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812407">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94ED2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FC682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135D59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950389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986CF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3995E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0F0A3548" w14:textId="77777777" w:rsidTr="00980A35">
        <w:tc>
          <w:tcPr>
            <w:tcW w:w="2160" w:type="dxa"/>
            <w:tcBorders>
              <w:top w:val="single" w:sz="4" w:space="0" w:color="auto"/>
              <w:left w:val="single" w:sz="4" w:space="0" w:color="auto"/>
              <w:bottom w:val="single" w:sz="4" w:space="0" w:color="auto"/>
              <w:right w:val="single" w:sz="4" w:space="0" w:color="auto"/>
            </w:tcBorders>
          </w:tcPr>
          <w:p w14:paraId="363E7A93"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5F124C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F1CDC27"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36B9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ja-JP"/>
              </w:rPr>
            </w:pPr>
            <w:r w:rsidRPr="00812407">
              <w:rPr>
                <w:rFonts w:ascii="Arial" w:hAnsi="Arial"/>
                <w:sz w:val="18"/>
                <w:szCs w:val="18"/>
                <w:lang w:val="en-GB" w:eastAsia="ja-JP"/>
              </w:rPr>
              <w:t>BH RLC Channel ID</w:t>
            </w:r>
          </w:p>
          <w:p w14:paraId="5B7D34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6D5AB82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585C5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4DAF58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5596BC8E" w14:textId="77777777" w:rsidTr="00980A35">
        <w:tc>
          <w:tcPr>
            <w:tcW w:w="2160" w:type="dxa"/>
            <w:tcBorders>
              <w:top w:val="single" w:sz="4" w:space="0" w:color="auto"/>
              <w:left w:val="single" w:sz="4" w:space="0" w:color="auto"/>
              <w:bottom w:val="single" w:sz="4" w:space="0" w:color="auto"/>
              <w:right w:val="single" w:sz="4" w:space="0" w:color="auto"/>
            </w:tcBorders>
          </w:tcPr>
          <w:p w14:paraId="15AABAB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 xml:space="preserve">&gt;CHOICE </w:t>
            </w:r>
            <w:r w:rsidRPr="00812407">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1CAA5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3251C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773A3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0015F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C3D1D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6563E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D7219BD" w14:textId="77777777" w:rsidTr="00980A35">
        <w:tc>
          <w:tcPr>
            <w:tcW w:w="2160" w:type="dxa"/>
            <w:tcBorders>
              <w:top w:val="single" w:sz="4" w:space="0" w:color="auto"/>
              <w:left w:val="single" w:sz="4" w:space="0" w:color="auto"/>
              <w:bottom w:val="single" w:sz="4" w:space="0" w:color="auto"/>
              <w:right w:val="single" w:sz="4" w:space="0" w:color="auto"/>
            </w:tcBorders>
          </w:tcPr>
          <w:p w14:paraId="12CC72E6"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86096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87227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65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3DE9A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738631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3E13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119AC6A4" w14:textId="77777777" w:rsidTr="00980A35">
        <w:tc>
          <w:tcPr>
            <w:tcW w:w="2160" w:type="dxa"/>
            <w:tcBorders>
              <w:top w:val="single" w:sz="4" w:space="0" w:color="auto"/>
              <w:left w:val="single" w:sz="4" w:space="0" w:color="auto"/>
              <w:bottom w:val="single" w:sz="4" w:space="0" w:color="auto"/>
              <w:right w:val="single" w:sz="4" w:space="0" w:color="auto"/>
            </w:tcBorders>
          </w:tcPr>
          <w:p w14:paraId="6D521537"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104C99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FB7051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A3B2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QoS Flow Level QoS Parameters</w:t>
            </w:r>
          </w:p>
          <w:p w14:paraId="09CB8A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08DAF2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SA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85280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5E31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C4BC6EE" w14:textId="77777777" w:rsidTr="00980A35">
        <w:tc>
          <w:tcPr>
            <w:tcW w:w="2160" w:type="dxa"/>
            <w:tcBorders>
              <w:top w:val="single" w:sz="4" w:space="0" w:color="auto"/>
              <w:left w:val="single" w:sz="4" w:space="0" w:color="auto"/>
              <w:bottom w:val="single" w:sz="4" w:space="0" w:color="auto"/>
              <w:right w:val="single" w:sz="4" w:space="0" w:color="auto"/>
            </w:tcBorders>
          </w:tcPr>
          <w:p w14:paraId="79C34336"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2F673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B2B847"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44B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D0AB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5A107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374B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6D10D6EE" w14:textId="77777777" w:rsidTr="00980A35">
        <w:tc>
          <w:tcPr>
            <w:tcW w:w="2160" w:type="dxa"/>
            <w:tcBorders>
              <w:top w:val="single" w:sz="4" w:space="0" w:color="auto"/>
              <w:left w:val="single" w:sz="4" w:space="0" w:color="auto"/>
              <w:bottom w:val="single" w:sz="4" w:space="0" w:color="auto"/>
              <w:right w:val="single" w:sz="4" w:space="0" w:color="auto"/>
            </w:tcBorders>
          </w:tcPr>
          <w:p w14:paraId="521B5A2C"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E5F2F4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4A5F38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7CBD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E-UTRAN QoS</w:t>
            </w:r>
          </w:p>
          <w:p w14:paraId="058D959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23B1944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EN-DC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E93603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6DFA6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2319F19F" w14:textId="77777777" w:rsidTr="00980A35">
        <w:tc>
          <w:tcPr>
            <w:tcW w:w="2160" w:type="dxa"/>
            <w:tcBorders>
              <w:top w:val="single" w:sz="4" w:space="0" w:color="auto"/>
              <w:left w:val="single" w:sz="4" w:space="0" w:color="auto"/>
              <w:bottom w:val="single" w:sz="4" w:space="0" w:color="auto"/>
              <w:right w:val="single" w:sz="4" w:space="0" w:color="auto"/>
            </w:tcBorders>
          </w:tcPr>
          <w:p w14:paraId="3A124B38"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DC66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16D10"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D1CB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56BE79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A17EA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858A5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875DF1E" w14:textId="77777777" w:rsidTr="00980A35">
        <w:tc>
          <w:tcPr>
            <w:tcW w:w="2160" w:type="dxa"/>
            <w:tcBorders>
              <w:top w:val="single" w:sz="4" w:space="0" w:color="auto"/>
              <w:left w:val="single" w:sz="4" w:space="0" w:color="auto"/>
              <w:bottom w:val="single" w:sz="4" w:space="0" w:color="auto"/>
              <w:right w:val="single" w:sz="4" w:space="0" w:color="auto"/>
            </w:tcBorders>
          </w:tcPr>
          <w:p w14:paraId="35572074"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84C4C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27CE5F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8E59D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4C1980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692E3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31F07A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A28968D" w14:textId="77777777" w:rsidTr="00980A35">
        <w:tc>
          <w:tcPr>
            <w:tcW w:w="2160" w:type="dxa"/>
            <w:tcBorders>
              <w:top w:val="single" w:sz="4" w:space="0" w:color="auto"/>
              <w:left w:val="single" w:sz="4" w:space="0" w:color="auto"/>
              <w:bottom w:val="single" w:sz="4" w:space="0" w:color="auto"/>
              <w:right w:val="single" w:sz="4" w:space="0" w:color="auto"/>
            </w:tcBorders>
          </w:tcPr>
          <w:p w14:paraId="5CFD845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4CB2D5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1962DE2"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6AE61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150989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9E1392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05B506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B82DD8E" w14:textId="77777777" w:rsidTr="00980A35">
        <w:tc>
          <w:tcPr>
            <w:tcW w:w="2160" w:type="dxa"/>
            <w:tcBorders>
              <w:top w:val="single" w:sz="4" w:space="0" w:color="auto"/>
              <w:left w:val="single" w:sz="4" w:space="0" w:color="auto"/>
              <w:bottom w:val="single" w:sz="4" w:space="0" w:color="auto"/>
              <w:right w:val="single" w:sz="4" w:space="0" w:color="auto"/>
            </w:tcBorders>
          </w:tcPr>
          <w:p w14:paraId="522460D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8A4B6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1F0CFC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5EE7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9E0D8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1E15E0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DE168E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556CFFA9" w14:textId="77777777" w:rsidTr="00980A35">
        <w:tc>
          <w:tcPr>
            <w:tcW w:w="2160" w:type="dxa"/>
            <w:tcBorders>
              <w:top w:val="single" w:sz="4" w:space="0" w:color="auto"/>
              <w:left w:val="single" w:sz="4" w:space="0" w:color="auto"/>
              <w:bottom w:val="single" w:sz="4" w:space="0" w:color="auto"/>
              <w:right w:val="single" w:sz="4" w:space="0" w:color="auto"/>
            </w:tcBorders>
          </w:tcPr>
          <w:p w14:paraId="267A76C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32BF3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39D56B"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BD29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4CE1DC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FD7A77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F40D6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2F2C6E9" w14:textId="77777777" w:rsidTr="00980A35">
        <w:tc>
          <w:tcPr>
            <w:tcW w:w="2160" w:type="dxa"/>
            <w:tcBorders>
              <w:top w:val="single" w:sz="4" w:space="0" w:color="auto"/>
              <w:left w:val="single" w:sz="4" w:space="0" w:color="auto"/>
              <w:bottom w:val="single" w:sz="4" w:space="0" w:color="auto"/>
              <w:right w:val="single" w:sz="4" w:space="0" w:color="auto"/>
            </w:tcBorders>
          </w:tcPr>
          <w:p w14:paraId="5198C79E" w14:textId="77777777" w:rsidR="00812407" w:rsidRPr="00812407" w:rsidRDefault="00812407" w:rsidP="00812407">
            <w:pPr>
              <w:widowControl w:val="0"/>
              <w:overflowPunct w:val="0"/>
              <w:autoSpaceDE w:val="0"/>
              <w:autoSpaceDN w:val="0"/>
              <w:adjustRightInd w:val="0"/>
              <w:textAlignment w:val="baseline"/>
              <w:rPr>
                <w:rFonts w:ascii="Arial" w:hAnsi="Arial"/>
                <w:bCs/>
                <w:iCs/>
                <w:sz w:val="18"/>
                <w:szCs w:val="20"/>
                <w:lang w:val="en-GB" w:eastAsia="ja-JP"/>
              </w:rPr>
            </w:pPr>
            <w:r w:rsidRPr="00812407">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2ECE5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AEC68F"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704259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52373F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25921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626C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16CBC919" w14:textId="77777777" w:rsidTr="00980A35">
        <w:tc>
          <w:tcPr>
            <w:tcW w:w="2160" w:type="dxa"/>
            <w:tcBorders>
              <w:top w:val="single" w:sz="4" w:space="0" w:color="auto"/>
              <w:left w:val="single" w:sz="4" w:space="0" w:color="auto"/>
              <w:bottom w:val="single" w:sz="4" w:space="0" w:color="auto"/>
              <w:right w:val="single" w:sz="4" w:space="0" w:color="auto"/>
            </w:tcBorders>
          </w:tcPr>
          <w:p w14:paraId="76C5A53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812407">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76047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3A805A9"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FEE040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1C6B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2554F9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DDA326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226F9A57" w14:textId="77777777" w:rsidTr="00980A35">
        <w:tc>
          <w:tcPr>
            <w:tcW w:w="2160" w:type="dxa"/>
            <w:tcBorders>
              <w:top w:val="single" w:sz="4" w:space="0" w:color="auto"/>
              <w:left w:val="single" w:sz="4" w:space="0" w:color="auto"/>
              <w:bottom w:val="single" w:sz="4" w:space="0" w:color="auto"/>
              <w:right w:val="single" w:sz="4" w:space="0" w:color="auto"/>
            </w:tcBorders>
          </w:tcPr>
          <w:p w14:paraId="22EE825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30B68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7A18F68"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07669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ja-JP"/>
              </w:rPr>
            </w:pPr>
            <w:r w:rsidRPr="00812407">
              <w:rPr>
                <w:rFonts w:ascii="Arial" w:hAnsi="Arial"/>
                <w:sz w:val="18"/>
                <w:szCs w:val="18"/>
                <w:lang w:val="en-GB" w:eastAsia="ja-JP"/>
              </w:rPr>
              <w:t>BH RLC Channel ID</w:t>
            </w:r>
          </w:p>
          <w:p w14:paraId="72F798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FA54A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3ADB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3FFAB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BEFC730" w14:textId="77777777" w:rsidTr="00980A35">
        <w:tc>
          <w:tcPr>
            <w:tcW w:w="2160" w:type="dxa"/>
            <w:tcBorders>
              <w:top w:val="single" w:sz="4" w:space="0" w:color="auto"/>
              <w:left w:val="single" w:sz="4" w:space="0" w:color="auto"/>
              <w:bottom w:val="single" w:sz="4" w:space="0" w:color="auto"/>
              <w:right w:val="single" w:sz="4" w:space="0" w:color="auto"/>
            </w:tcBorders>
          </w:tcPr>
          <w:p w14:paraId="2E80C98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val="en-GB" w:eastAsia="ko-KR"/>
              </w:rPr>
              <w:lastRenderedPageBreak/>
              <w:t>&gt;</w:t>
            </w:r>
            <w:r w:rsidRPr="00812407">
              <w:rPr>
                <w:rFonts w:ascii="Arial" w:hAnsi="Arial"/>
                <w:sz w:val="18"/>
                <w:szCs w:val="20"/>
                <w:lang w:val="en-GB" w:eastAsia="ko-KR"/>
              </w:rPr>
              <w:t xml:space="preserve">&gt;CHOICE </w:t>
            </w:r>
            <w:r w:rsidRPr="00812407">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DC03C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2E388C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E02A69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6BDAB2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5C994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C7191B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1D054F94" w14:textId="77777777" w:rsidTr="00980A35">
        <w:tc>
          <w:tcPr>
            <w:tcW w:w="2160" w:type="dxa"/>
            <w:tcBorders>
              <w:top w:val="single" w:sz="4" w:space="0" w:color="auto"/>
              <w:left w:val="single" w:sz="4" w:space="0" w:color="auto"/>
              <w:bottom w:val="single" w:sz="4" w:space="0" w:color="auto"/>
              <w:right w:val="single" w:sz="4" w:space="0" w:color="auto"/>
            </w:tcBorders>
          </w:tcPr>
          <w:p w14:paraId="48B94EA2"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80A80A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F684C6"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506E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1A480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D0504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8A4956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5A1167E3" w14:textId="77777777" w:rsidTr="00980A35">
        <w:tc>
          <w:tcPr>
            <w:tcW w:w="2160" w:type="dxa"/>
            <w:tcBorders>
              <w:top w:val="single" w:sz="4" w:space="0" w:color="auto"/>
              <w:left w:val="single" w:sz="4" w:space="0" w:color="auto"/>
              <w:bottom w:val="single" w:sz="4" w:space="0" w:color="auto"/>
              <w:right w:val="single" w:sz="4" w:space="0" w:color="auto"/>
            </w:tcBorders>
          </w:tcPr>
          <w:p w14:paraId="6FCA9BCE"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AC8332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5E7E95"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2B15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QoS Flow Level QoS Parameters</w:t>
            </w:r>
          </w:p>
          <w:p w14:paraId="68D7A99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34932F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SA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DA15D0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27B95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D53B428" w14:textId="77777777" w:rsidTr="00980A35">
        <w:tc>
          <w:tcPr>
            <w:tcW w:w="2160" w:type="dxa"/>
            <w:tcBorders>
              <w:top w:val="single" w:sz="4" w:space="0" w:color="auto"/>
              <w:left w:val="single" w:sz="4" w:space="0" w:color="auto"/>
              <w:bottom w:val="single" w:sz="4" w:space="0" w:color="auto"/>
              <w:right w:val="single" w:sz="4" w:space="0" w:color="auto"/>
            </w:tcBorders>
          </w:tcPr>
          <w:p w14:paraId="68CB65B4"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E098C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F72EDF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2053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2C90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AF6E0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1D47A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3F0624D" w14:textId="77777777" w:rsidTr="00980A35">
        <w:tc>
          <w:tcPr>
            <w:tcW w:w="2160" w:type="dxa"/>
            <w:tcBorders>
              <w:top w:val="single" w:sz="4" w:space="0" w:color="auto"/>
              <w:left w:val="single" w:sz="4" w:space="0" w:color="auto"/>
              <w:bottom w:val="single" w:sz="4" w:space="0" w:color="auto"/>
              <w:right w:val="single" w:sz="4" w:space="0" w:color="auto"/>
            </w:tcBorders>
          </w:tcPr>
          <w:p w14:paraId="5F33231E"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7D725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3D0B150"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2F0D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E-UTRAN QoS</w:t>
            </w:r>
          </w:p>
          <w:p w14:paraId="60174DE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14897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EN-DC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EB297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A2CF1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23A98830" w14:textId="77777777" w:rsidTr="00980A35">
        <w:tc>
          <w:tcPr>
            <w:tcW w:w="2160" w:type="dxa"/>
            <w:tcBorders>
              <w:top w:val="single" w:sz="4" w:space="0" w:color="auto"/>
              <w:left w:val="single" w:sz="4" w:space="0" w:color="auto"/>
              <w:bottom w:val="single" w:sz="4" w:space="0" w:color="auto"/>
              <w:right w:val="single" w:sz="4" w:space="0" w:color="auto"/>
            </w:tcBorders>
          </w:tcPr>
          <w:p w14:paraId="67F80AD9"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1C50F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FC3E08"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E49DD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F87E7F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BDF8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1B196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9E92788" w14:textId="77777777" w:rsidTr="00980A35">
        <w:tc>
          <w:tcPr>
            <w:tcW w:w="2160" w:type="dxa"/>
            <w:tcBorders>
              <w:top w:val="single" w:sz="4" w:space="0" w:color="auto"/>
              <w:left w:val="single" w:sz="4" w:space="0" w:color="auto"/>
              <w:bottom w:val="single" w:sz="4" w:space="0" w:color="auto"/>
              <w:right w:val="single" w:sz="4" w:space="0" w:color="auto"/>
            </w:tcBorders>
          </w:tcPr>
          <w:p w14:paraId="39DA6D22"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B9987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BDF8F97"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A94435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54E900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C1636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B0F6D8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64D9CBA9" w14:textId="77777777" w:rsidTr="00980A35">
        <w:tc>
          <w:tcPr>
            <w:tcW w:w="2160" w:type="dxa"/>
            <w:tcBorders>
              <w:top w:val="single" w:sz="4" w:space="0" w:color="auto"/>
              <w:left w:val="single" w:sz="4" w:space="0" w:color="auto"/>
              <w:bottom w:val="single" w:sz="4" w:space="0" w:color="auto"/>
              <w:right w:val="single" w:sz="4" w:space="0" w:color="auto"/>
            </w:tcBorders>
          </w:tcPr>
          <w:p w14:paraId="009E90A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E20476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7615554"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133AF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58C968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1B6EF0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1FC3DC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8A6E0D8" w14:textId="77777777" w:rsidTr="00980A35">
        <w:tc>
          <w:tcPr>
            <w:tcW w:w="2160" w:type="dxa"/>
            <w:tcBorders>
              <w:top w:val="single" w:sz="4" w:space="0" w:color="auto"/>
              <w:left w:val="single" w:sz="4" w:space="0" w:color="auto"/>
              <w:bottom w:val="single" w:sz="4" w:space="0" w:color="auto"/>
              <w:right w:val="single" w:sz="4" w:space="0" w:color="auto"/>
            </w:tcBorders>
          </w:tcPr>
          <w:p w14:paraId="1266F53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DA7BF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D1F6D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F8511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4C43F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D8155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B6ECC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68FB0E2F" w14:textId="77777777" w:rsidTr="00980A35">
        <w:tc>
          <w:tcPr>
            <w:tcW w:w="2160" w:type="dxa"/>
            <w:tcBorders>
              <w:top w:val="single" w:sz="4" w:space="0" w:color="auto"/>
              <w:left w:val="single" w:sz="4" w:space="0" w:color="auto"/>
              <w:bottom w:val="single" w:sz="4" w:space="0" w:color="auto"/>
              <w:right w:val="single" w:sz="4" w:space="0" w:color="auto"/>
            </w:tcBorders>
          </w:tcPr>
          <w:p w14:paraId="050C81A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BD7C7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00A8AE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804F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18865E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E0C6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85E695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02A65A7" w14:textId="77777777" w:rsidTr="00980A35">
        <w:tc>
          <w:tcPr>
            <w:tcW w:w="2160" w:type="dxa"/>
            <w:tcBorders>
              <w:top w:val="single" w:sz="4" w:space="0" w:color="auto"/>
              <w:left w:val="single" w:sz="4" w:space="0" w:color="auto"/>
              <w:bottom w:val="single" w:sz="4" w:space="0" w:color="auto"/>
              <w:right w:val="single" w:sz="4" w:space="0" w:color="auto"/>
            </w:tcBorders>
          </w:tcPr>
          <w:p w14:paraId="025BFF0A" w14:textId="77777777" w:rsidR="00812407" w:rsidRPr="00812407" w:rsidRDefault="00812407" w:rsidP="00812407">
            <w:pPr>
              <w:widowControl w:val="0"/>
              <w:overflowPunct w:val="0"/>
              <w:autoSpaceDE w:val="0"/>
              <w:autoSpaceDN w:val="0"/>
              <w:adjustRightInd w:val="0"/>
              <w:textAlignment w:val="baseline"/>
              <w:rPr>
                <w:rFonts w:ascii="Arial" w:hAnsi="Arial"/>
                <w:bCs/>
                <w:iCs/>
                <w:sz w:val="18"/>
                <w:szCs w:val="20"/>
                <w:lang w:val="en-GB" w:eastAsia="ja-JP"/>
              </w:rPr>
            </w:pPr>
            <w:r w:rsidRPr="00812407">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E53CD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0021098"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3445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A10B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3C73E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381FD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3A794DB1" w14:textId="77777777" w:rsidTr="00980A35">
        <w:tc>
          <w:tcPr>
            <w:tcW w:w="2160" w:type="dxa"/>
            <w:tcBorders>
              <w:top w:val="single" w:sz="4" w:space="0" w:color="auto"/>
              <w:left w:val="single" w:sz="4" w:space="0" w:color="auto"/>
              <w:bottom w:val="single" w:sz="4" w:space="0" w:color="auto"/>
              <w:right w:val="single" w:sz="4" w:space="0" w:color="auto"/>
            </w:tcBorders>
          </w:tcPr>
          <w:p w14:paraId="258A9CC0"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812407">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1AC26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450B16A"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cs="Arial"/>
                <w:i/>
                <w:sz w:val="18"/>
                <w:szCs w:val="18"/>
                <w:lang w:val="en-GB" w:eastAsia="ko-KR"/>
              </w:rPr>
              <w:t>1 .. &lt;</w:t>
            </w:r>
            <w:r w:rsidRPr="00812407">
              <w:rPr>
                <w:rFonts w:ascii="Arial" w:hAnsi="Arial"/>
                <w:i/>
                <w:sz w:val="18"/>
                <w:szCs w:val="18"/>
                <w:lang w:val="en-GB" w:eastAsia="ko-KR"/>
              </w:rPr>
              <w:t>maxnoofBHRLCChannels</w:t>
            </w:r>
            <w:r w:rsidRPr="00812407">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36B30B7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DCAE9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682DB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3ADB8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reject</w:t>
            </w:r>
          </w:p>
        </w:tc>
      </w:tr>
      <w:tr w:rsidR="00812407" w:rsidRPr="00812407" w14:paraId="22FF2F83" w14:textId="77777777" w:rsidTr="00980A35">
        <w:tc>
          <w:tcPr>
            <w:tcW w:w="2160" w:type="dxa"/>
            <w:tcBorders>
              <w:top w:val="single" w:sz="4" w:space="0" w:color="auto"/>
              <w:left w:val="single" w:sz="4" w:space="0" w:color="auto"/>
              <w:bottom w:val="single" w:sz="4" w:space="0" w:color="auto"/>
              <w:right w:val="single" w:sz="4" w:space="0" w:color="auto"/>
            </w:tcBorders>
          </w:tcPr>
          <w:p w14:paraId="5AA649C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812407">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86946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9B9528E"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A0DFB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BH RLC Channel ID</w:t>
            </w:r>
          </w:p>
          <w:p w14:paraId="57B41A7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3367578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951D1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98A20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EAED5EF" w14:textId="77777777" w:rsidTr="00980A35">
        <w:tc>
          <w:tcPr>
            <w:tcW w:w="2160" w:type="dxa"/>
            <w:tcBorders>
              <w:top w:val="single" w:sz="4" w:space="0" w:color="auto"/>
              <w:left w:val="single" w:sz="4" w:space="0" w:color="auto"/>
              <w:bottom w:val="single" w:sz="4" w:space="0" w:color="auto"/>
              <w:right w:val="single" w:sz="4" w:space="0" w:color="auto"/>
            </w:tcBorders>
          </w:tcPr>
          <w:p w14:paraId="32CE7DCC" w14:textId="77777777" w:rsidR="00812407" w:rsidRPr="00812407" w:rsidRDefault="00812407" w:rsidP="00812407">
            <w:pPr>
              <w:widowControl w:val="0"/>
              <w:overflowPunct w:val="0"/>
              <w:autoSpaceDE w:val="0"/>
              <w:autoSpaceDN w:val="0"/>
              <w:adjustRightInd w:val="0"/>
              <w:textAlignment w:val="baseline"/>
              <w:rPr>
                <w:rFonts w:ascii="Arial" w:hAnsi="Arial"/>
                <w:bCs/>
                <w:iCs/>
                <w:sz w:val="18"/>
                <w:szCs w:val="20"/>
                <w:lang w:val="en-GB" w:eastAsia="ja-JP"/>
              </w:rPr>
            </w:pPr>
            <w:r w:rsidRPr="00812407">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6BCC05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22BC385"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3F866B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4B8A14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44AA9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5226F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ja-JP"/>
              </w:rPr>
              <w:t>ignore</w:t>
            </w:r>
          </w:p>
        </w:tc>
      </w:tr>
      <w:tr w:rsidR="00812407" w:rsidRPr="00812407" w14:paraId="3808F8F0" w14:textId="77777777" w:rsidTr="00980A35">
        <w:tc>
          <w:tcPr>
            <w:tcW w:w="2160" w:type="dxa"/>
            <w:tcBorders>
              <w:top w:val="single" w:sz="4" w:space="0" w:color="auto"/>
              <w:left w:val="single" w:sz="4" w:space="0" w:color="auto"/>
              <w:bottom w:val="single" w:sz="4" w:space="0" w:color="auto"/>
              <w:right w:val="single" w:sz="4" w:space="0" w:color="auto"/>
            </w:tcBorders>
          </w:tcPr>
          <w:p w14:paraId="54520EB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B0C25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F92CDE"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3B1E6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440978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5B24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8DB29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1EB9AE50" w14:textId="77777777" w:rsidTr="00980A35">
        <w:tc>
          <w:tcPr>
            <w:tcW w:w="2160" w:type="dxa"/>
            <w:tcBorders>
              <w:top w:val="single" w:sz="4" w:space="0" w:color="auto"/>
              <w:left w:val="single" w:sz="4" w:space="0" w:color="auto"/>
              <w:bottom w:val="single" w:sz="4" w:space="0" w:color="auto"/>
              <w:right w:val="single" w:sz="4" w:space="0" w:color="auto"/>
            </w:tcBorders>
          </w:tcPr>
          <w:p w14:paraId="4B42DD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F4636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A50CA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E392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6E79046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3ABE36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40A2F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7DD35B7E" w14:textId="77777777" w:rsidTr="00980A35">
        <w:tc>
          <w:tcPr>
            <w:tcW w:w="2160" w:type="dxa"/>
            <w:tcBorders>
              <w:top w:val="single" w:sz="4" w:space="0" w:color="auto"/>
              <w:left w:val="single" w:sz="4" w:space="0" w:color="auto"/>
              <w:bottom w:val="single" w:sz="4" w:space="0" w:color="auto"/>
              <w:right w:val="single" w:sz="4" w:space="0" w:color="auto"/>
            </w:tcBorders>
          </w:tcPr>
          <w:p w14:paraId="5460E3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11927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12C8D29"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3044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17D3C2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1C9522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60A6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360F9AA0" w14:textId="77777777" w:rsidTr="00980A35">
        <w:tc>
          <w:tcPr>
            <w:tcW w:w="2160" w:type="dxa"/>
            <w:tcBorders>
              <w:top w:val="single" w:sz="4" w:space="0" w:color="auto"/>
              <w:left w:val="single" w:sz="4" w:space="0" w:color="auto"/>
              <w:bottom w:val="single" w:sz="4" w:space="0" w:color="auto"/>
              <w:right w:val="single" w:sz="4" w:space="0" w:color="auto"/>
            </w:tcBorders>
          </w:tcPr>
          <w:p w14:paraId="3069E07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8D6150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7F13316"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1BD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Bit Rate</w:t>
            </w:r>
          </w:p>
          <w:p w14:paraId="2419DB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18"/>
                <w:lang w:val="en-GB" w:eastAsia="zh-CN"/>
              </w:rPr>
              <w:t>9.</w:t>
            </w:r>
            <w:r w:rsidRPr="00812407">
              <w:rPr>
                <w:rFonts w:ascii="Arial" w:hAnsi="Arial" w:hint="eastAsia"/>
                <w:sz w:val="18"/>
                <w:szCs w:val="18"/>
                <w:lang w:val="en-GB" w:eastAsia="zh-CN"/>
              </w:rPr>
              <w:t>3</w:t>
            </w:r>
            <w:r w:rsidRPr="00812407">
              <w:rPr>
                <w:rFonts w:ascii="Arial" w:hAnsi="Arial"/>
                <w:sz w:val="18"/>
                <w:szCs w:val="18"/>
                <w:lang w:val="en-GB" w:eastAsia="zh-CN"/>
              </w:rPr>
              <w:t>.1</w:t>
            </w:r>
            <w:r w:rsidRPr="00812407">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0F15DC5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B31B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62CF71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32E223BD" w14:textId="77777777" w:rsidTr="00980A35">
        <w:tc>
          <w:tcPr>
            <w:tcW w:w="2160" w:type="dxa"/>
            <w:tcBorders>
              <w:top w:val="single" w:sz="4" w:space="0" w:color="auto"/>
              <w:left w:val="single" w:sz="4" w:space="0" w:color="auto"/>
              <w:bottom w:val="single" w:sz="4" w:space="0" w:color="auto"/>
              <w:right w:val="single" w:sz="4" w:space="0" w:color="auto"/>
            </w:tcBorders>
          </w:tcPr>
          <w:p w14:paraId="0FABB662"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98081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1ED4D8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7C4E7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7E851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8F422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E8ED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17A9EBDF" w14:textId="77777777" w:rsidTr="00980A35">
        <w:tc>
          <w:tcPr>
            <w:tcW w:w="2160" w:type="dxa"/>
            <w:tcBorders>
              <w:top w:val="single" w:sz="4" w:space="0" w:color="auto"/>
              <w:left w:val="single" w:sz="4" w:space="0" w:color="auto"/>
              <w:bottom w:val="single" w:sz="4" w:space="0" w:color="auto"/>
              <w:right w:val="single" w:sz="4" w:space="0" w:color="auto"/>
            </w:tcBorders>
          </w:tcPr>
          <w:p w14:paraId="2881D6C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18CD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835AF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6C456A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E18857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C5247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F15855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5E12A41C" w14:textId="77777777" w:rsidTr="00980A35">
        <w:tc>
          <w:tcPr>
            <w:tcW w:w="2160" w:type="dxa"/>
            <w:tcBorders>
              <w:top w:val="single" w:sz="4" w:space="0" w:color="auto"/>
              <w:left w:val="single" w:sz="4" w:space="0" w:color="auto"/>
              <w:bottom w:val="single" w:sz="4" w:space="0" w:color="auto"/>
              <w:right w:val="single" w:sz="4" w:space="0" w:color="auto"/>
            </w:tcBorders>
          </w:tcPr>
          <w:p w14:paraId="6CCA8E7E"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ko-KR"/>
              </w:rPr>
            </w:pPr>
            <w:r w:rsidRPr="00812407">
              <w:rPr>
                <w:rFonts w:ascii="Arial" w:hAnsi="Arial"/>
                <w:sz w:val="18"/>
                <w:szCs w:val="20"/>
                <w:lang w:val="en-GB" w:eastAsia="ko-KR"/>
              </w:rPr>
              <w:t>&gt;&gt;</w:t>
            </w:r>
            <w:r w:rsidRPr="00812407">
              <w:rPr>
                <w:rFonts w:ascii="Arial" w:hAnsi="Arial"/>
                <w:sz w:val="18"/>
                <w:szCs w:val="20"/>
                <w:lang w:eastAsia="zh-CN"/>
              </w:rPr>
              <w:t xml:space="preserve">SL </w:t>
            </w:r>
            <w:r w:rsidRPr="00812407">
              <w:rPr>
                <w:rFonts w:ascii="Arial" w:hAnsi="Arial"/>
                <w:sz w:val="18"/>
                <w:szCs w:val="20"/>
                <w:lang w:val="en-GB" w:eastAsia="zh-CN"/>
              </w:rPr>
              <w:t xml:space="preserve">DRB </w:t>
            </w:r>
            <w:r w:rsidRPr="00812407">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1C978B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9424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054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F276F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E991B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713E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64FD969" w14:textId="77777777" w:rsidTr="00980A35">
        <w:tc>
          <w:tcPr>
            <w:tcW w:w="2160" w:type="dxa"/>
            <w:tcBorders>
              <w:top w:val="single" w:sz="4" w:space="0" w:color="auto"/>
              <w:left w:val="single" w:sz="4" w:space="0" w:color="auto"/>
              <w:bottom w:val="single" w:sz="4" w:space="0" w:color="auto"/>
              <w:right w:val="single" w:sz="4" w:space="0" w:color="auto"/>
            </w:tcBorders>
          </w:tcPr>
          <w:p w14:paraId="0C2EAC4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
                <w:bCs/>
                <w:sz w:val="18"/>
                <w:szCs w:val="20"/>
                <w:lang w:eastAsia="zh-CN"/>
              </w:rPr>
            </w:pPr>
            <w:r w:rsidRPr="00812407">
              <w:rPr>
                <w:rFonts w:ascii="Arial" w:hAnsi="Arial"/>
                <w:b/>
                <w:bCs/>
                <w:sz w:val="18"/>
                <w:szCs w:val="20"/>
                <w:lang w:val="en-GB" w:eastAsia="ko-KR"/>
              </w:rPr>
              <w:t>&gt;&gt;</w:t>
            </w:r>
            <w:r w:rsidRPr="00812407">
              <w:rPr>
                <w:rFonts w:ascii="Arial" w:hAnsi="Arial"/>
                <w:b/>
                <w:bCs/>
                <w:sz w:val="18"/>
                <w:szCs w:val="20"/>
                <w:lang w:eastAsia="zh-CN"/>
              </w:rPr>
              <w:t xml:space="preserve">SL </w:t>
            </w:r>
            <w:r w:rsidRPr="00812407">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594CF8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EB3C4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eastAsia="zh-CN"/>
              </w:rPr>
            </w:pPr>
            <w:r w:rsidRPr="00812407">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37514F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DB2FE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DB925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8982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CDBAACB" w14:textId="77777777" w:rsidTr="00980A35">
        <w:tc>
          <w:tcPr>
            <w:tcW w:w="2160" w:type="dxa"/>
            <w:tcBorders>
              <w:top w:val="single" w:sz="4" w:space="0" w:color="auto"/>
              <w:left w:val="single" w:sz="4" w:space="0" w:color="auto"/>
              <w:bottom w:val="single" w:sz="4" w:space="0" w:color="auto"/>
              <w:right w:val="single" w:sz="4" w:space="0" w:color="auto"/>
            </w:tcBorders>
          </w:tcPr>
          <w:p w14:paraId="5054681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sz w:val="18"/>
                <w:szCs w:val="20"/>
                <w:lang w:eastAsia="zh-CN"/>
              </w:rPr>
            </w:pPr>
            <w:r w:rsidRPr="00812407">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128FC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2770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87BFA9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18"/>
                <w:lang w:eastAsia="zh-CN"/>
              </w:rPr>
              <w:t>PC5 QoS Parameters</w:t>
            </w:r>
          </w:p>
          <w:p w14:paraId="274A3B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5C7DEF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C0F4D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D60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9EE7CF4" w14:textId="77777777" w:rsidTr="00980A35">
        <w:tc>
          <w:tcPr>
            <w:tcW w:w="2160" w:type="dxa"/>
            <w:tcBorders>
              <w:top w:val="single" w:sz="4" w:space="0" w:color="auto"/>
              <w:left w:val="single" w:sz="4" w:space="0" w:color="auto"/>
              <w:bottom w:val="single" w:sz="4" w:space="0" w:color="auto"/>
              <w:right w:val="single" w:sz="4" w:space="0" w:color="auto"/>
            </w:tcBorders>
          </w:tcPr>
          <w:p w14:paraId="02340B3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eastAsia="zh-CN"/>
              </w:rPr>
            </w:pPr>
            <w:r w:rsidRPr="00812407">
              <w:rPr>
                <w:rFonts w:ascii="Arial" w:hAnsi="Arial"/>
                <w:b/>
                <w:bCs/>
                <w:sz w:val="18"/>
                <w:szCs w:val="20"/>
                <w:lang w:val="en-GB" w:eastAsia="ko-KR"/>
              </w:rPr>
              <w:t>&gt;&gt;&gt;Flows Mapped to</w:t>
            </w:r>
            <w:r w:rsidRPr="00812407">
              <w:rPr>
                <w:rFonts w:ascii="Arial" w:hAnsi="Arial"/>
                <w:b/>
                <w:bCs/>
                <w:sz w:val="18"/>
                <w:szCs w:val="20"/>
                <w:lang w:eastAsia="zh-CN"/>
              </w:rPr>
              <w:t xml:space="preserve"> SL</w:t>
            </w:r>
            <w:r w:rsidRPr="00812407">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19DD0F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661A6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PC5</w:t>
            </w:r>
            <w:r w:rsidRPr="00812407">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E0FB2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B36B4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AAAAF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6D9B6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35B60BB6" w14:textId="77777777" w:rsidTr="00980A35">
        <w:tc>
          <w:tcPr>
            <w:tcW w:w="2160" w:type="dxa"/>
            <w:tcBorders>
              <w:top w:val="single" w:sz="4" w:space="0" w:color="auto"/>
              <w:left w:val="single" w:sz="4" w:space="0" w:color="auto"/>
              <w:bottom w:val="single" w:sz="4" w:space="0" w:color="auto"/>
              <w:right w:val="single" w:sz="4" w:space="0" w:color="auto"/>
            </w:tcBorders>
          </w:tcPr>
          <w:p w14:paraId="5D3C76A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eastAsia="zh-CN"/>
              </w:rPr>
            </w:pPr>
            <w:r w:rsidRPr="00812407">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39FDE1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8363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E544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348114B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04E89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5B5AC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8DEEB20" w14:textId="77777777" w:rsidTr="00980A35">
        <w:tc>
          <w:tcPr>
            <w:tcW w:w="2160" w:type="dxa"/>
            <w:tcBorders>
              <w:top w:val="single" w:sz="4" w:space="0" w:color="auto"/>
              <w:left w:val="single" w:sz="4" w:space="0" w:color="auto"/>
              <w:bottom w:val="single" w:sz="4" w:space="0" w:color="auto"/>
              <w:right w:val="single" w:sz="4" w:space="0" w:color="auto"/>
            </w:tcBorders>
          </w:tcPr>
          <w:p w14:paraId="23EC1E5C"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hint="eastAsia"/>
                <w:sz w:val="18"/>
                <w:szCs w:val="20"/>
                <w:lang w:eastAsia="zh-CN"/>
              </w:rPr>
              <w:lastRenderedPageBreak/>
              <w:t>&gt;&gt;</w:t>
            </w:r>
            <w:r w:rsidRPr="00812407">
              <w:rPr>
                <w:rFonts w:ascii="Arial" w:hAnsi="Arial" w:hint="eastAsia"/>
                <w:sz w:val="18"/>
                <w:szCs w:val="20"/>
                <w:lang w:val="en-GB" w:eastAsia="en-US"/>
              </w:rPr>
              <w:t>RLC</w:t>
            </w:r>
            <w:r w:rsidRPr="00812407">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556FB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B6D1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85BCC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0A76C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04729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AC1CE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1922D65A" w14:textId="77777777" w:rsidTr="00980A35">
        <w:tc>
          <w:tcPr>
            <w:tcW w:w="2160" w:type="dxa"/>
            <w:tcBorders>
              <w:top w:val="single" w:sz="4" w:space="0" w:color="auto"/>
              <w:left w:val="single" w:sz="4" w:space="0" w:color="auto"/>
              <w:bottom w:val="single" w:sz="4" w:space="0" w:color="auto"/>
              <w:right w:val="single" w:sz="4" w:space="0" w:color="auto"/>
            </w:tcBorders>
          </w:tcPr>
          <w:p w14:paraId="6AEEDD33"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sz w:val="18"/>
                <w:szCs w:val="20"/>
                <w:lang w:val="en-GB" w:eastAsia="ko-KR"/>
              </w:rPr>
              <w:t>&gt;&gt;</w:t>
            </w:r>
            <w:r w:rsidRPr="00812407">
              <w:rPr>
                <w:rFonts w:ascii="Arial" w:hAnsi="Arial"/>
                <w:sz w:val="18"/>
                <w:szCs w:val="20"/>
                <w:lang w:val="en-GB" w:eastAsia="en-US"/>
              </w:rPr>
              <w:t>Duplication</w:t>
            </w:r>
            <w:r w:rsidRPr="00812407">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8A8DE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732AC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3BDF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5F6D34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914289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685A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5673E56" w14:textId="77777777" w:rsidTr="00980A35">
        <w:tc>
          <w:tcPr>
            <w:tcW w:w="2160" w:type="dxa"/>
            <w:tcBorders>
              <w:top w:val="single" w:sz="4" w:space="0" w:color="auto"/>
              <w:left w:val="single" w:sz="4" w:space="0" w:color="auto"/>
              <w:bottom w:val="single" w:sz="4" w:space="0" w:color="auto"/>
              <w:right w:val="single" w:sz="4" w:space="0" w:color="auto"/>
            </w:tcBorders>
          </w:tcPr>
          <w:p w14:paraId="6885FD61"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Modified</w:t>
            </w:r>
            <w:r w:rsidRPr="00812407">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5665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87D013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EA4DB9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58A3C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40D1E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C129A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390F23AE" w14:textId="77777777" w:rsidTr="00980A35">
        <w:tc>
          <w:tcPr>
            <w:tcW w:w="2160" w:type="dxa"/>
            <w:tcBorders>
              <w:top w:val="single" w:sz="4" w:space="0" w:color="auto"/>
              <w:left w:val="single" w:sz="4" w:space="0" w:color="auto"/>
              <w:bottom w:val="single" w:sz="4" w:space="0" w:color="auto"/>
              <w:right w:val="single" w:sz="4" w:space="0" w:color="auto"/>
            </w:tcBorders>
          </w:tcPr>
          <w:p w14:paraId="24CF473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Modified</w:t>
            </w:r>
            <w:r w:rsidRPr="00812407">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EB67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E2795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76562E2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335CB2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EDB7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1F5AD8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4F439266" w14:textId="77777777" w:rsidTr="00980A35">
        <w:tc>
          <w:tcPr>
            <w:tcW w:w="2160" w:type="dxa"/>
            <w:tcBorders>
              <w:top w:val="single" w:sz="4" w:space="0" w:color="auto"/>
              <w:left w:val="single" w:sz="4" w:space="0" w:color="auto"/>
              <w:bottom w:val="single" w:sz="4" w:space="0" w:color="auto"/>
              <w:right w:val="single" w:sz="4" w:space="0" w:color="auto"/>
            </w:tcBorders>
          </w:tcPr>
          <w:p w14:paraId="14D8ABE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ko-KR"/>
              </w:rPr>
            </w:pPr>
            <w:r w:rsidRPr="00812407">
              <w:rPr>
                <w:rFonts w:ascii="Arial" w:hAnsi="Arial"/>
                <w:sz w:val="18"/>
                <w:szCs w:val="20"/>
                <w:lang w:val="en-GB" w:eastAsia="ko-KR"/>
              </w:rPr>
              <w:t>&gt;&gt;</w:t>
            </w:r>
            <w:r w:rsidRPr="00812407">
              <w:rPr>
                <w:rFonts w:ascii="Arial" w:hAnsi="Arial"/>
                <w:sz w:val="18"/>
                <w:szCs w:val="20"/>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7482A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9F62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67D2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474BCE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2CD23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896DB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0B80AB7" w14:textId="77777777" w:rsidTr="00980A35">
        <w:tc>
          <w:tcPr>
            <w:tcW w:w="2160" w:type="dxa"/>
            <w:tcBorders>
              <w:top w:val="single" w:sz="4" w:space="0" w:color="auto"/>
              <w:left w:val="single" w:sz="4" w:space="0" w:color="auto"/>
              <w:bottom w:val="single" w:sz="4" w:space="0" w:color="auto"/>
              <w:right w:val="single" w:sz="4" w:space="0" w:color="auto"/>
            </w:tcBorders>
          </w:tcPr>
          <w:p w14:paraId="6E54295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
                <w:bCs/>
                <w:sz w:val="18"/>
                <w:szCs w:val="20"/>
                <w:lang w:eastAsia="zh-CN"/>
              </w:rPr>
            </w:pPr>
            <w:r w:rsidRPr="00812407">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DC404F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FE6CE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eastAsia="zh-CN"/>
              </w:rPr>
            </w:pPr>
            <w:r w:rsidRPr="00812407">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2A42A6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FBF83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6DB89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500AB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7469BC4A" w14:textId="77777777" w:rsidTr="00980A35">
        <w:tc>
          <w:tcPr>
            <w:tcW w:w="2160" w:type="dxa"/>
            <w:tcBorders>
              <w:top w:val="single" w:sz="4" w:space="0" w:color="auto"/>
              <w:left w:val="single" w:sz="4" w:space="0" w:color="auto"/>
              <w:bottom w:val="single" w:sz="4" w:space="0" w:color="auto"/>
              <w:right w:val="single" w:sz="4" w:space="0" w:color="auto"/>
            </w:tcBorders>
          </w:tcPr>
          <w:p w14:paraId="2F7FC81A"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sz w:val="18"/>
                <w:szCs w:val="20"/>
                <w:lang w:eastAsia="zh-CN"/>
              </w:rPr>
            </w:pPr>
            <w:r w:rsidRPr="00812407">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42C5B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EADC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4D5A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18"/>
                <w:lang w:eastAsia="zh-CN"/>
              </w:rPr>
              <w:t>PC5 QoS Parameters</w:t>
            </w:r>
          </w:p>
          <w:p w14:paraId="3E8A252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54BF2B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ECC0F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308E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A844204" w14:textId="77777777" w:rsidTr="00980A35">
        <w:tc>
          <w:tcPr>
            <w:tcW w:w="2160" w:type="dxa"/>
            <w:tcBorders>
              <w:top w:val="single" w:sz="4" w:space="0" w:color="auto"/>
              <w:left w:val="single" w:sz="4" w:space="0" w:color="auto"/>
              <w:bottom w:val="single" w:sz="4" w:space="0" w:color="auto"/>
              <w:right w:val="single" w:sz="4" w:space="0" w:color="auto"/>
            </w:tcBorders>
          </w:tcPr>
          <w:p w14:paraId="1769676F"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eastAsia="zh-CN"/>
              </w:rPr>
            </w:pPr>
            <w:r w:rsidRPr="00812407">
              <w:rPr>
                <w:rFonts w:ascii="Arial" w:hAnsi="Arial"/>
                <w:b/>
                <w:bCs/>
                <w:sz w:val="18"/>
                <w:szCs w:val="20"/>
                <w:lang w:val="en-GB" w:eastAsia="ko-KR"/>
              </w:rPr>
              <w:t>&gt;&gt;&gt;Flows Mapped to</w:t>
            </w:r>
            <w:r w:rsidRPr="00812407">
              <w:rPr>
                <w:rFonts w:ascii="Arial" w:hAnsi="Arial"/>
                <w:b/>
                <w:bCs/>
                <w:sz w:val="18"/>
                <w:szCs w:val="20"/>
                <w:lang w:eastAsia="zh-CN"/>
              </w:rPr>
              <w:t xml:space="preserve"> SL</w:t>
            </w:r>
            <w:r w:rsidRPr="00812407">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1B1CD3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1B74A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PC5</w:t>
            </w:r>
            <w:r w:rsidRPr="00812407">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0157F0A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5B9294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0D8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76C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4CD5C05" w14:textId="77777777" w:rsidTr="00980A35">
        <w:tc>
          <w:tcPr>
            <w:tcW w:w="2160" w:type="dxa"/>
            <w:tcBorders>
              <w:top w:val="single" w:sz="4" w:space="0" w:color="auto"/>
              <w:left w:val="single" w:sz="4" w:space="0" w:color="auto"/>
              <w:bottom w:val="single" w:sz="4" w:space="0" w:color="auto"/>
              <w:right w:val="single" w:sz="4" w:space="0" w:color="auto"/>
            </w:tcBorders>
          </w:tcPr>
          <w:p w14:paraId="1EE570BE"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eastAsia="zh-CN"/>
              </w:rPr>
            </w:pPr>
            <w:r w:rsidRPr="00812407">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322E1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43C2B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925F6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306268E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A5F3D2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B92BA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74646C30" w14:textId="77777777" w:rsidTr="00980A35">
        <w:tc>
          <w:tcPr>
            <w:tcW w:w="2160" w:type="dxa"/>
            <w:tcBorders>
              <w:top w:val="single" w:sz="4" w:space="0" w:color="auto"/>
              <w:left w:val="single" w:sz="4" w:space="0" w:color="auto"/>
              <w:bottom w:val="single" w:sz="4" w:space="0" w:color="auto"/>
              <w:right w:val="single" w:sz="4" w:space="0" w:color="auto"/>
            </w:tcBorders>
          </w:tcPr>
          <w:p w14:paraId="6550134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00F8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C3D4DE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E19CC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48A20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7C228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44B1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7126940" w14:textId="77777777" w:rsidTr="00980A35">
        <w:tc>
          <w:tcPr>
            <w:tcW w:w="2160" w:type="dxa"/>
            <w:tcBorders>
              <w:top w:val="single" w:sz="4" w:space="0" w:color="auto"/>
              <w:left w:val="single" w:sz="4" w:space="0" w:color="auto"/>
              <w:bottom w:val="single" w:sz="4" w:space="0" w:color="auto"/>
              <w:right w:val="single" w:sz="4" w:space="0" w:color="auto"/>
            </w:tcBorders>
          </w:tcPr>
          <w:p w14:paraId="4B97724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C08364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83BB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B856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8D246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EDF16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52C9B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1A48934B" w14:textId="77777777" w:rsidTr="00980A35">
        <w:tc>
          <w:tcPr>
            <w:tcW w:w="2160" w:type="dxa"/>
            <w:tcBorders>
              <w:top w:val="single" w:sz="4" w:space="0" w:color="auto"/>
              <w:left w:val="single" w:sz="4" w:space="0" w:color="auto"/>
              <w:bottom w:val="single" w:sz="4" w:space="0" w:color="auto"/>
              <w:right w:val="single" w:sz="4" w:space="0" w:color="auto"/>
            </w:tcBorders>
          </w:tcPr>
          <w:p w14:paraId="685C6CF4"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Released</w:t>
            </w:r>
            <w:r w:rsidRPr="00812407">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CCA9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27D49F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B8B22B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3C03A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A050D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490B6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7880D9F5" w14:textId="77777777" w:rsidTr="00980A35">
        <w:tc>
          <w:tcPr>
            <w:tcW w:w="2160" w:type="dxa"/>
            <w:tcBorders>
              <w:top w:val="single" w:sz="4" w:space="0" w:color="auto"/>
              <w:left w:val="single" w:sz="4" w:space="0" w:color="auto"/>
              <w:bottom w:val="single" w:sz="4" w:space="0" w:color="auto"/>
              <w:right w:val="single" w:sz="4" w:space="0" w:color="auto"/>
            </w:tcBorders>
          </w:tcPr>
          <w:p w14:paraId="6D47625C"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Released</w:t>
            </w:r>
            <w:r w:rsidRPr="00812407">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695538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B1BE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02E9F70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B5D22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4B23F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3B096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0F55D4C2" w14:textId="77777777" w:rsidTr="00980A35">
        <w:tc>
          <w:tcPr>
            <w:tcW w:w="2160" w:type="dxa"/>
            <w:tcBorders>
              <w:top w:val="single" w:sz="4" w:space="0" w:color="auto"/>
              <w:left w:val="single" w:sz="4" w:space="0" w:color="auto"/>
              <w:bottom w:val="single" w:sz="4" w:space="0" w:color="auto"/>
              <w:right w:val="single" w:sz="4" w:space="0" w:color="auto"/>
            </w:tcBorders>
          </w:tcPr>
          <w:p w14:paraId="02367B8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ko-KR"/>
              </w:rPr>
            </w:pPr>
            <w:r w:rsidRPr="00812407">
              <w:rPr>
                <w:rFonts w:ascii="Arial" w:hAnsi="Arial"/>
                <w:sz w:val="18"/>
                <w:szCs w:val="20"/>
                <w:lang w:val="en-GB" w:eastAsia="ko-KR"/>
              </w:rPr>
              <w:t>&gt;&gt;</w:t>
            </w:r>
            <w:r w:rsidRPr="00812407">
              <w:rPr>
                <w:rFonts w:ascii="Arial" w:hAnsi="Arial"/>
                <w:sz w:val="18"/>
                <w:szCs w:val="20"/>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C9B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6085D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FC9A7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7BFD5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7EAC2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9E4F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62F10664" w14:textId="77777777" w:rsidTr="00980A35">
        <w:tc>
          <w:tcPr>
            <w:tcW w:w="2160" w:type="dxa"/>
            <w:tcBorders>
              <w:top w:val="single" w:sz="4" w:space="0" w:color="auto"/>
              <w:left w:val="single" w:sz="4" w:space="0" w:color="auto"/>
              <w:bottom w:val="single" w:sz="4" w:space="0" w:color="auto"/>
              <w:right w:val="single" w:sz="4" w:space="0" w:color="auto"/>
            </w:tcBorders>
          </w:tcPr>
          <w:p w14:paraId="6ACFD38A" w14:textId="77777777" w:rsidR="00812407" w:rsidRPr="00812407" w:rsidRDefault="00812407" w:rsidP="00812407">
            <w:pPr>
              <w:widowControl w:val="0"/>
              <w:overflowPunct w:val="0"/>
              <w:autoSpaceDE w:val="0"/>
              <w:autoSpaceDN w:val="0"/>
              <w:adjustRightInd w:val="0"/>
              <w:textAlignment w:val="baseline"/>
              <w:rPr>
                <w:rFonts w:ascii="Arial" w:hAnsi="Arial" w:cs="Arial"/>
                <w:b/>
                <w:bCs/>
                <w:sz w:val="18"/>
                <w:szCs w:val="18"/>
                <w:lang w:val="fr-FR" w:eastAsia="ko-KR"/>
              </w:rPr>
            </w:pPr>
            <w:r w:rsidRPr="00812407">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1F356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F5433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4CA7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B1DDE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B305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199C39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reject</w:t>
            </w:r>
          </w:p>
        </w:tc>
      </w:tr>
      <w:tr w:rsidR="00812407" w:rsidRPr="00812407" w14:paraId="14ED328E" w14:textId="77777777" w:rsidTr="00980A35">
        <w:tc>
          <w:tcPr>
            <w:tcW w:w="2160" w:type="dxa"/>
            <w:tcBorders>
              <w:top w:val="single" w:sz="4" w:space="0" w:color="auto"/>
              <w:left w:val="single" w:sz="4" w:space="0" w:color="auto"/>
              <w:bottom w:val="single" w:sz="4" w:space="0" w:color="auto"/>
              <w:right w:val="single" w:sz="4" w:space="0" w:color="auto"/>
            </w:tcBorders>
          </w:tcPr>
          <w:p w14:paraId="538F0D4F"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31FE67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7D6084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90921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E4AA5D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C8476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E67F34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113905F8" w14:textId="77777777" w:rsidTr="00980A35">
        <w:tc>
          <w:tcPr>
            <w:tcW w:w="2160" w:type="dxa"/>
            <w:tcBorders>
              <w:top w:val="single" w:sz="4" w:space="0" w:color="auto"/>
              <w:left w:val="single" w:sz="4" w:space="0" w:color="auto"/>
              <w:bottom w:val="single" w:sz="4" w:space="0" w:color="auto"/>
              <w:right w:val="single" w:sz="4" w:space="0" w:color="auto"/>
            </w:tcBorders>
          </w:tcPr>
          <w:p w14:paraId="6AB93A4D"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bookmarkStart w:id="92" w:name="_Hlk34836638"/>
            <w:r w:rsidRPr="00812407">
              <w:rPr>
                <w:rFonts w:ascii="Arial" w:hAnsi="Arial"/>
                <w:b/>
                <w:bCs/>
                <w:sz w:val="18"/>
                <w:szCs w:val="20"/>
                <w:lang w:val="en-GB" w:eastAsia="ko-KR"/>
              </w:rPr>
              <w:t>Candidate Cells To Be Cancelled List</w:t>
            </w:r>
            <w:bookmarkEnd w:id="92"/>
          </w:p>
        </w:tc>
        <w:tc>
          <w:tcPr>
            <w:tcW w:w="1080" w:type="dxa"/>
            <w:tcBorders>
              <w:top w:val="single" w:sz="4" w:space="0" w:color="auto"/>
              <w:left w:val="single" w:sz="4" w:space="0" w:color="auto"/>
              <w:bottom w:val="single" w:sz="4" w:space="0" w:color="auto"/>
              <w:right w:val="single" w:sz="4" w:space="0" w:color="auto"/>
            </w:tcBorders>
          </w:tcPr>
          <w:p w14:paraId="5EFE93D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779BA6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3F0D67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604C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73F4B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17F06E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w:t>
            </w:r>
          </w:p>
        </w:tc>
      </w:tr>
      <w:tr w:rsidR="00812407" w:rsidRPr="00812407" w14:paraId="625BC037" w14:textId="77777777" w:rsidTr="00980A35">
        <w:tc>
          <w:tcPr>
            <w:tcW w:w="2160" w:type="dxa"/>
            <w:tcBorders>
              <w:top w:val="single" w:sz="4" w:space="0" w:color="auto"/>
              <w:left w:val="single" w:sz="4" w:space="0" w:color="auto"/>
              <w:bottom w:val="single" w:sz="4" w:space="0" w:color="auto"/>
              <w:right w:val="single" w:sz="4" w:space="0" w:color="auto"/>
            </w:tcBorders>
          </w:tcPr>
          <w:p w14:paraId="53A6AF1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3C9807C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F704CB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CE5E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 xml:space="preserve">NR </w:t>
            </w:r>
            <w:r w:rsidRPr="00812407">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4B757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69E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C5C0C9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22A45BD2" w14:textId="77777777" w:rsidTr="00980A35">
        <w:tc>
          <w:tcPr>
            <w:tcW w:w="2160" w:type="dxa"/>
            <w:tcBorders>
              <w:top w:val="single" w:sz="4" w:space="0" w:color="auto"/>
              <w:left w:val="single" w:sz="4" w:space="0" w:color="auto"/>
              <w:bottom w:val="single" w:sz="4" w:space="0" w:color="auto"/>
              <w:right w:val="single" w:sz="4" w:space="0" w:color="auto"/>
            </w:tcBorders>
          </w:tcPr>
          <w:p w14:paraId="74E9E321"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812407">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BBB716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B805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76B1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137871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B0C19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DFECA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ko-KR"/>
              </w:rPr>
              <w:t>ignore</w:t>
            </w:r>
          </w:p>
        </w:tc>
      </w:tr>
      <w:tr w:rsidR="00812407" w:rsidRPr="00812407" w14:paraId="6F00723A" w14:textId="77777777" w:rsidTr="00980A35">
        <w:tc>
          <w:tcPr>
            <w:tcW w:w="2160" w:type="dxa"/>
            <w:tcBorders>
              <w:top w:val="single" w:sz="4" w:space="0" w:color="auto"/>
              <w:left w:val="single" w:sz="4" w:space="0" w:color="auto"/>
              <w:bottom w:val="single" w:sz="4" w:space="0" w:color="auto"/>
              <w:right w:val="single" w:sz="4" w:space="0" w:color="auto"/>
            </w:tcBorders>
          </w:tcPr>
          <w:p w14:paraId="16634B5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zh-CN"/>
              </w:rPr>
              <w:t>&gt;S-</w:t>
            </w:r>
            <w:r w:rsidRPr="00812407">
              <w:rPr>
                <w:rFonts w:ascii="Arial" w:eastAsia="Malgun Gothic" w:hAnsi="Arial"/>
                <w:sz w:val="18"/>
                <w:szCs w:val="20"/>
                <w:lang w:val="en-GB" w:eastAsia="zh-CN"/>
              </w:rPr>
              <w:t>CPAC</w:t>
            </w:r>
            <w:r w:rsidRPr="00812407">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A4D864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B25CE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73BE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275BD10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86DE29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A9987E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reject</w:t>
            </w:r>
          </w:p>
        </w:tc>
      </w:tr>
      <w:tr w:rsidR="00812407" w:rsidRPr="00812407" w14:paraId="7CD14246" w14:textId="77777777" w:rsidTr="00980A35">
        <w:tc>
          <w:tcPr>
            <w:tcW w:w="2160" w:type="dxa"/>
            <w:tcBorders>
              <w:top w:val="single" w:sz="4" w:space="0" w:color="auto"/>
              <w:left w:val="single" w:sz="4" w:space="0" w:color="auto"/>
              <w:bottom w:val="single" w:sz="4" w:space="0" w:color="auto"/>
              <w:right w:val="single" w:sz="4" w:space="0" w:color="auto"/>
            </w:tcBorders>
          </w:tcPr>
          <w:p w14:paraId="7F2B00E5"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eastAsia="Tahoma" w:hAnsi="Arial" w:cs="Arial"/>
                <w:sz w:val="18"/>
                <w:szCs w:val="18"/>
                <w:lang w:val="en-GB" w:eastAsia="zh-CN"/>
              </w:rPr>
              <w:t>&gt;</w:t>
            </w:r>
            <w:r w:rsidRPr="00812407">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2FCE4B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83AEB4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6076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ja-JP"/>
              </w:rPr>
              <w:t>ENUMERATED (true</w:t>
            </w:r>
            <w:r w:rsidRPr="00812407">
              <w:rPr>
                <w:rFonts w:ascii="Arial" w:hAnsi="Arial" w:cs="Arial"/>
                <w:sz w:val="18"/>
                <w:szCs w:val="20"/>
                <w:lang w:eastAsia="ja-JP"/>
              </w:rPr>
              <w:t>,</w:t>
            </w:r>
            <w:r w:rsidRPr="00812407">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AA955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30C5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0E75F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reject</w:t>
            </w:r>
          </w:p>
        </w:tc>
      </w:tr>
      <w:tr w:rsidR="00812407" w:rsidRPr="00812407" w14:paraId="587BB18E" w14:textId="77777777" w:rsidTr="00980A35">
        <w:tc>
          <w:tcPr>
            <w:tcW w:w="2160" w:type="dxa"/>
            <w:tcBorders>
              <w:top w:val="single" w:sz="4" w:space="0" w:color="auto"/>
              <w:left w:val="single" w:sz="4" w:space="0" w:color="auto"/>
              <w:bottom w:val="single" w:sz="4" w:space="0" w:color="auto"/>
              <w:right w:val="single" w:sz="4" w:space="0" w:color="auto"/>
            </w:tcBorders>
          </w:tcPr>
          <w:p w14:paraId="02E86FB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F</w:t>
            </w:r>
            <w:r w:rsidRPr="00812407">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A11A1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1661C8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616D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9</w:t>
            </w:r>
            <w:r w:rsidRPr="00812407">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45A5C35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3D92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ja-JP"/>
              </w:rPr>
              <w:t>Y</w:t>
            </w:r>
            <w:r w:rsidRPr="00812407">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5CEF041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reject</w:t>
            </w:r>
          </w:p>
        </w:tc>
      </w:tr>
      <w:tr w:rsidR="00812407" w:rsidRPr="00812407" w14:paraId="01B685EA" w14:textId="77777777" w:rsidTr="00980A35">
        <w:tc>
          <w:tcPr>
            <w:tcW w:w="2160" w:type="dxa"/>
            <w:tcBorders>
              <w:top w:val="single" w:sz="4" w:space="0" w:color="auto"/>
              <w:left w:val="single" w:sz="4" w:space="0" w:color="auto"/>
              <w:bottom w:val="single" w:sz="4" w:space="0" w:color="auto"/>
              <w:right w:val="single" w:sz="4" w:space="0" w:color="auto"/>
            </w:tcBorders>
          </w:tcPr>
          <w:p w14:paraId="1C5779F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2EEC9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DAF6C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E6CA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A04DF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8053B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BBECC7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ignore</w:t>
            </w:r>
          </w:p>
        </w:tc>
      </w:tr>
      <w:tr w:rsidR="00812407" w:rsidRPr="00812407" w14:paraId="686668A3" w14:textId="77777777" w:rsidTr="00980A35">
        <w:tc>
          <w:tcPr>
            <w:tcW w:w="2160" w:type="dxa"/>
            <w:tcBorders>
              <w:top w:val="single" w:sz="4" w:space="0" w:color="auto"/>
              <w:left w:val="single" w:sz="4" w:space="0" w:color="auto"/>
              <w:bottom w:val="single" w:sz="4" w:space="0" w:color="auto"/>
              <w:right w:val="single" w:sz="4" w:space="0" w:color="auto"/>
            </w:tcBorders>
          </w:tcPr>
          <w:p w14:paraId="523C1A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6D47EE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162E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0E4D1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hint="eastAsia"/>
                <w:sz w:val="18"/>
                <w:szCs w:val="20"/>
                <w:lang w:val="en-GB" w:eastAsia="zh-CN"/>
              </w:rPr>
              <w:t>9</w:t>
            </w:r>
            <w:r w:rsidRPr="00812407">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7EB0EE7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4B8E82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4AEFE8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hint="eastAsia"/>
                <w:sz w:val="18"/>
                <w:szCs w:val="20"/>
                <w:lang w:val="en-GB" w:eastAsia="zh-CN"/>
              </w:rPr>
              <w:t>i</w:t>
            </w:r>
            <w:r w:rsidRPr="00812407">
              <w:rPr>
                <w:rFonts w:ascii="Arial" w:hAnsi="Arial" w:cs="Arial"/>
                <w:sz w:val="18"/>
                <w:szCs w:val="20"/>
                <w:lang w:val="en-GB" w:eastAsia="zh-CN"/>
              </w:rPr>
              <w:t>gnore</w:t>
            </w:r>
          </w:p>
        </w:tc>
      </w:tr>
      <w:tr w:rsidR="00812407" w:rsidRPr="00812407" w14:paraId="1BB22496" w14:textId="77777777" w:rsidTr="00980A35">
        <w:tc>
          <w:tcPr>
            <w:tcW w:w="2160" w:type="dxa"/>
            <w:tcBorders>
              <w:top w:val="single" w:sz="4" w:space="0" w:color="auto"/>
              <w:left w:val="single" w:sz="4" w:space="0" w:color="auto"/>
              <w:bottom w:val="single" w:sz="4" w:space="0" w:color="auto"/>
              <w:right w:val="single" w:sz="4" w:space="0" w:color="auto"/>
            </w:tcBorders>
          </w:tcPr>
          <w:p w14:paraId="3BC923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7279C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8B7B27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468F3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FF21B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 xml:space="preserve">Indicates whether the RRC message within should be withheld. This IE is only applicable if </w:t>
            </w:r>
            <w:r w:rsidRPr="00812407">
              <w:rPr>
                <w:rFonts w:ascii="Arial" w:hAnsi="Arial"/>
                <w:sz w:val="18"/>
                <w:szCs w:val="20"/>
                <w:lang w:eastAsia="ko-KR"/>
              </w:rPr>
              <w:lastRenderedPageBreak/>
              <w:t>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462394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0C5F5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ko-KR"/>
              </w:rPr>
              <w:t>reject</w:t>
            </w:r>
          </w:p>
        </w:tc>
      </w:tr>
      <w:tr w:rsidR="00812407" w:rsidRPr="00812407" w14:paraId="129CCF30" w14:textId="77777777" w:rsidTr="00980A35">
        <w:tc>
          <w:tcPr>
            <w:tcW w:w="2160" w:type="dxa"/>
            <w:tcBorders>
              <w:top w:val="single" w:sz="4" w:space="0" w:color="auto"/>
              <w:left w:val="single" w:sz="4" w:space="0" w:color="auto"/>
              <w:bottom w:val="single" w:sz="4" w:space="0" w:color="auto"/>
              <w:right w:val="single" w:sz="4" w:space="0" w:color="auto"/>
            </w:tcBorders>
          </w:tcPr>
          <w:p w14:paraId="1C3246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iCs/>
                <w:snapToGrid w:val="0"/>
                <w:sz w:val="18"/>
                <w:szCs w:val="20"/>
                <w:lang w:val="en-GB" w:eastAsia="ko-KR"/>
              </w:rPr>
              <w:t>F1-C Transfer Path</w:t>
            </w:r>
            <w:r w:rsidRPr="00812407">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FD190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0E99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2E52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011CC9C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75E1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zh-CN"/>
              </w:rPr>
              <w:t>Y</w:t>
            </w:r>
            <w:r w:rsidRPr="00812407">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D5FE33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zh-CN"/>
              </w:rPr>
              <w:t>r</w:t>
            </w:r>
            <w:r w:rsidRPr="00812407">
              <w:rPr>
                <w:rFonts w:ascii="Arial" w:hAnsi="Arial"/>
                <w:sz w:val="18"/>
                <w:szCs w:val="20"/>
                <w:lang w:val="en-GB" w:eastAsia="zh-CN"/>
              </w:rPr>
              <w:t>eject</w:t>
            </w:r>
          </w:p>
        </w:tc>
      </w:tr>
      <w:tr w:rsidR="00812407" w:rsidRPr="00812407" w14:paraId="25DFF46B" w14:textId="77777777" w:rsidTr="00980A35">
        <w:tc>
          <w:tcPr>
            <w:tcW w:w="2160" w:type="dxa"/>
            <w:tcBorders>
              <w:top w:val="single" w:sz="4" w:space="0" w:color="auto"/>
              <w:left w:val="single" w:sz="4" w:space="0" w:color="auto"/>
              <w:bottom w:val="single" w:sz="4" w:space="0" w:color="auto"/>
              <w:right w:val="single" w:sz="4" w:space="0" w:color="auto"/>
            </w:tcBorders>
          </w:tcPr>
          <w:p w14:paraId="24C51106" w14:textId="77777777" w:rsidR="00812407" w:rsidRPr="00812407" w:rsidRDefault="00812407" w:rsidP="00812407">
            <w:pPr>
              <w:widowControl w:val="0"/>
              <w:overflowPunct w:val="0"/>
              <w:autoSpaceDE w:val="0"/>
              <w:autoSpaceDN w:val="0"/>
              <w:adjustRightInd w:val="0"/>
              <w:textAlignment w:val="baseline"/>
              <w:rPr>
                <w:rFonts w:ascii="Arial" w:hAnsi="Arial"/>
                <w:iCs/>
                <w:snapToGrid w:val="0"/>
                <w:sz w:val="18"/>
                <w:szCs w:val="20"/>
                <w:lang w:val="en-GB" w:eastAsia="ko-KR"/>
              </w:rPr>
            </w:pPr>
            <w:r w:rsidRPr="00812407">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72AC9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8407A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726B0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cs="Arial" w:hint="eastAsia"/>
                <w:sz w:val="18"/>
                <w:szCs w:val="20"/>
                <w:lang w:eastAsia="zh-CN"/>
              </w:rPr>
              <w:t>E</w:t>
            </w:r>
            <w:r w:rsidRPr="00812407">
              <w:rPr>
                <w:rFonts w:ascii="Arial" w:hAnsi="Arial" w:cs="Arial"/>
                <w:sz w:val="18"/>
                <w:szCs w:val="20"/>
                <w:lang w:val="en-GB" w:eastAsia="ko-KR"/>
              </w:rPr>
              <w:t>NUMERATED (</w:t>
            </w:r>
            <w:r w:rsidRPr="00812407">
              <w:rPr>
                <w:rFonts w:ascii="Arial" w:eastAsia="SimSun" w:hAnsi="Arial" w:cs="Arial" w:hint="eastAsia"/>
                <w:sz w:val="18"/>
                <w:szCs w:val="20"/>
                <w:lang w:eastAsia="zh-CN"/>
              </w:rPr>
              <w:t>IDC</w:t>
            </w:r>
            <w:r w:rsidRPr="00812407">
              <w:rPr>
                <w:rFonts w:ascii="Arial" w:hAnsi="Arial" w:cs="Arial"/>
                <w:sz w:val="18"/>
                <w:szCs w:val="20"/>
                <w:lang w:val="en-GB" w:eastAsia="ko-KR"/>
              </w:rPr>
              <w:t>,</w:t>
            </w:r>
            <w:r w:rsidRPr="00812407">
              <w:rPr>
                <w:rFonts w:ascii="Arial" w:eastAsia="SimSun" w:hAnsi="Arial" w:cs="Arial" w:hint="eastAsia"/>
                <w:sz w:val="18"/>
                <w:szCs w:val="20"/>
                <w:lang w:eastAsia="zh-CN"/>
              </w:rPr>
              <w:t>no-IDC,</w:t>
            </w:r>
            <w:r w:rsidRPr="00812407">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24E94C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cs="Arial"/>
                <w:sz w:val="18"/>
                <w:szCs w:val="20"/>
                <w:lang w:val="en-GB" w:eastAsia="ko-KR"/>
              </w:rPr>
              <w:t>Indication on whether</w:t>
            </w:r>
            <w:r w:rsidRPr="00812407">
              <w:rPr>
                <w:rFonts w:ascii="Arial" w:eastAsia="SimSun" w:hAnsi="Arial" w:cs="Arial" w:hint="eastAsia"/>
                <w:sz w:val="18"/>
                <w:szCs w:val="20"/>
                <w:lang w:eastAsia="zh-CN"/>
              </w:rPr>
              <w:t xml:space="preserve"> MDT Measurement affect (e.g. IDC)</w:t>
            </w:r>
            <w:r w:rsidRPr="00812407">
              <w:rPr>
                <w:rFonts w:ascii="Arial" w:hAnsi="Arial" w:cs="Arial"/>
                <w:sz w:val="18"/>
                <w:szCs w:val="20"/>
                <w:lang w:val="en-GB" w:eastAsia="ko-KR"/>
              </w:rPr>
              <w:t xml:space="preserve"> is </w:t>
            </w:r>
            <w:r w:rsidRPr="00812407">
              <w:rPr>
                <w:rFonts w:ascii="Arial" w:eastAsia="SimSun" w:hAnsi="Arial" w:cs="Arial" w:hint="eastAsia"/>
                <w:sz w:val="18"/>
                <w:szCs w:val="20"/>
                <w:lang w:eastAsia="zh-CN"/>
              </w:rPr>
              <w:t>undertake</w:t>
            </w:r>
            <w:r w:rsidRPr="00812407">
              <w:rPr>
                <w:rFonts w:ascii="Arial" w:eastAsia="SimSun" w:hAnsi="Arial" w:cs="Arial"/>
                <w:sz w:val="18"/>
                <w:szCs w:val="20"/>
                <w:lang w:eastAsia="zh-CN"/>
              </w:rPr>
              <w:t>n</w:t>
            </w:r>
            <w:r w:rsidRPr="00812407">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BAEE53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9D700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SimSun" w:hAnsi="Arial" w:hint="eastAsia"/>
                <w:sz w:val="18"/>
                <w:szCs w:val="20"/>
                <w:lang w:eastAsia="zh-CN"/>
              </w:rPr>
              <w:t>ignore</w:t>
            </w:r>
          </w:p>
        </w:tc>
      </w:tr>
      <w:tr w:rsidR="00812407" w:rsidRPr="00812407" w14:paraId="02A034BE" w14:textId="77777777" w:rsidTr="00980A35">
        <w:tc>
          <w:tcPr>
            <w:tcW w:w="2160" w:type="dxa"/>
            <w:tcBorders>
              <w:top w:val="single" w:sz="4" w:space="0" w:color="auto"/>
              <w:left w:val="single" w:sz="4" w:space="0" w:color="auto"/>
              <w:bottom w:val="single" w:sz="4" w:space="0" w:color="auto"/>
              <w:right w:val="single" w:sz="4" w:space="0" w:color="auto"/>
            </w:tcBorders>
          </w:tcPr>
          <w:p w14:paraId="1BB07CF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CB7169A"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6EAE9F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1F52CC"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eastAsia="zh-CN"/>
              </w:rPr>
            </w:pPr>
            <w:r w:rsidRPr="00812407">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25B825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821967"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eastAsia="zh-CN"/>
              </w:rPr>
            </w:pPr>
            <w:r w:rsidRPr="00812407">
              <w:rPr>
                <w:rFonts w:ascii="Arial" w:hAnsi="Arial" w:cs="Arial" w:hint="eastAsia"/>
                <w:sz w:val="18"/>
                <w:szCs w:val="20"/>
                <w:lang w:val="en-GB" w:eastAsia="ko-KR"/>
              </w:rPr>
              <w:t>Y</w:t>
            </w:r>
            <w:r w:rsidRPr="00812407">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2E154FB9"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eastAsia="zh-CN"/>
              </w:rPr>
            </w:pPr>
            <w:r w:rsidRPr="00812407">
              <w:rPr>
                <w:rFonts w:ascii="Arial" w:hAnsi="Arial" w:cs="Arial"/>
                <w:sz w:val="18"/>
                <w:szCs w:val="20"/>
                <w:lang w:val="en-GB" w:eastAsia="ko-KR"/>
              </w:rPr>
              <w:t>ignore</w:t>
            </w:r>
          </w:p>
        </w:tc>
      </w:tr>
      <w:tr w:rsidR="00812407" w:rsidRPr="00812407" w14:paraId="7838233A" w14:textId="77777777" w:rsidTr="00980A35">
        <w:tc>
          <w:tcPr>
            <w:tcW w:w="2160" w:type="dxa"/>
            <w:tcBorders>
              <w:top w:val="single" w:sz="4" w:space="0" w:color="auto"/>
              <w:left w:val="single" w:sz="4" w:space="0" w:color="auto"/>
              <w:bottom w:val="single" w:sz="4" w:space="0" w:color="auto"/>
              <w:right w:val="single" w:sz="4" w:space="0" w:color="auto"/>
            </w:tcBorders>
          </w:tcPr>
          <w:p w14:paraId="571409E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zh-CN"/>
              </w:rPr>
              <w:t>CG-</w:t>
            </w:r>
            <w:r w:rsidRPr="00812407">
              <w:rPr>
                <w:rFonts w:ascii="Arial" w:hAnsi="Arial" w:hint="eastAsia"/>
                <w:sz w:val="18"/>
                <w:szCs w:val="20"/>
                <w:lang w:val="en-GB" w:eastAsia="zh-CN"/>
              </w:rPr>
              <w:t>S</w:t>
            </w:r>
            <w:r w:rsidRPr="00812407">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36CCDB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C0FB1F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C74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1803B3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6D49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hint="eastAsia"/>
                <w:sz w:val="18"/>
                <w:szCs w:val="20"/>
                <w:lang w:val="en-GB" w:eastAsia="zh-CN"/>
              </w:rPr>
              <w:t>Y</w:t>
            </w:r>
            <w:r w:rsidRPr="00812407">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EB7475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7E46D5C0" w14:textId="77777777" w:rsidTr="00980A35">
        <w:tc>
          <w:tcPr>
            <w:tcW w:w="2160" w:type="dxa"/>
            <w:tcBorders>
              <w:top w:val="single" w:sz="4" w:space="0" w:color="auto"/>
              <w:left w:val="single" w:sz="4" w:space="0" w:color="auto"/>
              <w:bottom w:val="single" w:sz="4" w:space="0" w:color="auto"/>
              <w:right w:val="single" w:sz="4" w:space="0" w:color="auto"/>
            </w:tcBorders>
          </w:tcPr>
          <w:p w14:paraId="1CAC4D6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921258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7A99B1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AF7C2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573B946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812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Y</w:t>
            </w:r>
            <w:r w:rsidRPr="00812407">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7A69FA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i</w:t>
            </w:r>
            <w:r w:rsidRPr="00812407">
              <w:rPr>
                <w:rFonts w:ascii="Arial" w:eastAsia="Tahoma" w:hAnsi="Arial" w:cs="Arial"/>
                <w:sz w:val="18"/>
                <w:szCs w:val="20"/>
                <w:lang w:val="en-GB" w:eastAsia="zh-CN"/>
              </w:rPr>
              <w:t>gnore</w:t>
            </w:r>
          </w:p>
        </w:tc>
      </w:tr>
      <w:tr w:rsidR="00812407" w:rsidRPr="00812407" w14:paraId="51A9C9D4" w14:textId="77777777" w:rsidTr="00980A35">
        <w:tc>
          <w:tcPr>
            <w:tcW w:w="2160" w:type="dxa"/>
            <w:tcBorders>
              <w:top w:val="single" w:sz="4" w:space="0" w:color="auto"/>
              <w:left w:val="single" w:sz="4" w:space="0" w:color="auto"/>
              <w:bottom w:val="single" w:sz="4" w:space="0" w:color="auto"/>
              <w:right w:val="single" w:sz="4" w:space="0" w:color="auto"/>
            </w:tcBorders>
          </w:tcPr>
          <w:p w14:paraId="7E8327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87D10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0E2B06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96CE70"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NR UE Sidelink Aggregate Maximum Bit Rate</w:t>
            </w:r>
          </w:p>
          <w:p w14:paraId="5B7A89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06ECC80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4C1AD9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2D9B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ignore</w:t>
            </w:r>
          </w:p>
        </w:tc>
      </w:tr>
      <w:tr w:rsidR="00812407" w:rsidRPr="00812407" w14:paraId="79FE5DDC" w14:textId="77777777" w:rsidTr="00980A35">
        <w:tc>
          <w:tcPr>
            <w:tcW w:w="2160" w:type="dxa"/>
            <w:tcBorders>
              <w:top w:val="single" w:sz="4" w:space="0" w:color="auto"/>
              <w:left w:val="single" w:sz="4" w:space="0" w:color="auto"/>
              <w:bottom w:val="single" w:sz="4" w:space="0" w:color="auto"/>
              <w:right w:val="single" w:sz="4" w:space="0" w:color="auto"/>
            </w:tcBorders>
          </w:tcPr>
          <w:p w14:paraId="79B0B33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AD81FB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045AE7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43A051"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Bit Rate</w:t>
            </w:r>
          </w:p>
          <w:p w14:paraId="396A12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w:t>
            </w:r>
            <w:r w:rsidRPr="00812407">
              <w:rPr>
                <w:rFonts w:ascii="Arial" w:eastAsia="Tahoma" w:hAnsi="Arial" w:hint="eastAsia"/>
                <w:sz w:val="18"/>
                <w:szCs w:val="20"/>
                <w:lang w:val="en-GB" w:eastAsia="zh-CN"/>
              </w:rPr>
              <w:t>3</w:t>
            </w:r>
            <w:r w:rsidRPr="00812407">
              <w:rPr>
                <w:rFonts w:ascii="Arial" w:eastAsia="Tahoma" w:hAnsi="Arial"/>
                <w:sz w:val="18"/>
                <w:szCs w:val="20"/>
                <w:lang w:val="en-GB" w:eastAsia="zh-CN"/>
              </w:rPr>
              <w:t>.1</w:t>
            </w:r>
            <w:r w:rsidRPr="00812407">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35425E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E3AAFA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C71EF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ignore</w:t>
            </w:r>
          </w:p>
        </w:tc>
      </w:tr>
      <w:tr w:rsidR="00812407" w:rsidRPr="00812407" w14:paraId="6A25D1F4" w14:textId="77777777" w:rsidTr="00980A35">
        <w:tc>
          <w:tcPr>
            <w:tcW w:w="2160" w:type="dxa"/>
            <w:tcBorders>
              <w:top w:val="single" w:sz="4" w:space="0" w:color="auto"/>
              <w:left w:val="single" w:sz="4" w:space="0" w:color="auto"/>
              <w:bottom w:val="single" w:sz="4" w:space="0" w:color="auto"/>
              <w:right w:val="single" w:sz="4" w:space="0" w:color="auto"/>
            </w:tcBorders>
          </w:tcPr>
          <w:p w14:paraId="2E63C8F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Updated Remote UE Local I</w:t>
            </w:r>
            <w:r w:rsidRPr="00812407">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45228CB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7D3D8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ADE6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Remote UE Local ID </w:t>
            </w:r>
            <w:r w:rsidRPr="00812407">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0E712F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 xml:space="preserve">This </w:t>
            </w:r>
            <w:r w:rsidRPr="00812407">
              <w:rPr>
                <w:rFonts w:ascii="Arial" w:eastAsia="SimSun" w:hAnsi="Arial" w:hint="eastAsia"/>
                <w:sz w:val="18"/>
                <w:szCs w:val="20"/>
                <w:lang w:eastAsia="zh-CN"/>
              </w:rPr>
              <w:t>IE</w:t>
            </w:r>
            <w:r w:rsidRPr="00812407">
              <w:rPr>
                <w:rFonts w:ascii="Arial" w:hAnsi="Arial"/>
                <w:sz w:val="18"/>
                <w:szCs w:val="20"/>
                <w:lang w:eastAsia="ko-KR"/>
              </w:rPr>
              <w:t xml:space="preserve"> indicates the updated </w:t>
            </w:r>
            <w:r w:rsidRPr="00812407">
              <w:rPr>
                <w:rFonts w:ascii="Arial" w:eastAsia="Tahoma" w:hAnsi="Arial"/>
                <w:sz w:val="18"/>
                <w:szCs w:val="20"/>
                <w:lang w:val="en-GB" w:eastAsia="zh-CN"/>
              </w:rPr>
              <w:t>Remote UE Local I</w:t>
            </w:r>
            <w:r w:rsidRPr="00812407">
              <w:rPr>
                <w:rFonts w:ascii="Arial" w:eastAsia="Tahoma" w:hAnsi="Arial" w:hint="eastAsia"/>
                <w:sz w:val="18"/>
                <w:szCs w:val="20"/>
                <w:lang w:val="en-GB" w:eastAsia="zh-CN"/>
              </w:rPr>
              <w:t>D</w:t>
            </w:r>
            <w:r w:rsidRPr="00812407">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73AB0C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19DB49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6FF6489B" w14:textId="77777777" w:rsidTr="00980A35">
        <w:tc>
          <w:tcPr>
            <w:tcW w:w="2160" w:type="dxa"/>
            <w:tcBorders>
              <w:top w:val="single" w:sz="4" w:space="0" w:color="auto"/>
              <w:left w:val="single" w:sz="4" w:space="0" w:color="auto"/>
              <w:bottom w:val="single" w:sz="4" w:space="0" w:color="auto"/>
              <w:right w:val="single" w:sz="4" w:space="0" w:color="auto"/>
            </w:tcBorders>
          </w:tcPr>
          <w:p w14:paraId="47F47A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9057F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EE62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E49B74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0969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28CD6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5B8B2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2ADB9CEF" w14:textId="77777777" w:rsidTr="00980A35">
        <w:tc>
          <w:tcPr>
            <w:tcW w:w="2160" w:type="dxa"/>
            <w:tcBorders>
              <w:top w:val="single" w:sz="4" w:space="0" w:color="auto"/>
              <w:left w:val="single" w:sz="4" w:space="0" w:color="auto"/>
              <w:bottom w:val="single" w:sz="4" w:space="0" w:color="auto"/>
              <w:right w:val="single" w:sz="4" w:space="0" w:color="auto"/>
            </w:tcBorders>
          </w:tcPr>
          <w:p w14:paraId="564C62A9"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71CD1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D5506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D798A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AC16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2B99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9F799F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4E81E32" w14:textId="77777777" w:rsidTr="00980A35">
        <w:tc>
          <w:tcPr>
            <w:tcW w:w="2160" w:type="dxa"/>
            <w:tcBorders>
              <w:top w:val="single" w:sz="4" w:space="0" w:color="auto"/>
              <w:left w:val="single" w:sz="4" w:space="0" w:color="auto"/>
              <w:bottom w:val="single" w:sz="4" w:space="0" w:color="auto"/>
              <w:right w:val="single" w:sz="4" w:space="0" w:color="auto"/>
            </w:tcBorders>
          </w:tcPr>
          <w:p w14:paraId="462059C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22243F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79779C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26E56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43CCAF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44027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1F255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8F8C5D1" w14:textId="77777777" w:rsidTr="00980A35">
        <w:tc>
          <w:tcPr>
            <w:tcW w:w="2160" w:type="dxa"/>
            <w:tcBorders>
              <w:top w:val="single" w:sz="4" w:space="0" w:color="auto"/>
              <w:left w:val="single" w:sz="4" w:space="0" w:color="auto"/>
              <w:bottom w:val="single" w:sz="4" w:space="0" w:color="auto"/>
              <w:right w:val="single" w:sz="4" w:space="0" w:color="auto"/>
            </w:tcBorders>
          </w:tcPr>
          <w:p w14:paraId="07DB48C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2846B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D1C68C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ECC0B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6A9E0D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240A2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7A53BE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7DFE3A0" w14:textId="77777777" w:rsidTr="00980A35">
        <w:tc>
          <w:tcPr>
            <w:tcW w:w="2160" w:type="dxa"/>
            <w:tcBorders>
              <w:top w:val="single" w:sz="4" w:space="0" w:color="auto"/>
              <w:left w:val="single" w:sz="4" w:space="0" w:color="auto"/>
              <w:bottom w:val="single" w:sz="4" w:space="0" w:color="auto"/>
              <w:right w:val="single" w:sz="4" w:space="0" w:color="auto"/>
            </w:tcBorders>
          </w:tcPr>
          <w:p w14:paraId="7AC9D124"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B6959C6"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3A5D8F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818C5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0F1D5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88BE495"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9CCFBA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C0DFA0A" w14:textId="77777777" w:rsidTr="00980A35">
        <w:tc>
          <w:tcPr>
            <w:tcW w:w="2160" w:type="dxa"/>
            <w:tcBorders>
              <w:top w:val="single" w:sz="4" w:space="0" w:color="auto"/>
              <w:left w:val="single" w:sz="4" w:space="0" w:color="auto"/>
              <w:bottom w:val="single" w:sz="4" w:space="0" w:color="auto"/>
              <w:right w:val="single" w:sz="4" w:space="0" w:color="auto"/>
            </w:tcBorders>
          </w:tcPr>
          <w:p w14:paraId="632C71C6"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15B4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AB9E70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8E15D59"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58C6FCB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64D8F8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C51D4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0132F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F10C3ED" w14:textId="77777777" w:rsidTr="00980A35">
        <w:tc>
          <w:tcPr>
            <w:tcW w:w="2160" w:type="dxa"/>
            <w:tcBorders>
              <w:top w:val="single" w:sz="4" w:space="0" w:color="auto"/>
              <w:left w:val="single" w:sz="4" w:space="0" w:color="auto"/>
              <w:bottom w:val="single" w:sz="4" w:space="0" w:color="auto"/>
              <w:right w:val="single" w:sz="4" w:space="0" w:color="auto"/>
            </w:tcBorders>
          </w:tcPr>
          <w:p w14:paraId="7F3E1B35"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A6CEB2"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65441A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6880D6"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92356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B2A988"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01E8CE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600B79B" w14:textId="77777777" w:rsidTr="00980A35">
        <w:tc>
          <w:tcPr>
            <w:tcW w:w="2160" w:type="dxa"/>
            <w:tcBorders>
              <w:top w:val="single" w:sz="4" w:space="0" w:color="auto"/>
              <w:left w:val="single" w:sz="4" w:space="0" w:color="auto"/>
              <w:bottom w:val="single" w:sz="4" w:space="0" w:color="auto"/>
              <w:right w:val="single" w:sz="4" w:space="0" w:color="auto"/>
            </w:tcBorders>
          </w:tcPr>
          <w:p w14:paraId="0139298D"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FBC0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D156D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30F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C8E72A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FD18BD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4EEBE2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5B3171" w14:textId="77777777" w:rsidTr="00980A35">
        <w:tc>
          <w:tcPr>
            <w:tcW w:w="2160" w:type="dxa"/>
            <w:tcBorders>
              <w:top w:val="single" w:sz="4" w:space="0" w:color="auto"/>
              <w:left w:val="single" w:sz="4" w:space="0" w:color="auto"/>
              <w:bottom w:val="single" w:sz="4" w:space="0" w:color="auto"/>
              <w:right w:val="single" w:sz="4" w:space="0" w:color="auto"/>
            </w:tcBorders>
          </w:tcPr>
          <w:p w14:paraId="6490710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44CEA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5CBB7A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51C5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031F446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8F52C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26824D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21479C7" w14:textId="77777777" w:rsidTr="00980A35">
        <w:tc>
          <w:tcPr>
            <w:tcW w:w="2160" w:type="dxa"/>
            <w:tcBorders>
              <w:top w:val="single" w:sz="4" w:space="0" w:color="auto"/>
              <w:left w:val="single" w:sz="4" w:space="0" w:color="auto"/>
              <w:bottom w:val="single" w:sz="4" w:space="0" w:color="auto"/>
              <w:right w:val="single" w:sz="4" w:space="0" w:color="auto"/>
            </w:tcBorders>
          </w:tcPr>
          <w:p w14:paraId="458478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61EAF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2418B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794F1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0B41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CB2B3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45F6A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40063828" w14:textId="77777777" w:rsidTr="00980A35">
        <w:tc>
          <w:tcPr>
            <w:tcW w:w="2160" w:type="dxa"/>
            <w:tcBorders>
              <w:top w:val="single" w:sz="4" w:space="0" w:color="auto"/>
              <w:left w:val="single" w:sz="4" w:space="0" w:color="auto"/>
              <w:bottom w:val="single" w:sz="4" w:space="0" w:color="auto"/>
              <w:right w:val="single" w:sz="4" w:space="0" w:color="auto"/>
            </w:tcBorders>
          </w:tcPr>
          <w:p w14:paraId="26908C9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26ECA7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59D4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&lt;maxnoofUuRLCCh</w:t>
            </w:r>
            <w:r w:rsidRPr="00812407">
              <w:rPr>
                <w:rFonts w:ascii="Arial" w:hAnsi="Arial" w:cs="Arial"/>
                <w:i/>
                <w:sz w:val="18"/>
                <w:szCs w:val="20"/>
                <w:lang w:val="en-GB" w:eastAsia="ko-KR"/>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743B19B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5606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3E7D3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5559A1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2527336" w14:textId="77777777" w:rsidTr="00980A35">
        <w:tc>
          <w:tcPr>
            <w:tcW w:w="2160" w:type="dxa"/>
            <w:tcBorders>
              <w:top w:val="single" w:sz="4" w:space="0" w:color="auto"/>
              <w:left w:val="single" w:sz="4" w:space="0" w:color="auto"/>
              <w:bottom w:val="single" w:sz="4" w:space="0" w:color="auto"/>
              <w:right w:val="single" w:sz="4" w:space="0" w:color="auto"/>
            </w:tcBorders>
          </w:tcPr>
          <w:p w14:paraId="49A5266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FBF2F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489A70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D8BA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7721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40BE8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7DADCB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04A3EB" w14:textId="77777777" w:rsidTr="00980A35">
        <w:tc>
          <w:tcPr>
            <w:tcW w:w="2160" w:type="dxa"/>
            <w:tcBorders>
              <w:top w:val="single" w:sz="4" w:space="0" w:color="auto"/>
              <w:left w:val="single" w:sz="4" w:space="0" w:color="auto"/>
              <w:bottom w:val="single" w:sz="4" w:space="0" w:color="auto"/>
              <w:right w:val="single" w:sz="4" w:space="0" w:color="auto"/>
            </w:tcBorders>
          </w:tcPr>
          <w:p w14:paraId="501A958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6E7AE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1C00B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533F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6B3EF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EEDA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95153B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7B2EDDC" w14:textId="77777777" w:rsidTr="00980A35">
        <w:tc>
          <w:tcPr>
            <w:tcW w:w="2160" w:type="dxa"/>
            <w:tcBorders>
              <w:top w:val="single" w:sz="4" w:space="0" w:color="auto"/>
              <w:left w:val="single" w:sz="4" w:space="0" w:color="auto"/>
              <w:bottom w:val="single" w:sz="4" w:space="0" w:color="auto"/>
              <w:right w:val="single" w:sz="4" w:space="0" w:color="auto"/>
            </w:tcBorders>
          </w:tcPr>
          <w:p w14:paraId="4D111017"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2A31228"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FC5B0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3CF4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D8A63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BAB96"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C2653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E7022CD" w14:textId="77777777" w:rsidTr="00980A35">
        <w:tc>
          <w:tcPr>
            <w:tcW w:w="2160" w:type="dxa"/>
            <w:tcBorders>
              <w:top w:val="single" w:sz="4" w:space="0" w:color="auto"/>
              <w:left w:val="single" w:sz="4" w:space="0" w:color="auto"/>
              <w:bottom w:val="single" w:sz="4" w:space="0" w:color="auto"/>
              <w:right w:val="single" w:sz="4" w:space="0" w:color="auto"/>
            </w:tcBorders>
          </w:tcPr>
          <w:p w14:paraId="265C1852"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61DBDF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E0D346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9F0E95"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2FFF3D7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6DE53E0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8906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9BC0DF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B1488C0" w14:textId="77777777" w:rsidTr="00980A35">
        <w:tc>
          <w:tcPr>
            <w:tcW w:w="2160" w:type="dxa"/>
            <w:tcBorders>
              <w:top w:val="single" w:sz="4" w:space="0" w:color="auto"/>
              <w:left w:val="single" w:sz="4" w:space="0" w:color="auto"/>
              <w:bottom w:val="single" w:sz="4" w:space="0" w:color="auto"/>
              <w:right w:val="single" w:sz="4" w:space="0" w:color="auto"/>
            </w:tcBorders>
          </w:tcPr>
          <w:p w14:paraId="2EF41885"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55D7E81"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CB130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A69AAF"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58917E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767853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96F3A1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8710AF9" w14:textId="77777777" w:rsidTr="00980A35">
        <w:tc>
          <w:tcPr>
            <w:tcW w:w="2160" w:type="dxa"/>
            <w:tcBorders>
              <w:top w:val="single" w:sz="4" w:space="0" w:color="auto"/>
              <w:left w:val="single" w:sz="4" w:space="0" w:color="auto"/>
              <w:bottom w:val="single" w:sz="4" w:space="0" w:color="auto"/>
              <w:right w:val="single" w:sz="4" w:space="0" w:color="auto"/>
            </w:tcBorders>
          </w:tcPr>
          <w:p w14:paraId="0DCF2C62"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E65E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3B7D57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8600E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5DCF48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This IE indicates the type of SRB conveyed via the Uu Relay RLC Channel.</w:t>
            </w:r>
          </w:p>
          <w:p w14:paraId="189EE1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24187A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6FD8F5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B626F95" w14:textId="77777777" w:rsidTr="00980A35">
        <w:tc>
          <w:tcPr>
            <w:tcW w:w="2160" w:type="dxa"/>
            <w:tcBorders>
              <w:top w:val="single" w:sz="4" w:space="0" w:color="auto"/>
              <w:left w:val="single" w:sz="4" w:space="0" w:color="auto"/>
              <w:bottom w:val="single" w:sz="4" w:space="0" w:color="auto"/>
              <w:right w:val="single" w:sz="4" w:space="0" w:color="auto"/>
            </w:tcBorders>
          </w:tcPr>
          <w:p w14:paraId="73BEAA6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49D0BB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7D81A1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86EBD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B5F1D9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FCFF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D974C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748F853" w14:textId="77777777" w:rsidTr="00980A35">
        <w:tc>
          <w:tcPr>
            <w:tcW w:w="2160" w:type="dxa"/>
            <w:tcBorders>
              <w:top w:val="single" w:sz="4" w:space="0" w:color="auto"/>
              <w:left w:val="single" w:sz="4" w:space="0" w:color="auto"/>
              <w:bottom w:val="single" w:sz="4" w:space="0" w:color="auto"/>
              <w:right w:val="single" w:sz="4" w:space="0" w:color="auto"/>
            </w:tcBorders>
          </w:tcPr>
          <w:p w14:paraId="2A5F66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 xml:space="preserve">Uu RLC Channel to Be </w:t>
            </w:r>
            <w:r w:rsidRPr="00812407">
              <w:rPr>
                <w:rFonts w:ascii="Arial" w:eastAsia="Tahoma" w:hAnsi="Arial" w:cs="Arial" w:hint="eastAsia"/>
                <w:b/>
                <w:sz w:val="18"/>
                <w:szCs w:val="20"/>
                <w:lang w:val="en-GB" w:eastAsia="zh-CN"/>
              </w:rPr>
              <w:t>Released</w:t>
            </w:r>
            <w:r w:rsidRPr="00812407">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B28C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57F5A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77779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D8B9CC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09872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892EAD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088F07B7" w14:textId="77777777" w:rsidTr="00980A35">
        <w:tc>
          <w:tcPr>
            <w:tcW w:w="2160" w:type="dxa"/>
            <w:tcBorders>
              <w:top w:val="single" w:sz="4" w:space="0" w:color="auto"/>
              <w:left w:val="single" w:sz="4" w:space="0" w:color="auto"/>
              <w:bottom w:val="single" w:sz="4" w:space="0" w:color="auto"/>
              <w:right w:val="single" w:sz="4" w:space="0" w:color="auto"/>
            </w:tcBorders>
          </w:tcPr>
          <w:p w14:paraId="456B726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 xml:space="preserve">&gt;Uu RLC Channel to Be </w:t>
            </w:r>
            <w:r w:rsidRPr="00812407">
              <w:rPr>
                <w:rFonts w:ascii="Arial" w:eastAsia="Tahoma" w:hAnsi="Arial" w:cs="Arial" w:hint="eastAsia"/>
                <w:b/>
                <w:bCs/>
                <w:sz w:val="18"/>
                <w:szCs w:val="20"/>
                <w:lang w:val="en-GB" w:eastAsia="zh-CN"/>
              </w:rPr>
              <w:t>Released</w:t>
            </w:r>
            <w:r w:rsidRPr="00812407">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610A2C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41591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10405B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25D5F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1D20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70E1B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564D82A" w14:textId="77777777" w:rsidTr="00980A35">
        <w:tc>
          <w:tcPr>
            <w:tcW w:w="2160" w:type="dxa"/>
            <w:tcBorders>
              <w:top w:val="single" w:sz="4" w:space="0" w:color="auto"/>
              <w:left w:val="single" w:sz="4" w:space="0" w:color="auto"/>
              <w:bottom w:val="single" w:sz="4" w:space="0" w:color="auto"/>
              <w:right w:val="single" w:sz="4" w:space="0" w:color="auto"/>
            </w:tcBorders>
          </w:tcPr>
          <w:p w14:paraId="7227A4B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5E7B5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527536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B6D98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61C2E9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922E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C15A4E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E44A1E9" w14:textId="77777777" w:rsidTr="00980A35">
        <w:tc>
          <w:tcPr>
            <w:tcW w:w="2160" w:type="dxa"/>
            <w:tcBorders>
              <w:top w:val="single" w:sz="4" w:space="0" w:color="auto"/>
              <w:left w:val="single" w:sz="4" w:space="0" w:color="auto"/>
              <w:bottom w:val="single" w:sz="4" w:space="0" w:color="auto"/>
              <w:right w:val="single" w:sz="4" w:space="0" w:color="auto"/>
            </w:tcBorders>
          </w:tcPr>
          <w:p w14:paraId="28C5825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C2667E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6DAF8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F3FCB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32486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0F738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CD0B88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24526905" w14:textId="77777777" w:rsidTr="00980A35">
        <w:tc>
          <w:tcPr>
            <w:tcW w:w="2160" w:type="dxa"/>
            <w:tcBorders>
              <w:top w:val="single" w:sz="4" w:space="0" w:color="auto"/>
              <w:left w:val="single" w:sz="4" w:space="0" w:color="auto"/>
              <w:bottom w:val="single" w:sz="4" w:space="0" w:color="auto"/>
              <w:right w:val="single" w:sz="4" w:space="0" w:color="auto"/>
            </w:tcBorders>
          </w:tcPr>
          <w:p w14:paraId="7A043352"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31BC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0C55F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54B0C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B2E12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1788FB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92D278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EB95807" w14:textId="77777777" w:rsidTr="00980A35">
        <w:tc>
          <w:tcPr>
            <w:tcW w:w="2160" w:type="dxa"/>
            <w:tcBorders>
              <w:top w:val="single" w:sz="4" w:space="0" w:color="auto"/>
              <w:left w:val="single" w:sz="4" w:space="0" w:color="auto"/>
              <w:bottom w:val="single" w:sz="4" w:space="0" w:color="auto"/>
              <w:right w:val="single" w:sz="4" w:space="0" w:color="auto"/>
            </w:tcBorders>
          </w:tcPr>
          <w:p w14:paraId="0893B74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&gt;&gt;PC5 RLC Channel I</w:t>
            </w:r>
            <w:r w:rsidRPr="00812407">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5EAE1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ED7888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9E58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C5AF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FCA8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7D2029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867742B" w14:textId="77777777" w:rsidTr="00980A35">
        <w:tc>
          <w:tcPr>
            <w:tcW w:w="2160" w:type="dxa"/>
            <w:tcBorders>
              <w:top w:val="single" w:sz="4" w:space="0" w:color="auto"/>
              <w:left w:val="single" w:sz="4" w:space="0" w:color="auto"/>
              <w:bottom w:val="single" w:sz="4" w:space="0" w:color="auto"/>
              <w:right w:val="single" w:sz="4" w:space="0" w:color="auto"/>
            </w:tcBorders>
          </w:tcPr>
          <w:p w14:paraId="2772FF3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B52E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CD8D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C5C63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14522D8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A9966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C62D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6BA9B42" w14:textId="77777777" w:rsidTr="00980A35">
        <w:tc>
          <w:tcPr>
            <w:tcW w:w="2160" w:type="dxa"/>
            <w:tcBorders>
              <w:top w:val="single" w:sz="4" w:space="0" w:color="auto"/>
              <w:left w:val="single" w:sz="4" w:space="0" w:color="auto"/>
              <w:bottom w:val="single" w:sz="4" w:space="0" w:color="auto"/>
              <w:right w:val="single" w:sz="4" w:space="0" w:color="auto"/>
            </w:tcBorders>
          </w:tcPr>
          <w:p w14:paraId="43E06EB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40414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BA00B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EA76E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EDF5E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38EFE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5591D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BA74367" w14:textId="77777777" w:rsidTr="00980A35">
        <w:tc>
          <w:tcPr>
            <w:tcW w:w="2160" w:type="dxa"/>
            <w:tcBorders>
              <w:top w:val="single" w:sz="4" w:space="0" w:color="auto"/>
              <w:left w:val="single" w:sz="4" w:space="0" w:color="auto"/>
              <w:bottom w:val="single" w:sz="4" w:space="0" w:color="auto"/>
              <w:right w:val="single" w:sz="4" w:space="0" w:color="auto"/>
            </w:tcBorders>
          </w:tcPr>
          <w:p w14:paraId="1FE32266"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7AB5A5A"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3B60A7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BCFE1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6C26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A11938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56452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786CF3C" w14:textId="77777777" w:rsidTr="00980A35">
        <w:tc>
          <w:tcPr>
            <w:tcW w:w="2160" w:type="dxa"/>
            <w:tcBorders>
              <w:top w:val="single" w:sz="4" w:space="0" w:color="auto"/>
              <w:left w:val="single" w:sz="4" w:space="0" w:color="auto"/>
              <w:bottom w:val="single" w:sz="4" w:space="0" w:color="auto"/>
              <w:right w:val="single" w:sz="4" w:space="0" w:color="auto"/>
            </w:tcBorders>
          </w:tcPr>
          <w:p w14:paraId="3AD1B1A4"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998B7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2CA115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079BEE"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57F5E0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9.3.1.45</w:t>
            </w:r>
            <w:r w:rsidRPr="00812407">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EA66C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9C52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511D0E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006FE6E" w14:textId="77777777" w:rsidTr="00980A35">
        <w:tc>
          <w:tcPr>
            <w:tcW w:w="2160" w:type="dxa"/>
            <w:tcBorders>
              <w:top w:val="single" w:sz="4" w:space="0" w:color="auto"/>
              <w:left w:val="single" w:sz="4" w:space="0" w:color="auto"/>
              <w:bottom w:val="single" w:sz="4" w:space="0" w:color="auto"/>
              <w:right w:val="single" w:sz="4" w:space="0" w:color="auto"/>
            </w:tcBorders>
          </w:tcPr>
          <w:p w14:paraId="29C8EA91"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BDB983E"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6C34A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2CB201"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9B580D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CA5F3"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D17403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1D94AAF" w14:textId="77777777" w:rsidTr="00980A35">
        <w:tc>
          <w:tcPr>
            <w:tcW w:w="2160" w:type="dxa"/>
            <w:tcBorders>
              <w:top w:val="single" w:sz="4" w:space="0" w:color="auto"/>
              <w:left w:val="single" w:sz="4" w:space="0" w:color="auto"/>
              <w:bottom w:val="single" w:sz="4" w:space="0" w:color="auto"/>
              <w:right w:val="single" w:sz="4" w:space="0" w:color="auto"/>
            </w:tcBorders>
          </w:tcPr>
          <w:p w14:paraId="675B9F3F"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0F913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E6240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CD7E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ENUMERATED(SRB1, SRB2, …</w:t>
            </w:r>
            <w:r w:rsidRPr="00812407">
              <w:rPr>
                <w:rFonts w:ascii="Arial" w:eastAsia="Tahoma" w:hAnsi="Arial"/>
                <w:sz w:val="18"/>
                <w:szCs w:val="18"/>
                <w:lang w:val="en-GB" w:eastAsia="zh-CN"/>
              </w:rPr>
              <w:t>, SRB0</w:t>
            </w:r>
            <w:r w:rsidRPr="00812407">
              <w:rPr>
                <w:rFonts w:ascii="Arial" w:eastAsia="Tahoma" w:hAnsi="Arial"/>
                <w:sz w:val="18"/>
                <w:szCs w:val="20"/>
                <w:lang w:val="en-GB" w:eastAsia="zh-CN"/>
              </w:rPr>
              <w:t>)</w:t>
            </w:r>
          </w:p>
        </w:tc>
        <w:tc>
          <w:tcPr>
            <w:tcW w:w="1728" w:type="dxa"/>
            <w:tcBorders>
              <w:top w:val="single" w:sz="4" w:space="0" w:color="auto"/>
              <w:left w:val="single" w:sz="4" w:space="0" w:color="auto"/>
              <w:bottom w:val="single" w:sz="4" w:space="0" w:color="auto"/>
              <w:right w:val="single" w:sz="4" w:space="0" w:color="auto"/>
            </w:tcBorders>
          </w:tcPr>
          <w:p w14:paraId="26D4AF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84BC37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D9756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95EF51B" w14:textId="77777777" w:rsidTr="00980A35">
        <w:tc>
          <w:tcPr>
            <w:tcW w:w="2160" w:type="dxa"/>
            <w:tcBorders>
              <w:top w:val="single" w:sz="4" w:space="0" w:color="auto"/>
              <w:left w:val="single" w:sz="4" w:space="0" w:color="auto"/>
              <w:bottom w:val="single" w:sz="4" w:space="0" w:color="auto"/>
              <w:right w:val="single" w:sz="4" w:space="0" w:color="auto"/>
            </w:tcBorders>
          </w:tcPr>
          <w:p w14:paraId="1813030E" w14:textId="77777777" w:rsidR="00812407" w:rsidRPr="00812407" w:rsidRDefault="00812407" w:rsidP="00812407">
            <w:pPr>
              <w:widowControl w:val="0"/>
              <w:ind w:leftChars="150" w:left="360"/>
              <w:rPr>
                <w:rFonts w:ascii="Arial" w:eastAsia="Tahoma" w:hAnsi="Arial" w:cs="Arial"/>
                <w:sz w:val="18"/>
                <w:szCs w:val="20"/>
                <w:lang w:val="en-GB" w:eastAsia="zh-CN"/>
              </w:rPr>
            </w:pPr>
            <w:r w:rsidRPr="00812407">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C68DDA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0BC73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E5DB93"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1256D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3E2911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5E5BBB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387A8A70" w14:textId="77777777" w:rsidTr="00980A35">
        <w:tc>
          <w:tcPr>
            <w:tcW w:w="2160" w:type="dxa"/>
            <w:tcBorders>
              <w:top w:val="single" w:sz="4" w:space="0" w:color="auto"/>
              <w:left w:val="single" w:sz="4" w:space="0" w:color="auto"/>
              <w:bottom w:val="single" w:sz="4" w:space="0" w:color="auto"/>
              <w:right w:val="single" w:sz="4" w:space="0" w:color="auto"/>
            </w:tcBorders>
          </w:tcPr>
          <w:p w14:paraId="0AEDEB4C"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646877F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CED86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51D96B"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PC5 QoS Parameters</w:t>
            </w:r>
          </w:p>
          <w:p w14:paraId="170E8F1A"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9498E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3B9F808"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06D34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B23CFF1" w14:textId="77777777" w:rsidTr="00980A35">
        <w:tc>
          <w:tcPr>
            <w:tcW w:w="2160" w:type="dxa"/>
            <w:tcBorders>
              <w:top w:val="single" w:sz="4" w:space="0" w:color="auto"/>
              <w:left w:val="single" w:sz="4" w:space="0" w:color="auto"/>
              <w:bottom w:val="single" w:sz="4" w:space="0" w:color="auto"/>
              <w:right w:val="single" w:sz="4" w:space="0" w:color="auto"/>
            </w:tcBorders>
          </w:tcPr>
          <w:p w14:paraId="501DC8F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812407">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B2D9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53EED6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2706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0625B4B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91757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A54328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760FB51" w14:textId="77777777" w:rsidTr="00980A35">
        <w:tc>
          <w:tcPr>
            <w:tcW w:w="2160" w:type="dxa"/>
            <w:tcBorders>
              <w:top w:val="single" w:sz="4" w:space="0" w:color="auto"/>
              <w:left w:val="single" w:sz="4" w:space="0" w:color="auto"/>
              <w:bottom w:val="single" w:sz="4" w:space="0" w:color="auto"/>
              <w:right w:val="single" w:sz="4" w:space="0" w:color="auto"/>
            </w:tcBorders>
          </w:tcPr>
          <w:p w14:paraId="37ED3B66"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812407">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30C92A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628E9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044D9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74211F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 xml:space="preserve">Corresponds to information provided in the </w:t>
            </w:r>
            <w:r w:rsidRPr="00812407">
              <w:rPr>
                <w:rFonts w:ascii="Arial" w:hAnsi="Arial"/>
                <w:i/>
                <w:iCs/>
                <w:sz w:val="18"/>
                <w:szCs w:val="20"/>
                <w:lang w:eastAsia="ko-KR"/>
              </w:rPr>
              <w:t>sl-DestinationIdentity</w:t>
            </w:r>
            <w:r w:rsidRPr="00812407">
              <w:rPr>
                <w:rFonts w:ascii="Arial" w:hAnsi="Arial"/>
                <w:i/>
                <w:iCs/>
                <w:sz w:val="18"/>
                <w:szCs w:val="20"/>
                <w:lang w:eastAsia="ko-KR"/>
              </w:rPr>
              <w:lastRenderedPageBreak/>
              <w:t xml:space="preserve">L2-U2U </w:t>
            </w:r>
            <w:r w:rsidRPr="00812407">
              <w:rPr>
                <w:rFonts w:ascii="Arial" w:hAnsi="Arial" w:hint="eastAsia"/>
                <w:sz w:val="18"/>
                <w:szCs w:val="20"/>
                <w:lang w:eastAsia="zh-CN"/>
              </w:rPr>
              <w:t xml:space="preserve">contained in the </w:t>
            </w:r>
            <w:r w:rsidRPr="00812407">
              <w:rPr>
                <w:rFonts w:ascii="Arial" w:eastAsia="Yu Mincho" w:hAnsi="Arial"/>
                <w:i/>
                <w:iCs/>
                <w:sz w:val="18"/>
                <w:szCs w:val="20"/>
                <w:lang w:val="en-GB" w:eastAsia="ko-KR"/>
              </w:rPr>
              <w:t>SL-TxResourceReqL2-U2U</w:t>
            </w:r>
            <w:r w:rsidRPr="00812407">
              <w:rPr>
                <w:rFonts w:ascii="Arial" w:hAnsi="Arial" w:hint="eastAsia"/>
                <w:i/>
                <w:iCs/>
                <w:sz w:val="18"/>
                <w:szCs w:val="20"/>
                <w:lang w:eastAsia="zh-CN"/>
              </w:rPr>
              <w:t xml:space="preserve"> </w:t>
            </w:r>
            <w:r w:rsidRPr="00812407">
              <w:rPr>
                <w:rFonts w:ascii="Arial" w:hAnsi="Arial"/>
                <w:sz w:val="18"/>
                <w:szCs w:val="20"/>
                <w:lang w:eastAsia="ko-KR"/>
              </w:rPr>
              <w:t xml:space="preserve">IE, defined in TS 38.331 [8], </w:t>
            </w:r>
            <w:r w:rsidRPr="00812407">
              <w:rPr>
                <w:rFonts w:ascii="Arial" w:eastAsia="Malgun Gothic" w:hAnsi="Arial"/>
                <w:bCs/>
                <w:sz w:val="18"/>
                <w:szCs w:val="20"/>
                <w:lang w:val="en-GB" w:eastAsia="ko-KR"/>
              </w:rPr>
              <w:t xml:space="preserve">or </w:t>
            </w:r>
            <w:r w:rsidRPr="00812407">
              <w:rPr>
                <w:rFonts w:ascii="Arial" w:hAnsi="Arial"/>
                <w:sz w:val="18"/>
                <w:szCs w:val="20"/>
                <w:lang w:eastAsia="ko-KR"/>
              </w:rPr>
              <w:t>corresponds to</w:t>
            </w:r>
            <w:r w:rsidRPr="00812407">
              <w:rPr>
                <w:rFonts w:ascii="Arial" w:eastAsia="Malgun Gothic" w:hAnsi="Arial"/>
                <w:bCs/>
                <w:sz w:val="18"/>
                <w:szCs w:val="20"/>
                <w:lang w:val="en-GB" w:eastAsia="ko-KR"/>
              </w:rPr>
              <w:t xml:space="preserve"> the L2 ID of the parent UE or child UE in Multi-hop relay communication</w:t>
            </w:r>
            <w:r w:rsidRPr="00812407">
              <w:rPr>
                <w:rFonts w:ascii="Arial" w:hAnsi="Arial"/>
                <w:sz w:val="18"/>
                <w:szCs w:val="20"/>
                <w:lang w:eastAsia="ko-KR"/>
              </w:rPr>
              <w:t>.</w:t>
            </w:r>
          </w:p>
          <w:p w14:paraId="35B2F75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sz w:val="18"/>
                <w:szCs w:val="20"/>
                <w:lang w:eastAsia="zh-CN"/>
              </w:rPr>
              <w:t xml:space="preserve">This IE is included if </w:t>
            </w:r>
            <w:r w:rsidRPr="00812407">
              <w:rPr>
                <w:rFonts w:ascii="Arial" w:hAnsi="Arial"/>
                <w:sz w:val="18"/>
                <w:szCs w:val="20"/>
                <w:lang w:val="en-GB" w:eastAsia="ko-KR"/>
              </w:rPr>
              <w:t xml:space="preserve">the gNB-CU UE F1AP ID and/or gNB-DU UE F1AP ID are associated with a </w:t>
            </w:r>
            <w:r w:rsidRPr="00812407">
              <w:rPr>
                <w:rFonts w:ascii="Arial" w:hAnsi="Arial" w:hint="eastAsia"/>
                <w:sz w:val="18"/>
                <w:szCs w:val="20"/>
                <w:lang w:eastAsia="zh-CN"/>
              </w:rPr>
              <w:t xml:space="preserve">L2 </w:t>
            </w:r>
            <w:r w:rsidRPr="00812407">
              <w:rPr>
                <w:rFonts w:ascii="Arial" w:hAnsi="Arial"/>
                <w:sz w:val="18"/>
                <w:szCs w:val="20"/>
                <w:lang w:val="en-GB" w:eastAsia="ko-KR"/>
              </w:rPr>
              <w:t>U2</w:t>
            </w:r>
            <w:r w:rsidRPr="00812407">
              <w:rPr>
                <w:rFonts w:ascii="Arial" w:hAnsi="Arial" w:hint="eastAsia"/>
                <w:sz w:val="18"/>
                <w:szCs w:val="20"/>
                <w:lang w:eastAsia="zh-CN"/>
              </w:rPr>
              <w:t>U</w:t>
            </w:r>
            <w:r w:rsidRPr="00812407">
              <w:rPr>
                <w:rFonts w:ascii="Arial" w:hAnsi="Arial"/>
                <w:sz w:val="18"/>
                <w:szCs w:val="20"/>
                <w:lang w:val="en-GB" w:eastAsia="ko-KR"/>
              </w:rPr>
              <w:t xml:space="preserve"> Re</w:t>
            </w:r>
            <w:r w:rsidRPr="00812407">
              <w:rPr>
                <w:rFonts w:ascii="Arial" w:hAnsi="Arial" w:hint="eastAsia"/>
                <w:sz w:val="18"/>
                <w:szCs w:val="20"/>
                <w:lang w:eastAsia="zh-CN"/>
              </w:rPr>
              <w:t>mote</w:t>
            </w:r>
            <w:r w:rsidRPr="00812407">
              <w:rPr>
                <w:rFonts w:ascii="Arial" w:hAnsi="Arial"/>
                <w:sz w:val="18"/>
                <w:szCs w:val="20"/>
                <w:lang w:val="en-GB" w:eastAsia="ko-KR"/>
              </w:rPr>
              <w:t xml:space="preserve"> UE</w:t>
            </w:r>
            <w:r w:rsidRPr="00812407">
              <w:rPr>
                <w:rFonts w:ascii="Arial" w:hAnsi="Arial" w:hint="eastAsia"/>
                <w:sz w:val="18"/>
                <w:szCs w:val="20"/>
                <w:lang w:eastAsia="zh-CN"/>
              </w:rPr>
              <w:t xml:space="preserve"> or L2 U2U Relay UE</w:t>
            </w:r>
            <w:r w:rsidRPr="00812407">
              <w:rPr>
                <w:rFonts w:ascii="Arial" w:hAnsi="Arial"/>
                <w:sz w:val="18"/>
                <w:szCs w:val="20"/>
                <w:lang w:eastAsia="zh-CN"/>
              </w:rPr>
              <w:t xml:space="preserve"> </w:t>
            </w:r>
            <w:r w:rsidRPr="00812407">
              <w:rPr>
                <w:rFonts w:ascii="Arial" w:eastAsia="Malgun Gothic" w:hAnsi="Arial"/>
                <w:bCs/>
                <w:sz w:val="18"/>
                <w:szCs w:val="20"/>
                <w:lang w:val="en-GB" w:eastAsia="ko-KR"/>
              </w:rPr>
              <w:t>in U2U relay communication,</w:t>
            </w:r>
            <w:r w:rsidRPr="00812407">
              <w:rPr>
                <w:rFonts w:ascii="Arial" w:hAnsi="Arial" w:hint="eastAsia"/>
                <w:sz w:val="18"/>
                <w:szCs w:val="20"/>
                <w:lang w:val="en-GB" w:eastAsia="zh-CN"/>
              </w:rPr>
              <w:t xml:space="preserve"> or </w:t>
            </w:r>
            <w:r w:rsidRPr="00812407">
              <w:rPr>
                <w:rFonts w:ascii="Arial" w:hAnsi="Arial"/>
                <w:sz w:val="18"/>
                <w:szCs w:val="20"/>
                <w:lang w:val="en-GB" w:eastAsia="zh-CN"/>
              </w:rPr>
              <w:t>L2 U2N Relay UE</w:t>
            </w:r>
            <w:r w:rsidRPr="00812407">
              <w:rPr>
                <w:rFonts w:ascii="Arial" w:hAnsi="Arial" w:hint="eastAsia"/>
                <w:sz w:val="18"/>
                <w:szCs w:val="20"/>
                <w:lang w:val="en-GB" w:eastAsia="zh-CN"/>
              </w:rPr>
              <w:t xml:space="preserve"> in Multi-hop</w:t>
            </w:r>
            <w:r w:rsidRPr="00812407">
              <w:rPr>
                <w:rFonts w:ascii="Arial" w:hAnsi="Arial"/>
                <w:sz w:val="18"/>
                <w:szCs w:val="20"/>
                <w:lang w:val="en-GB" w:eastAsia="zh-CN"/>
              </w:rPr>
              <w:t xml:space="preserve"> relay communication</w:t>
            </w: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C7CF26"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62B90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eastAsia="zh-CN"/>
              </w:rPr>
              <w:t>reject</w:t>
            </w:r>
          </w:p>
        </w:tc>
      </w:tr>
      <w:tr w:rsidR="00812407" w:rsidRPr="00812407" w14:paraId="0318FAAF" w14:textId="77777777" w:rsidTr="00980A35">
        <w:tc>
          <w:tcPr>
            <w:tcW w:w="2160" w:type="dxa"/>
            <w:tcBorders>
              <w:top w:val="single" w:sz="4" w:space="0" w:color="auto"/>
              <w:left w:val="single" w:sz="4" w:space="0" w:color="auto"/>
              <w:bottom w:val="single" w:sz="4" w:space="0" w:color="auto"/>
              <w:right w:val="single" w:sz="4" w:space="0" w:color="auto"/>
            </w:tcBorders>
          </w:tcPr>
          <w:p w14:paraId="7E96079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CAF5D9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A73D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0FAE5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48D4A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1362E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C6723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3A5C0094" w14:textId="77777777" w:rsidTr="00980A35">
        <w:tc>
          <w:tcPr>
            <w:tcW w:w="2160" w:type="dxa"/>
            <w:tcBorders>
              <w:top w:val="single" w:sz="4" w:space="0" w:color="auto"/>
              <w:left w:val="single" w:sz="4" w:space="0" w:color="auto"/>
              <w:bottom w:val="single" w:sz="4" w:space="0" w:color="auto"/>
              <w:right w:val="single" w:sz="4" w:space="0" w:color="auto"/>
            </w:tcBorders>
          </w:tcPr>
          <w:p w14:paraId="7055B65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341B6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AFF42D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DB41F8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22952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5B8D5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A4C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F2C0577" w14:textId="77777777" w:rsidTr="00980A35">
        <w:tc>
          <w:tcPr>
            <w:tcW w:w="2160" w:type="dxa"/>
            <w:tcBorders>
              <w:top w:val="single" w:sz="4" w:space="0" w:color="auto"/>
              <w:left w:val="single" w:sz="4" w:space="0" w:color="auto"/>
              <w:bottom w:val="single" w:sz="4" w:space="0" w:color="auto"/>
              <w:right w:val="single" w:sz="4" w:space="0" w:color="auto"/>
            </w:tcBorders>
          </w:tcPr>
          <w:p w14:paraId="768EF29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4FEBB3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B60235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38809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AA25B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75461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C0F39D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68BF930" w14:textId="77777777" w:rsidTr="00980A35">
        <w:tc>
          <w:tcPr>
            <w:tcW w:w="2160" w:type="dxa"/>
            <w:tcBorders>
              <w:top w:val="single" w:sz="4" w:space="0" w:color="auto"/>
              <w:left w:val="single" w:sz="4" w:space="0" w:color="auto"/>
              <w:bottom w:val="single" w:sz="4" w:space="0" w:color="auto"/>
              <w:right w:val="single" w:sz="4" w:space="0" w:color="auto"/>
            </w:tcBorders>
          </w:tcPr>
          <w:p w14:paraId="66DA7DD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719C81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1DFC4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6465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A4DE5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F1E67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423A5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A4839C" w14:textId="77777777" w:rsidTr="00980A35">
        <w:tc>
          <w:tcPr>
            <w:tcW w:w="2160" w:type="dxa"/>
            <w:tcBorders>
              <w:top w:val="single" w:sz="4" w:space="0" w:color="auto"/>
              <w:left w:val="single" w:sz="4" w:space="0" w:color="auto"/>
              <w:bottom w:val="single" w:sz="4" w:space="0" w:color="auto"/>
              <w:right w:val="single" w:sz="4" w:space="0" w:color="auto"/>
            </w:tcBorders>
          </w:tcPr>
          <w:p w14:paraId="52E391C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F5D973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7E7A0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1C848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81455E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2F6CB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96B338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83A637D" w14:textId="77777777" w:rsidTr="00980A35">
        <w:tc>
          <w:tcPr>
            <w:tcW w:w="2160" w:type="dxa"/>
            <w:tcBorders>
              <w:top w:val="single" w:sz="4" w:space="0" w:color="auto"/>
              <w:left w:val="single" w:sz="4" w:space="0" w:color="auto"/>
              <w:bottom w:val="single" w:sz="4" w:space="0" w:color="auto"/>
              <w:right w:val="single" w:sz="4" w:space="0" w:color="auto"/>
            </w:tcBorders>
          </w:tcPr>
          <w:p w14:paraId="4259A8AD"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4A8C6C0"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DD60C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D6B8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47ED8D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509E4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D5917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B8E0CAF" w14:textId="77777777" w:rsidTr="00980A35">
        <w:tc>
          <w:tcPr>
            <w:tcW w:w="2160" w:type="dxa"/>
            <w:tcBorders>
              <w:top w:val="single" w:sz="4" w:space="0" w:color="auto"/>
              <w:left w:val="single" w:sz="4" w:space="0" w:color="auto"/>
              <w:bottom w:val="single" w:sz="4" w:space="0" w:color="auto"/>
              <w:right w:val="single" w:sz="4" w:space="0" w:color="auto"/>
            </w:tcBorders>
          </w:tcPr>
          <w:p w14:paraId="3307836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249142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8981C0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7800EC"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6CC849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9.3.1.45</w:t>
            </w:r>
            <w:r w:rsidRPr="00812407">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AB4F54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33284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49CB9B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F91F2C9" w14:textId="77777777" w:rsidTr="00980A35">
        <w:tc>
          <w:tcPr>
            <w:tcW w:w="2160" w:type="dxa"/>
            <w:tcBorders>
              <w:top w:val="single" w:sz="4" w:space="0" w:color="auto"/>
              <w:left w:val="single" w:sz="4" w:space="0" w:color="auto"/>
              <w:bottom w:val="single" w:sz="4" w:space="0" w:color="auto"/>
              <w:right w:val="single" w:sz="4" w:space="0" w:color="auto"/>
            </w:tcBorders>
          </w:tcPr>
          <w:p w14:paraId="03894F93"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812407">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BE5E2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32E7D9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94127F"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0965E6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B0DEE7"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36407F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FA89E0F" w14:textId="77777777" w:rsidTr="00980A35">
        <w:tc>
          <w:tcPr>
            <w:tcW w:w="2160" w:type="dxa"/>
            <w:tcBorders>
              <w:top w:val="single" w:sz="4" w:space="0" w:color="auto"/>
              <w:left w:val="single" w:sz="4" w:space="0" w:color="auto"/>
              <w:bottom w:val="single" w:sz="4" w:space="0" w:color="auto"/>
              <w:right w:val="single" w:sz="4" w:space="0" w:color="auto"/>
            </w:tcBorders>
          </w:tcPr>
          <w:p w14:paraId="3D1BC603"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D8835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D74D7B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83EBD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2DFB23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683EB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DF5F44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DE35652" w14:textId="77777777" w:rsidTr="00980A35">
        <w:tc>
          <w:tcPr>
            <w:tcW w:w="2160" w:type="dxa"/>
            <w:tcBorders>
              <w:top w:val="single" w:sz="4" w:space="0" w:color="auto"/>
              <w:left w:val="single" w:sz="4" w:space="0" w:color="auto"/>
              <w:bottom w:val="single" w:sz="4" w:space="0" w:color="auto"/>
              <w:right w:val="single" w:sz="4" w:space="0" w:color="auto"/>
            </w:tcBorders>
          </w:tcPr>
          <w:p w14:paraId="42C4789F" w14:textId="77777777" w:rsidR="00812407" w:rsidRPr="00812407" w:rsidRDefault="00812407" w:rsidP="00812407">
            <w:pPr>
              <w:widowControl w:val="0"/>
              <w:ind w:leftChars="150" w:left="360"/>
              <w:rPr>
                <w:rFonts w:ascii="Arial" w:eastAsia="Tahoma" w:hAnsi="Arial" w:cs="Arial"/>
                <w:sz w:val="18"/>
                <w:szCs w:val="20"/>
                <w:lang w:val="en-GB" w:eastAsia="zh-CN"/>
              </w:rPr>
            </w:pPr>
            <w:r w:rsidRPr="00812407">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6543712"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D14FB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3EBA5FF"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24C20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1D7EE1D7"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AAC8B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6740C6BD" w14:textId="77777777" w:rsidTr="00980A35">
        <w:tc>
          <w:tcPr>
            <w:tcW w:w="2160" w:type="dxa"/>
            <w:tcBorders>
              <w:top w:val="single" w:sz="4" w:space="0" w:color="auto"/>
              <w:left w:val="single" w:sz="4" w:space="0" w:color="auto"/>
              <w:bottom w:val="single" w:sz="4" w:space="0" w:color="auto"/>
              <w:right w:val="single" w:sz="4" w:space="0" w:color="auto"/>
            </w:tcBorders>
          </w:tcPr>
          <w:p w14:paraId="75735DF4"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812407">
              <w:rPr>
                <w:rFonts w:ascii="Arial" w:eastAsia="Tahoma" w:hAnsi="Arial" w:cs="Arial"/>
                <w:sz w:val="18"/>
                <w:szCs w:val="18"/>
                <w:lang w:val="en-GB" w:eastAsia="zh-CN"/>
              </w:rPr>
              <w:t>&gt;&gt;&gt;&gt;</w:t>
            </w:r>
            <w:r w:rsidRPr="00812407">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5E8557F"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D24CCB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CE71A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18"/>
                <w:lang w:eastAsia="zh-CN"/>
              </w:rPr>
              <w:t>PC5 QoS Parameters</w:t>
            </w:r>
          </w:p>
          <w:p w14:paraId="35EBFAF3"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90714D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FB770C4"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B6E084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CEB9929" w14:textId="77777777" w:rsidTr="00980A35">
        <w:tc>
          <w:tcPr>
            <w:tcW w:w="2160" w:type="dxa"/>
            <w:tcBorders>
              <w:top w:val="single" w:sz="4" w:space="0" w:color="auto"/>
              <w:left w:val="single" w:sz="4" w:space="0" w:color="auto"/>
              <w:bottom w:val="single" w:sz="4" w:space="0" w:color="auto"/>
              <w:right w:val="single" w:sz="4" w:space="0" w:color="auto"/>
            </w:tcBorders>
          </w:tcPr>
          <w:p w14:paraId="3B1521E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4C305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8B1CE8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4DC42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A6BBAB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E75D3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F0EE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6252A23" w14:textId="77777777" w:rsidTr="00980A35">
        <w:tc>
          <w:tcPr>
            <w:tcW w:w="2160" w:type="dxa"/>
            <w:tcBorders>
              <w:top w:val="single" w:sz="4" w:space="0" w:color="auto"/>
              <w:left w:val="single" w:sz="4" w:space="0" w:color="auto"/>
              <w:bottom w:val="single" w:sz="4" w:space="0" w:color="auto"/>
              <w:right w:val="single" w:sz="4" w:space="0" w:color="auto"/>
            </w:tcBorders>
          </w:tcPr>
          <w:p w14:paraId="755FB6C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3F4A884"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F1CC4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35E700"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6CEBE1D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043ABBB"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F1FE87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reject</w:t>
            </w:r>
          </w:p>
        </w:tc>
      </w:tr>
      <w:tr w:rsidR="00812407" w:rsidRPr="00812407" w14:paraId="0A3E05D7" w14:textId="77777777" w:rsidTr="00980A35">
        <w:tc>
          <w:tcPr>
            <w:tcW w:w="2160" w:type="dxa"/>
            <w:tcBorders>
              <w:top w:val="single" w:sz="4" w:space="0" w:color="auto"/>
              <w:left w:val="single" w:sz="4" w:space="0" w:color="auto"/>
              <w:bottom w:val="single" w:sz="4" w:space="0" w:color="auto"/>
              <w:right w:val="single" w:sz="4" w:space="0" w:color="auto"/>
            </w:tcBorders>
          </w:tcPr>
          <w:p w14:paraId="0ACE80E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F34891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D7D24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4E4C2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F66B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90B9E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939D21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6AE038E9" w14:textId="77777777" w:rsidTr="00980A35">
        <w:tc>
          <w:tcPr>
            <w:tcW w:w="2160" w:type="dxa"/>
            <w:tcBorders>
              <w:top w:val="single" w:sz="4" w:space="0" w:color="auto"/>
              <w:left w:val="single" w:sz="4" w:space="0" w:color="auto"/>
              <w:bottom w:val="single" w:sz="4" w:space="0" w:color="auto"/>
              <w:right w:val="single" w:sz="4" w:space="0" w:color="auto"/>
            </w:tcBorders>
          </w:tcPr>
          <w:p w14:paraId="0872CD25"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 xml:space="preserve">&gt;PC5 RLC Channel to be </w:t>
            </w:r>
            <w:r w:rsidRPr="00812407">
              <w:rPr>
                <w:rFonts w:ascii="Arial" w:eastAsia="Tahoma" w:hAnsi="Arial" w:cs="Arial"/>
                <w:b/>
                <w:bCs/>
                <w:sz w:val="18"/>
                <w:szCs w:val="20"/>
                <w:lang w:val="en-GB" w:eastAsia="zh-CN"/>
              </w:rPr>
              <w:lastRenderedPageBreak/>
              <w:t>Released Item IEs</w:t>
            </w:r>
          </w:p>
        </w:tc>
        <w:tc>
          <w:tcPr>
            <w:tcW w:w="1080" w:type="dxa"/>
            <w:tcBorders>
              <w:top w:val="single" w:sz="4" w:space="0" w:color="auto"/>
              <w:left w:val="single" w:sz="4" w:space="0" w:color="auto"/>
              <w:bottom w:val="single" w:sz="4" w:space="0" w:color="auto"/>
              <w:right w:val="single" w:sz="4" w:space="0" w:color="auto"/>
            </w:tcBorders>
          </w:tcPr>
          <w:p w14:paraId="3734B53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C1908B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w:t>
            </w:r>
            <w:r w:rsidRPr="00812407">
              <w:rPr>
                <w:rFonts w:ascii="Arial" w:hAnsi="Arial" w:cs="Arial"/>
                <w:i/>
                <w:sz w:val="18"/>
                <w:szCs w:val="20"/>
                <w:lang w:val="en-GB" w:eastAsia="ko-KR"/>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676F8F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DDA23F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A2992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CD9CED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CE4C13" w14:textId="77777777" w:rsidTr="00980A35">
        <w:tc>
          <w:tcPr>
            <w:tcW w:w="2160" w:type="dxa"/>
            <w:tcBorders>
              <w:top w:val="single" w:sz="4" w:space="0" w:color="auto"/>
              <w:left w:val="single" w:sz="4" w:space="0" w:color="auto"/>
              <w:bottom w:val="single" w:sz="4" w:space="0" w:color="auto"/>
              <w:right w:val="single" w:sz="4" w:space="0" w:color="auto"/>
            </w:tcBorders>
          </w:tcPr>
          <w:p w14:paraId="36F42EB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93" w:name="_Hlk105755256"/>
            <w:r w:rsidRPr="00812407">
              <w:rPr>
                <w:rFonts w:ascii="Arial" w:eastAsia="Tahoma" w:hAnsi="Arial" w:cs="Arial"/>
                <w:sz w:val="18"/>
                <w:szCs w:val="20"/>
                <w:lang w:val="en-GB" w:eastAsia="zh-CN"/>
              </w:rPr>
              <w:t>&gt;&gt;PC5 RLC Channel ID</w:t>
            </w:r>
            <w:bookmarkEnd w:id="93"/>
          </w:p>
        </w:tc>
        <w:tc>
          <w:tcPr>
            <w:tcW w:w="1080" w:type="dxa"/>
            <w:tcBorders>
              <w:top w:val="single" w:sz="4" w:space="0" w:color="auto"/>
              <w:left w:val="single" w:sz="4" w:space="0" w:color="auto"/>
              <w:bottom w:val="single" w:sz="4" w:space="0" w:color="auto"/>
              <w:right w:val="single" w:sz="4" w:space="0" w:color="auto"/>
            </w:tcBorders>
          </w:tcPr>
          <w:p w14:paraId="50B013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DE6B96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639F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73DA830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E094CF"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B97BC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F7B1472" w14:textId="77777777" w:rsidTr="00980A35">
        <w:tc>
          <w:tcPr>
            <w:tcW w:w="2160" w:type="dxa"/>
            <w:tcBorders>
              <w:top w:val="single" w:sz="4" w:space="0" w:color="auto"/>
              <w:left w:val="single" w:sz="4" w:space="0" w:color="auto"/>
              <w:bottom w:val="single" w:sz="4" w:space="0" w:color="auto"/>
              <w:right w:val="single" w:sz="4" w:space="0" w:color="auto"/>
            </w:tcBorders>
          </w:tcPr>
          <w:p w14:paraId="0549330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37108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F82A60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27587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7A79C0D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BE802B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BD4E8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5864CDA" w14:textId="77777777" w:rsidTr="00980A35">
        <w:tc>
          <w:tcPr>
            <w:tcW w:w="2160" w:type="dxa"/>
            <w:tcBorders>
              <w:top w:val="single" w:sz="4" w:space="0" w:color="auto"/>
              <w:left w:val="single" w:sz="4" w:space="0" w:color="auto"/>
              <w:bottom w:val="single" w:sz="4" w:space="0" w:color="auto"/>
              <w:right w:val="single" w:sz="4" w:space="0" w:color="auto"/>
            </w:tcBorders>
          </w:tcPr>
          <w:p w14:paraId="6FCC2D42"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6F120A3"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B7DB0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F4B364"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7992D4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10E29BD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04FE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reject</w:t>
            </w:r>
          </w:p>
        </w:tc>
      </w:tr>
      <w:tr w:rsidR="00812407" w:rsidRPr="00812407" w14:paraId="62571047" w14:textId="77777777" w:rsidTr="00980A35">
        <w:tc>
          <w:tcPr>
            <w:tcW w:w="2160" w:type="dxa"/>
            <w:tcBorders>
              <w:top w:val="single" w:sz="4" w:space="0" w:color="auto"/>
              <w:left w:val="single" w:sz="4" w:space="0" w:color="auto"/>
              <w:bottom w:val="single" w:sz="4" w:space="0" w:color="auto"/>
              <w:right w:val="single" w:sz="4" w:space="0" w:color="auto"/>
            </w:tcBorders>
          </w:tcPr>
          <w:p w14:paraId="7C3F0B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P</w:t>
            </w:r>
            <w:r w:rsidRPr="00812407">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9A18D7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5BC2DA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300D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7194ED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565B8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Y</w:t>
            </w:r>
            <w:r w:rsidRPr="00812407">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102C54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ig</w:t>
            </w:r>
            <w:r w:rsidRPr="00812407">
              <w:rPr>
                <w:rFonts w:ascii="Arial" w:eastAsia="Tahoma" w:hAnsi="Arial" w:cs="Arial"/>
                <w:sz w:val="18"/>
                <w:szCs w:val="20"/>
                <w:lang w:val="en-GB" w:eastAsia="zh-CN"/>
              </w:rPr>
              <w:t>nore</w:t>
            </w:r>
          </w:p>
        </w:tc>
      </w:tr>
      <w:tr w:rsidR="00812407" w:rsidRPr="00812407" w14:paraId="16D83F7E" w14:textId="77777777" w:rsidTr="00980A35">
        <w:tc>
          <w:tcPr>
            <w:tcW w:w="2160" w:type="dxa"/>
            <w:tcBorders>
              <w:top w:val="single" w:sz="4" w:space="0" w:color="auto"/>
              <w:left w:val="single" w:sz="4" w:space="0" w:color="auto"/>
              <w:bottom w:val="single" w:sz="4" w:space="0" w:color="auto"/>
              <w:right w:val="single" w:sz="4" w:space="0" w:color="auto"/>
            </w:tcBorders>
          </w:tcPr>
          <w:p w14:paraId="41186BAE"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hAnsi="Arial"/>
                <w:sz w:val="18"/>
                <w:szCs w:val="20"/>
                <w:lang w:val="en-GB" w:eastAsia="ko-KR"/>
              </w:rPr>
              <w:t xml:space="preserve">gNB-DU UE </w:t>
            </w:r>
            <w:r w:rsidRPr="00812407">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0E7C920"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BC57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723A58"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C3527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 xml:space="preserve">The </w:t>
            </w:r>
            <w:r w:rsidRPr="00812407">
              <w:rPr>
                <w:rFonts w:ascii="Arial" w:eastAsia="MS Mincho" w:hAnsi="Arial" w:cs="Arial"/>
                <w:sz w:val="18"/>
                <w:szCs w:val="20"/>
                <w:lang w:val="en-GB" w:eastAsia="ja-JP"/>
              </w:rPr>
              <w:t>Slice Maximum Bit Rate List</w:t>
            </w:r>
            <w:r w:rsidRPr="00812407">
              <w:rPr>
                <w:rFonts w:ascii="Arial" w:hAnsi="Arial"/>
                <w:sz w:val="18"/>
                <w:szCs w:val="20"/>
                <w:lang w:val="en-GB" w:eastAsia="ko-KR"/>
              </w:rPr>
              <w:t xml:space="preserve"> is the maximum aggregate UL bit rate per slice, to be enforced by the gNB-DU, if feasible</w:t>
            </w: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4A50E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0F37B0"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sz w:val="18"/>
                <w:szCs w:val="20"/>
                <w:lang w:val="en-GB" w:eastAsia="ko-KR"/>
              </w:rPr>
              <w:t>ignore</w:t>
            </w:r>
          </w:p>
        </w:tc>
      </w:tr>
      <w:tr w:rsidR="00812407" w:rsidRPr="00812407" w14:paraId="3CBFF21F" w14:textId="77777777" w:rsidTr="00980A35">
        <w:tc>
          <w:tcPr>
            <w:tcW w:w="2160" w:type="dxa"/>
            <w:tcBorders>
              <w:top w:val="single" w:sz="4" w:space="0" w:color="auto"/>
              <w:left w:val="single" w:sz="4" w:space="0" w:color="auto"/>
              <w:bottom w:val="single" w:sz="4" w:space="0" w:color="auto"/>
              <w:right w:val="single" w:sz="4" w:space="0" w:color="auto"/>
            </w:tcBorders>
          </w:tcPr>
          <w:p w14:paraId="010895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15B0E7C"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D47887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4BCF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36021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9E17F0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D371C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79949DF4" w14:textId="77777777" w:rsidTr="00980A35">
        <w:tc>
          <w:tcPr>
            <w:tcW w:w="2160" w:type="dxa"/>
            <w:tcBorders>
              <w:top w:val="single" w:sz="4" w:space="0" w:color="auto"/>
              <w:left w:val="single" w:sz="4" w:space="0" w:color="auto"/>
              <w:bottom w:val="single" w:sz="4" w:space="0" w:color="auto"/>
              <w:right w:val="single" w:sz="4" w:space="0" w:color="auto"/>
            </w:tcBorders>
          </w:tcPr>
          <w:p w14:paraId="2AB876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 xml:space="preserve">Multicast MBS Session </w:t>
            </w:r>
            <w:r w:rsidRPr="00812407">
              <w:rPr>
                <w:rFonts w:ascii="Arial" w:hAnsi="Arial"/>
                <w:sz w:val="18"/>
                <w:szCs w:val="20"/>
                <w:lang w:val="en-GB" w:eastAsia="zh-CN"/>
              </w:rPr>
              <w:t>Remove</w:t>
            </w:r>
            <w:r w:rsidRPr="00812407">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1A764F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DD94EB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ADAD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5E2357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 xml:space="preserve">The list of MBS Session ID that UE has </w:t>
            </w:r>
            <w:r w:rsidRPr="00812407">
              <w:rPr>
                <w:rFonts w:ascii="Arial" w:hAnsi="Arial"/>
                <w:sz w:val="18"/>
                <w:szCs w:val="20"/>
                <w:lang w:val="en-GB" w:eastAsia="zh-CN"/>
              </w:rPr>
              <w:t>left</w:t>
            </w:r>
            <w:r w:rsidRPr="00812407">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22A5E7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75D5B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9A759AA" w14:textId="77777777" w:rsidTr="00980A35">
        <w:tc>
          <w:tcPr>
            <w:tcW w:w="2160" w:type="dxa"/>
            <w:tcBorders>
              <w:top w:val="single" w:sz="4" w:space="0" w:color="auto"/>
              <w:left w:val="single" w:sz="4" w:space="0" w:color="auto"/>
              <w:bottom w:val="single" w:sz="4" w:space="0" w:color="auto"/>
              <w:right w:val="single" w:sz="4" w:space="0" w:color="auto"/>
            </w:tcBorders>
          </w:tcPr>
          <w:p w14:paraId="557C8D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6523A3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0634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D3DEB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B8AAE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264683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FF352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9935D09" w14:textId="77777777" w:rsidTr="00980A35">
        <w:tc>
          <w:tcPr>
            <w:tcW w:w="2160" w:type="dxa"/>
            <w:tcBorders>
              <w:top w:val="single" w:sz="4" w:space="0" w:color="auto"/>
              <w:left w:val="single" w:sz="4" w:space="0" w:color="auto"/>
              <w:bottom w:val="single" w:sz="4" w:space="0" w:color="auto"/>
              <w:right w:val="single" w:sz="4" w:space="0" w:color="auto"/>
            </w:tcBorders>
          </w:tcPr>
          <w:p w14:paraId="7427744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8A56186"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9B2A5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AB3610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9F4B3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14B9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624B72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84DE54" w14:textId="77777777" w:rsidTr="00980A35">
        <w:tc>
          <w:tcPr>
            <w:tcW w:w="2160" w:type="dxa"/>
            <w:tcBorders>
              <w:top w:val="single" w:sz="4" w:space="0" w:color="auto"/>
              <w:left w:val="single" w:sz="4" w:space="0" w:color="auto"/>
              <w:bottom w:val="single" w:sz="4" w:space="0" w:color="auto"/>
              <w:right w:val="single" w:sz="4" w:space="0" w:color="auto"/>
            </w:tcBorders>
          </w:tcPr>
          <w:p w14:paraId="3565048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w:t>
            </w:r>
            <w:r w:rsidRPr="00812407">
              <w:rPr>
                <w:rFonts w:ascii="Arial" w:eastAsia="Tahoma" w:hAnsi="Arial" w:cs="Arial"/>
                <w:sz w:val="18"/>
                <w:szCs w:val="18"/>
                <w:lang w:val="en-GB" w:eastAsia="zh-CN"/>
              </w:rPr>
              <w:t>MRB</w:t>
            </w:r>
            <w:r w:rsidRPr="00812407">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6A815B"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3F17E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31E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71167E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7099A5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2C88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EA4DB91" w14:textId="77777777" w:rsidTr="00980A35">
        <w:tc>
          <w:tcPr>
            <w:tcW w:w="2160" w:type="dxa"/>
            <w:tcBorders>
              <w:top w:val="single" w:sz="4" w:space="0" w:color="auto"/>
              <w:left w:val="single" w:sz="4" w:space="0" w:color="auto"/>
              <w:bottom w:val="single" w:sz="4" w:space="0" w:color="auto"/>
              <w:right w:val="single" w:sz="4" w:space="0" w:color="auto"/>
            </w:tcBorders>
          </w:tcPr>
          <w:p w14:paraId="2052283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val="en-GB" w:eastAsia="zh-CN"/>
              </w:rPr>
              <w:t>&gt;</w:t>
            </w:r>
            <w:r w:rsidRPr="00812407">
              <w:rPr>
                <w:rFonts w:ascii="Arial" w:hAnsi="Arial"/>
                <w:sz w:val="18"/>
                <w:szCs w:val="20"/>
                <w:lang w:val="en-GB"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DC93F4"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24BB4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3253A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4BF65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B1AEF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2CBE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FF7747A" w14:textId="77777777" w:rsidTr="00980A35">
        <w:tc>
          <w:tcPr>
            <w:tcW w:w="2160" w:type="dxa"/>
            <w:tcBorders>
              <w:top w:val="single" w:sz="4" w:space="0" w:color="auto"/>
              <w:left w:val="single" w:sz="4" w:space="0" w:color="auto"/>
              <w:bottom w:val="single" w:sz="4" w:space="0" w:color="auto"/>
              <w:right w:val="single" w:sz="4" w:space="0" w:color="auto"/>
            </w:tcBorders>
          </w:tcPr>
          <w:p w14:paraId="75883F8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6FA60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4B969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DE390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C3E0D7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97853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E79E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7E4DAD5" w14:textId="77777777" w:rsidTr="00980A35">
        <w:tc>
          <w:tcPr>
            <w:tcW w:w="2160" w:type="dxa"/>
            <w:tcBorders>
              <w:top w:val="single" w:sz="4" w:space="0" w:color="auto"/>
              <w:left w:val="single" w:sz="4" w:space="0" w:color="auto"/>
              <w:bottom w:val="single" w:sz="4" w:space="0" w:color="auto"/>
              <w:right w:val="single" w:sz="4" w:space="0" w:color="auto"/>
            </w:tcBorders>
          </w:tcPr>
          <w:p w14:paraId="233C32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776C5EE"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94304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A0CCE1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4B07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7DAE1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8CA6B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5EB87191" w14:textId="77777777" w:rsidTr="00980A35">
        <w:tc>
          <w:tcPr>
            <w:tcW w:w="2160" w:type="dxa"/>
            <w:tcBorders>
              <w:top w:val="single" w:sz="4" w:space="0" w:color="auto"/>
              <w:left w:val="single" w:sz="4" w:space="0" w:color="auto"/>
              <w:bottom w:val="single" w:sz="4" w:space="0" w:color="auto"/>
              <w:right w:val="single" w:sz="4" w:space="0" w:color="auto"/>
            </w:tcBorders>
          </w:tcPr>
          <w:p w14:paraId="71ABC5C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5CEC65E"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D002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A1BC99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23F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2116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A55F58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5E4B6EB3" w14:textId="77777777" w:rsidTr="00980A35">
        <w:tc>
          <w:tcPr>
            <w:tcW w:w="2160" w:type="dxa"/>
            <w:tcBorders>
              <w:top w:val="single" w:sz="4" w:space="0" w:color="auto"/>
              <w:left w:val="single" w:sz="4" w:space="0" w:color="auto"/>
              <w:bottom w:val="single" w:sz="4" w:space="0" w:color="auto"/>
              <w:right w:val="single" w:sz="4" w:space="0" w:color="auto"/>
            </w:tcBorders>
          </w:tcPr>
          <w:p w14:paraId="64E9A363"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w:t>
            </w:r>
            <w:r w:rsidRPr="00812407">
              <w:rPr>
                <w:rFonts w:ascii="Arial" w:eastAsia="Tahoma" w:hAnsi="Arial" w:cs="Arial"/>
                <w:sz w:val="18"/>
                <w:szCs w:val="18"/>
                <w:lang w:val="en-GB" w:eastAsia="zh-CN"/>
              </w:rPr>
              <w:t>MRB</w:t>
            </w:r>
            <w:r w:rsidRPr="00812407">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22DF364"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7DF28C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72C58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7B480F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684C8C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18323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26D23FC" w14:textId="77777777" w:rsidTr="00980A35">
        <w:tc>
          <w:tcPr>
            <w:tcW w:w="2160" w:type="dxa"/>
            <w:tcBorders>
              <w:top w:val="single" w:sz="4" w:space="0" w:color="auto"/>
              <w:left w:val="single" w:sz="4" w:space="0" w:color="auto"/>
              <w:bottom w:val="single" w:sz="4" w:space="0" w:color="auto"/>
              <w:right w:val="single" w:sz="4" w:space="0" w:color="auto"/>
            </w:tcBorders>
          </w:tcPr>
          <w:p w14:paraId="0EE2B9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AF8C90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4411F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F7117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A2581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1B381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437F0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20"/>
                <w:lang w:eastAsia="zh-CN"/>
              </w:rPr>
              <w:t>ignore</w:t>
            </w:r>
          </w:p>
        </w:tc>
      </w:tr>
      <w:tr w:rsidR="00812407" w:rsidRPr="00812407" w14:paraId="682A71E4" w14:textId="77777777" w:rsidTr="00980A35">
        <w:tc>
          <w:tcPr>
            <w:tcW w:w="2160" w:type="dxa"/>
            <w:tcBorders>
              <w:top w:val="single" w:sz="4" w:space="0" w:color="auto"/>
              <w:left w:val="single" w:sz="4" w:space="0" w:color="auto"/>
              <w:bottom w:val="single" w:sz="4" w:space="0" w:color="auto"/>
              <w:right w:val="single" w:sz="4" w:space="0" w:color="auto"/>
            </w:tcBorders>
          </w:tcPr>
          <w:p w14:paraId="500A388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326DBB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C9064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eastAsia="zh-CN"/>
              </w:rPr>
            </w:pPr>
            <w:r w:rsidRPr="00812407">
              <w:rPr>
                <w:rFonts w:ascii="Arial" w:hAnsi="Arial" w:hint="eastAsia"/>
                <w:i/>
                <w:sz w:val="18"/>
                <w:szCs w:val="20"/>
                <w:lang w:eastAsia="zh-CN"/>
              </w:rPr>
              <w:t>1 ..</w:t>
            </w:r>
          </w:p>
          <w:p w14:paraId="5F02AE1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4DE134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6958F7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AD7C7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48C5F2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20"/>
                <w:lang w:eastAsia="zh-CN"/>
              </w:rPr>
              <w:t>ignore</w:t>
            </w:r>
          </w:p>
        </w:tc>
      </w:tr>
      <w:tr w:rsidR="00812407" w:rsidRPr="00812407" w14:paraId="1D3E24EC" w14:textId="77777777" w:rsidTr="00980A35">
        <w:tc>
          <w:tcPr>
            <w:tcW w:w="2160" w:type="dxa"/>
            <w:tcBorders>
              <w:top w:val="single" w:sz="4" w:space="0" w:color="auto"/>
              <w:left w:val="single" w:sz="4" w:space="0" w:color="auto"/>
              <w:bottom w:val="single" w:sz="4" w:space="0" w:color="auto"/>
              <w:right w:val="single" w:sz="4" w:space="0" w:color="auto"/>
            </w:tcBorders>
          </w:tcPr>
          <w:p w14:paraId="3F60302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8248A2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D504A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1FAE7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napToGrid w:val="0"/>
                <w:sz w:val="18"/>
                <w:szCs w:val="20"/>
                <w:lang w:val="en-GB" w:eastAsia="ko-KR"/>
              </w:rPr>
              <w:t>BIT STRING (SIZE(</w:t>
            </w:r>
            <w:r w:rsidRPr="00812407">
              <w:rPr>
                <w:rFonts w:ascii="Arial" w:hAnsi="Arial" w:hint="eastAsia"/>
                <w:snapToGrid w:val="0"/>
                <w:sz w:val="18"/>
                <w:szCs w:val="20"/>
                <w:lang w:eastAsia="zh-CN"/>
              </w:rPr>
              <w:t>24</w:t>
            </w:r>
            <w:r w:rsidRPr="00812407">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2174EF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E14436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69F08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9AE00F9" w14:textId="77777777" w:rsidTr="00980A35">
        <w:tc>
          <w:tcPr>
            <w:tcW w:w="2160" w:type="dxa"/>
            <w:tcBorders>
              <w:top w:val="single" w:sz="4" w:space="0" w:color="auto"/>
              <w:left w:val="single" w:sz="4" w:space="0" w:color="auto"/>
              <w:bottom w:val="single" w:sz="4" w:space="0" w:color="auto"/>
              <w:right w:val="single" w:sz="4" w:space="0" w:color="auto"/>
            </w:tcBorders>
          </w:tcPr>
          <w:p w14:paraId="741B211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Tahoma" w:hAnsi="Arial" w:cs="Arial" w:hint="eastAsia"/>
                <w:sz w:val="18"/>
                <w:szCs w:val="20"/>
                <w:lang w:eastAsia="zh-CN"/>
              </w:rPr>
              <w:t>&gt;&gt;</w:t>
            </w:r>
            <w:r w:rsidRPr="00812407">
              <w:rPr>
                <w:rFonts w:ascii="Arial" w:eastAsia="Tahoma" w:hAnsi="Arial" w:cs="Arial"/>
                <w:sz w:val="18"/>
                <w:szCs w:val="20"/>
                <w:lang w:val="en-GB" w:eastAsia="zh-CN"/>
              </w:rPr>
              <w:t xml:space="preserve">CHOICE </w:t>
            </w:r>
            <w:r w:rsidRPr="00812407">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FD141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6E25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E6CA5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9EE8E6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D9005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EF19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546990E" w14:textId="77777777" w:rsidTr="00980A35">
        <w:tc>
          <w:tcPr>
            <w:tcW w:w="2160" w:type="dxa"/>
            <w:tcBorders>
              <w:top w:val="single" w:sz="4" w:space="0" w:color="auto"/>
              <w:left w:val="single" w:sz="4" w:space="0" w:color="auto"/>
              <w:bottom w:val="single" w:sz="4" w:space="0" w:color="auto"/>
              <w:right w:val="single" w:sz="4" w:space="0" w:color="auto"/>
            </w:tcBorders>
          </w:tcPr>
          <w:p w14:paraId="13681CAA"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i/>
                <w:iCs/>
                <w:sz w:val="18"/>
                <w:szCs w:val="20"/>
                <w:lang w:eastAsia="zh-CN"/>
              </w:rPr>
              <w:t>&gt;&gt;&gt;</w:t>
            </w:r>
            <w:r w:rsidRPr="00812407">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C2065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EF0EB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1566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F0E7B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B1A2A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BA89D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1158AD9E" w14:textId="77777777" w:rsidTr="00980A35">
        <w:tc>
          <w:tcPr>
            <w:tcW w:w="2160" w:type="dxa"/>
            <w:tcBorders>
              <w:top w:val="single" w:sz="4" w:space="0" w:color="auto"/>
              <w:left w:val="single" w:sz="4" w:space="0" w:color="auto"/>
              <w:bottom w:val="single" w:sz="4" w:space="0" w:color="auto"/>
              <w:right w:val="single" w:sz="4" w:space="0" w:color="auto"/>
            </w:tcBorders>
          </w:tcPr>
          <w:p w14:paraId="206A7E6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eastAsia="zh-CN"/>
              </w:rPr>
              <w:lastRenderedPageBreak/>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080513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B7B6D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E417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Malgun Gothic" w:hAnsi="Arial"/>
                <w:sz w:val="18"/>
                <w:szCs w:val="20"/>
                <w:lang w:val="en-GB" w:eastAsia="zh-CN"/>
              </w:rPr>
              <w:t>ENUMERATED</w:t>
            </w:r>
            <w:r w:rsidRPr="00812407">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652CA5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4128A64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808AC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271D3C1" w14:textId="77777777" w:rsidTr="00980A35">
        <w:tc>
          <w:tcPr>
            <w:tcW w:w="2160" w:type="dxa"/>
            <w:tcBorders>
              <w:top w:val="single" w:sz="4" w:space="0" w:color="auto"/>
              <w:left w:val="single" w:sz="4" w:space="0" w:color="auto"/>
              <w:bottom w:val="single" w:sz="4" w:space="0" w:color="auto"/>
              <w:right w:val="single" w:sz="4" w:space="0" w:color="auto"/>
            </w:tcBorders>
          </w:tcPr>
          <w:p w14:paraId="12093827"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6BBFB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9DA4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5728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B255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79E6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88D57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417D4B7" w14:textId="77777777" w:rsidTr="00980A35">
        <w:tc>
          <w:tcPr>
            <w:tcW w:w="2160" w:type="dxa"/>
            <w:tcBorders>
              <w:top w:val="single" w:sz="4" w:space="0" w:color="auto"/>
              <w:left w:val="single" w:sz="4" w:space="0" w:color="auto"/>
              <w:bottom w:val="single" w:sz="4" w:space="0" w:color="auto"/>
              <w:right w:val="single" w:sz="4" w:space="0" w:color="auto"/>
            </w:tcBorders>
          </w:tcPr>
          <w:p w14:paraId="23D55C52"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eastAsia="zh-CN"/>
              </w:rPr>
              <w:t xml:space="preserve">&gt;&gt;&gt;&gt;SL </w:t>
            </w:r>
            <w:r w:rsidRPr="00812407">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B437B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368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656F5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96DAA2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24BD6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831DB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EAEC1F2" w14:textId="77777777" w:rsidTr="00980A35">
        <w:tc>
          <w:tcPr>
            <w:tcW w:w="2160" w:type="dxa"/>
            <w:tcBorders>
              <w:top w:val="single" w:sz="4" w:space="0" w:color="auto"/>
              <w:left w:val="single" w:sz="4" w:space="0" w:color="auto"/>
              <w:bottom w:val="single" w:sz="4" w:space="0" w:color="auto"/>
              <w:right w:val="single" w:sz="4" w:space="0" w:color="auto"/>
            </w:tcBorders>
          </w:tcPr>
          <w:p w14:paraId="4148452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ko-KR"/>
              </w:rPr>
              <w:t xml:space="preserve">Management Based MDT PLMN </w:t>
            </w:r>
            <w:r w:rsidRPr="00812407">
              <w:rPr>
                <w:rFonts w:ascii="Arial" w:eastAsia="SimSun" w:hAnsi="Arial" w:hint="eastAsia"/>
                <w:sz w:val="18"/>
                <w:szCs w:val="20"/>
                <w:lang w:eastAsia="zh-CN"/>
              </w:rPr>
              <w:t xml:space="preserve">Modification </w:t>
            </w:r>
            <w:r w:rsidRPr="00812407">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0C91A66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AA8E6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B213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 xml:space="preserve">MDT PLMN </w:t>
            </w:r>
            <w:r w:rsidRPr="00812407">
              <w:rPr>
                <w:rFonts w:ascii="Arial" w:eastAsia="SimSun" w:hAnsi="Arial" w:hint="eastAsia"/>
                <w:sz w:val="18"/>
                <w:szCs w:val="20"/>
                <w:lang w:eastAsia="zh-CN"/>
              </w:rPr>
              <w:t>Modification L</w:t>
            </w:r>
            <w:r w:rsidRPr="00812407">
              <w:rPr>
                <w:rFonts w:ascii="Arial" w:hAnsi="Arial"/>
                <w:sz w:val="18"/>
                <w:szCs w:val="20"/>
                <w:lang w:val="en-GB" w:eastAsia="ja-JP"/>
              </w:rPr>
              <w:t>ist</w:t>
            </w:r>
          </w:p>
          <w:p w14:paraId="5C25ED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9.3.1.</w:t>
            </w:r>
            <w:r w:rsidRPr="00812407">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3608F26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471F9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93F87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58911F60" w14:textId="77777777" w:rsidTr="00980A35">
        <w:tc>
          <w:tcPr>
            <w:tcW w:w="2160" w:type="dxa"/>
            <w:tcBorders>
              <w:top w:val="single" w:sz="4" w:space="0" w:color="auto"/>
              <w:left w:val="single" w:sz="4" w:space="0" w:color="auto"/>
              <w:bottom w:val="single" w:sz="4" w:space="0" w:color="auto"/>
              <w:right w:val="single" w:sz="4" w:space="0" w:color="auto"/>
            </w:tcBorders>
          </w:tcPr>
          <w:p w14:paraId="015331E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FAE9F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185C5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9A3D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62533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3C5BC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eastAsia="ko-KR"/>
              </w:rPr>
              <w:t>Y</w:t>
            </w:r>
            <w:r w:rsidRPr="00812407">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299926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val="en-GB" w:eastAsia="ko-KR"/>
              </w:rPr>
              <w:t>i</w:t>
            </w:r>
            <w:r w:rsidRPr="00812407">
              <w:rPr>
                <w:rFonts w:ascii="Arial" w:hAnsi="Arial"/>
                <w:sz w:val="18"/>
                <w:szCs w:val="20"/>
                <w:lang w:val="en-GB" w:eastAsia="ko-KR"/>
              </w:rPr>
              <w:t>gnore</w:t>
            </w:r>
          </w:p>
        </w:tc>
      </w:tr>
      <w:tr w:rsidR="00812407" w:rsidRPr="00812407" w14:paraId="1710D13A" w14:textId="77777777" w:rsidTr="00980A35">
        <w:tc>
          <w:tcPr>
            <w:tcW w:w="2160" w:type="dxa"/>
            <w:tcBorders>
              <w:top w:val="single" w:sz="4" w:space="0" w:color="auto"/>
              <w:left w:val="single" w:sz="4" w:space="0" w:color="auto"/>
              <w:bottom w:val="single" w:sz="4" w:space="0" w:color="auto"/>
              <w:right w:val="single" w:sz="4" w:space="0" w:color="auto"/>
            </w:tcBorders>
          </w:tcPr>
          <w:p w14:paraId="526D90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503C1BF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r w:rsidRPr="00812407">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9930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359FA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0DF7C8C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5DED54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AA0F1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68EFE108" w14:textId="77777777" w:rsidTr="00980A35">
        <w:tc>
          <w:tcPr>
            <w:tcW w:w="2160" w:type="dxa"/>
            <w:tcBorders>
              <w:top w:val="single" w:sz="4" w:space="0" w:color="auto"/>
              <w:left w:val="single" w:sz="4" w:space="0" w:color="auto"/>
              <w:bottom w:val="single" w:sz="4" w:space="0" w:color="auto"/>
              <w:right w:val="single" w:sz="4" w:space="0" w:color="auto"/>
            </w:tcBorders>
          </w:tcPr>
          <w:p w14:paraId="7B374D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3A7EB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13FD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CCB66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2C55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49D5050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C2E57E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26AE79DB" w14:textId="77777777" w:rsidTr="00980A35">
        <w:tc>
          <w:tcPr>
            <w:tcW w:w="2160" w:type="dxa"/>
            <w:tcBorders>
              <w:top w:val="single" w:sz="4" w:space="0" w:color="auto"/>
              <w:left w:val="single" w:sz="4" w:space="0" w:color="auto"/>
              <w:bottom w:val="single" w:sz="4" w:space="0" w:color="auto"/>
              <w:right w:val="single" w:sz="4" w:space="0" w:color="auto"/>
            </w:tcBorders>
          </w:tcPr>
          <w:p w14:paraId="5598EA1D"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65A3E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10A7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CFABB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084C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B59E66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62E92E9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7011F23A" w14:textId="77777777" w:rsidTr="00980A35">
        <w:tc>
          <w:tcPr>
            <w:tcW w:w="2160" w:type="dxa"/>
            <w:tcBorders>
              <w:top w:val="single" w:sz="4" w:space="0" w:color="auto"/>
              <w:left w:val="single" w:sz="4" w:space="0" w:color="auto"/>
              <w:bottom w:val="single" w:sz="4" w:space="0" w:color="auto"/>
              <w:right w:val="single" w:sz="4" w:space="0" w:color="auto"/>
            </w:tcBorders>
          </w:tcPr>
          <w:p w14:paraId="0E85963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5E04C5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8DC89D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A0720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942E1C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DCD02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32A7D3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E7F53E6" w14:textId="77777777" w:rsidTr="00980A35">
        <w:tc>
          <w:tcPr>
            <w:tcW w:w="2160" w:type="dxa"/>
            <w:tcBorders>
              <w:top w:val="single" w:sz="4" w:space="0" w:color="auto"/>
              <w:left w:val="single" w:sz="4" w:space="0" w:color="auto"/>
              <w:bottom w:val="single" w:sz="4" w:space="0" w:color="auto"/>
              <w:right w:val="single" w:sz="4" w:space="0" w:color="auto"/>
            </w:tcBorders>
          </w:tcPr>
          <w:p w14:paraId="7B86A01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76B795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BFE7DC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2C4AC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73DAE8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745C483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4BD03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18121ED" w14:textId="77777777" w:rsidTr="00980A35">
        <w:tc>
          <w:tcPr>
            <w:tcW w:w="2160" w:type="dxa"/>
            <w:tcBorders>
              <w:top w:val="single" w:sz="4" w:space="0" w:color="auto"/>
              <w:left w:val="single" w:sz="4" w:space="0" w:color="auto"/>
              <w:bottom w:val="single" w:sz="4" w:space="0" w:color="auto"/>
              <w:right w:val="single" w:sz="4" w:space="0" w:color="auto"/>
            </w:tcBorders>
          </w:tcPr>
          <w:p w14:paraId="55C285C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Uplink TxDirectCurrentMoreCarrierList Information</w:t>
            </w:r>
            <w:r w:rsidRPr="00812407">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2941537"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EAF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391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3C1FD33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BF65E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9E35C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37852B19" w14:textId="77777777" w:rsidTr="00980A35">
        <w:tc>
          <w:tcPr>
            <w:tcW w:w="2160" w:type="dxa"/>
            <w:tcBorders>
              <w:top w:val="single" w:sz="4" w:space="0" w:color="auto"/>
              <w:left w:val="single" w:sz="4" w:space="0" w:color="auto"/>
              <w:bottom w:val="single" w:sz="4" w:space="0" w:color="auto"/>
              <w:right w:val="single" w:sz="4" w:space="0" w:color="auto"/>
            </w:tcBorders>
          </w:tcPr>
          <w:p w14:paraId="11FF61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
                <w:bCs/>
                <w:sz w:val="18"/>
                <w:szCs w:val="20"/>
                <w:lang w:val="en-GB"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D560F18"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8DC75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F2604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090AB3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9052D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6B637B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ignore</w:t>
            </w:r>
          </w:p>
        </w:tc>
      </w:tr>
      <w:tr w:rsidR="00812407" w:rsidRPr="00812407" w14:paraId="5B9765DF" w14:textId="77777777" w:rsidTr="00980A35">
        <w:tc>
          <w:tcPr>
            <w:tcW w:w="2160" w:type="dxa"/>
            <w:tcBorders>
              <w:top w:val="single" w:sz="4" w:space="0" w:color="auto"/>
              <w:left w:val="single" w:sz="4" w:space="0" w:color="auto"/>
              <w:bottom w:val="single" w:sz="4" w:space="0" w:color="auto"/>
              <w:right w:val="single" w:sz="4" w:space="0" w:color="auto"/>
            </w:tcBorders>
          </w:tcPr>
          <w:p w14:paraId="0AD324F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13DEB20"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F720AD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66F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sz w:val="18"/>
                <w:szCs w:val="20"/>
                <w:lang w:val="en-GB"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8D0120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4FEB4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203170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767247E" w14:textId="77777777" w:rsidTr="00980A35">
        <w:tc>
          <w:tcPr>
            <w:tcW w:w="2160" w:type="dxa"/>
            <w:tcBorders>
              <w:top w:val="single" w:sz="4" w:space="0" w:color="auto"/>
              <w:left w:val="single" w:sz="4" w:space="0" w:color="auto"/>
              <w:bottom w:val="single" w:sz="4" w:space="0" w:color="auto"/>
              <w:right w:val="single" w:sz="4" w:space="0" w:color="auto"/>
            </w:tcBorders>
          </w:tcPr>
          <w:p w14:paraId="5A2BFF4A"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812407">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64EDAD92"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D28A54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58D2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 xml:space="preserve">NR CGI </w:t>
            </w:r>
            <w:r w:rsidRPr="00812407">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98CBC2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The PSCell corresponding to the included CG-Config IE at CPAC-preparation or the selected PSCell by the UE at CPAC-executed. This IE is ignored if the </w:t>
            </w:r>
            <w:r w:rsidRPr="00812407">
              <w:rPr>
                <w:rFonts w:ascii="Arial" w:hAnsi="Arial"/>
                <w:i/>
                <w:iCs/>
                <w:sz w:val="18"/>
                <w:szCs w:val="20"/>
                <w:lang w:val="en-GB" w:eastAsia="ko-KR"/>
              </w:rPr>
              <w:t>CPAC Trigger</w:t>
            </w:r>
            <w:r w:rsidRPr="00812407">
              <w:rPr>
                <w:rFonts w:ascii="Arial" w:hAnsi="Arial"/>
                <w:sz w:val="18"/>
                <w:szCs w:val="20"/>
                <w:lang w:val="en-GB"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371B961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85A9DD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31797A54" w14:textId="77777777" w:rsidTr="00980A35">
        <w:tc>
          <w:tcPr>
            <w:tcW w:w="2160" w:type="dxa"/>
            <w:tcBorders>
              <w:top w:val="single" w:sz="4" w:space="0" w:color="auto"/>
              <w:left w:val="single" w:sz="4" w:space="0" w:color="auto"/>
              <w:bottom w:val="single" w:sz="4" w:space="0" w:color="auto"/>
              <w:right w:val="single" w:sz="4" w:space="0" w:color="auto"/>
            </w:tcBorders>
          </w:tcPr>
          <w:p w14:paraId="1AEFBD42"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b/>
                <w:sz w:val="18"/>
                <w:szCs w:val="20"/>
                <w:lang w:val="en-GB" w:eastAsia="ko-KR"/>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7A3C4B6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20"/>
                <w:lang w:val="en-GB" w:eastAsia="ja-JP"/>
              </w:rPr>
              <w:t>C-ifCPACca</w:t>
            </w:r>
            <w:r w:rsidRPr="00812407">
              <w:rPr>
                <w:rFonts w:ascii="Arial" w:hAnsi="Arial" w:cs="Arial"/>
                <w:sz w:val="18"/>
                <w:szCs w:val="20"/>
                <w:lang w:val="en-GB" w:eastAsia="ja-JP"/>
              </w:rPr>
              <w:lastRenderedPageBreak/>
              <w:t>ncel</w:t>
            </w:r>
          </w:p>
        </w:tc>
        <w:tc>
          <w:tcPr>
            <w:tcW w:w="1080" w:type="dxa"/>
            <w:tcBorders>
              <w:top w:val="single" w:sz="4" w:space="0" w:color="auto"/>
              <w:left w:val="single" w:sz="4" w:space="0" w:color="auto"/>
              <w:bottom w:val="single" w:sz="4" w:space="0" w:color="auto"/>
              <w:right w:val="single" w:sz="4" w:space="0" w:color="auto"/>
            </w:tcBorders>
          </w:tcPr>
          <w:p w14:paraId="762520E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6D2FF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CD6DB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9B14D2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1E962A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ignore</w:t>
            </w:r>
          </w:p>
        </w:tc>
      </w:tr>
      <w:tr w:rsidR="00812407" w:rsidRPr="00812407" w14:paraId="089A6C9A" w14:textId="77777777" w:rsidTr="00980A35">
        <w:tc>
          <w:tcPr>
            <w:tcW w:w="2160" w:type="dxa"/>
            <w:tcBorders>
              <w:top w:val="single" w:sz="4" w:space="0" w:color="auto"/>
              <w:left w:val="single" w:sz="4" w:space="0" w:color="auto"/>
              <w:bottom w:val="single" w:sz="4" w:space="0" w:color="auto"/>
              <w:right w:val="single" w:sz="4" w:space="0" w:color="auto"/>
            </w:tcBorders>
          </w:tcPr>
          <w:p w14:paraId="1C56B911"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Tahoma" w:hAnsi="Arial" w:cs="Arial"/>
                <w:b/>
                <w:sz w:val="18"/>
                <w:szCs w:val="20"/>
                <w:lang w:val="en-GB" w:eastAsia="zh-CN"/>
              </w:rPr>
              <w:t>&gt;&gt; Candidate PSCells To Be Cancelled Item IEs</w:t>
            </w:r>
          </w:p>
        </w:tc>
        <w:tc>
          <w:tcPr>
            <w:tcW w:w="1080" w:type="dxa"/>
            <w:tcBorders>
              <w:top w:val="single" w:sz="4" w:space="0" w:color="auto"/>
              <w:left w:val="single" w:sz="4" w:space="0" w:color="auto"/>
              <w:bottom w:val="single" w:sz="4" w:space="0" w:color="auto"/>
              <w:right w:val="single" w:sz="4" w:space="0" w:color="auto"/>
            </w:tcBorders>
          </w:tcPr>
          <w:p w14:paraId="46067E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23A0AE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iCs/>
                <w:sz w:val="18"/>
                <w:szCs w:val="18"/>
                <w:lang w:val="en-GB" w:eastAsia="ja-JP"/>
              </w:rPr>
              <w:t>1 .. &lt;maxnoofCellsinCHO&gt;</w:t>
            </w:r>
          </w:p>
        </w:tc>
        <w:tc>
          <w:tcPr>
            <w:tcW w:w="1512" w:type="dxa"/>
            <w:tcBorders>
              <w:top w:val="single" w:sz="4" w:space="0" w:color="auto"/>
              <w:left w:val="single" w:sz="4" w:space="0" w:color="auto"/>
              <w:bottom w:val="single" w:sz="4" w:space="0" w:color="auto"/>
              <w:right w:val="single" w:sz="4" w:space="0" w:color="auto"/>
            </w:tcBorders>
          </w:tcPr>
          <w:p w14:paraId="07C0463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653463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BA65D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E1FC5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140AEEF4" w14:textId="77777777" w:rsidTr="00980A35">
        <w:tc>
          <w:tcPr>
            <w:tcW w:w="2160" w:type="dxa"/>
            <w:tcBorders>
              <w:top w:val="single" w:sz="4" w:space="0" w:color="auto"/>
              <w:left w:val="single" w:sz="4" w:space="0" w:color="auto"/>
              <w:bottom w:val="single" w:sz="4" w:space="0" w:color="auto"/>
              <w:right w:val="single" w:sz="4" w:space="0" w:color="auto"/>
            </w:tcBorders>
          </w:tcPr>
          <w:p w14:paraId="2744FF01" w14:textId="77777777" w:rsidR="00812407" w:rsidRPr="00812407" w:rsidRDefault="00812407" w:rsidP="00812407">
            <w:pPr>
              <w:widowControl w:val="0"/>
              <w:ind w:leftChars="150" w:left="360"/>
              <w:rPr>
                <w:rFonts w:ascii="Arial" w:hAnsi="Arial"/>
                <w:sz w:val="18"/>
                <w:szCs w:val="20"/>
                <w:lang w:val="en-GB" w:eastAsia="ko-KR"/>
              </w:rPr>
            </w:pPr>
            <w:r w:rsidRPr="00812407">
              <w:rPr>
                <w:rFonts w:ascii="Arial" w:hAnsi="Arial"/>
                <w:sz w:val="18"/>
                <w:szCs w:val="20"/>
                <w:lang w:val="en-GB"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1CF77F8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18"/>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DE4911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A030C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18"/>
                <w:lang w:val="en-GB" w:eastAsia="ja-JP"/>
              </w:rPr>
              <w:t xml:space="preserve">NR </w:t>
            </w:r>
            <w:r w:rsidRPr="00812407">
              <w:rPr>
                <w:rFonts w:ascii="Arial" w:hAnsi="Arial" w:cs="Arial"/>
                <w:sz w:val="18"/>
                <w:szCs w:val="18"/>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07AEB1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769A04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DABD4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6D8D798A" w14:textId="77777777" w:rsidTr="00980A35">
        <w:tc>
          <w:tcPr>
            <w:tcW w:w="2160" w:type="dxa"/>
            <w:tcBorders>
              <w:top w:val="single" w:sz="4" w:space="0" w:color="auto"/>
              <w:left w:val="single" w:sz="4" w:space="0" w:color="auto"/>
              <w:bottom w:val="single" w:sz="4" w:space="0" w:color="auto"/>
              <w:right w:val="single" w:sz="4" w:space="0" w:color="auto"/>
            </w:tcBorders>
          </w:tcPr>
          <w:p w14:paraId="027DD50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Network</w:t>
            </w:r>
            <w:r w:rsidRPr="00812407">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061D42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14532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7DDF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309BD0F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AC1A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9863AE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ignore</w:t>
            </w:r>
          </w:p>
        </w:tc>
      </w:tr>
      <w:tr w:rsidR="00812407" w:rsidRPr="00812407" w14:paraId="381B8FF2" w14:textId="77777777" w:rsidTr="00980A35">
        <w:tc>
          <w:tcPr>
            <w:tcW w:w="2160" w:type="dxa"/>
            <w:tcBorders>
              <w:top w:val="single" w:sz="4" w:space="0" w:color="auto"/>
              <w:left w:val="single" w:sz="4" w:space="0" w:color="auto"/>
              <w:bottom w:val="single" w:sz="4" w:space="0" w:color="auto"/>
              <w:right w:val="single" w:sz="4" w:space="0" w:color="auto"/>
            </w:tcBorders>
          </w:tcPr>
          <w:p w14:paraId="677C9EFD"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ko-KR"/>
              </w:rPr>
              <w:t xml:space="preserve">SDT Volume </w:t>
            </w:r>
            <w:r w:rsidRPr="00812407">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2EC337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A802B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15DA6A"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zh-CN"/>
              </w:rPr>
              <w:t>INTEGER(1..</w:t>
            </w:r>
            <w:r w:rsidRPr="00812407">
              <w:rPr>
                <w:rFonts w:ascii="Arial" w:hAnsi="Arial"/>
                <w:sz w:val="18"/>
                <w:szCs w:val="20"/>
                <w:lang w:val="en-GB" w:eastAsia="ko-KR"/>
              </w:rPr>
              <w:t xml:space="preserve"> </w:t>
            </w:r>
            <w:r w:rsidRPr="00812407">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6B68C6B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D9C026B"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51595AA"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ignore</w:t>
            </w:r>
          </w:p>
        </w:tc>
      </w:tr>
      <w:tr w:rsidR="00812407" w:rsidRPr="00812407" w14:paraId="2E54D4EE" w14:textId="77777777" w:rsidTr="00980A35">
        <w:tc>
          <w:tcPr>
            <w:tcW w:w="2160" w:type="dxa"/>
            <w:tcBorders>
              <w:top w:val="single" w:sz="4" w:space="0" w:color="auto"/>
              <w:left w:val="single" w:sz="4" w:space="0" w:color="auto"/>
              <w:bottom w:val="single" w:sz="4" w:space="0" w:color="auto"/>
              <w:right w:val="single" w:sz="4" w:space="0" w:color="auto"/>
            </w:tcBorders>
          </w:tcPr>
          <w:p w14:paraId="146E14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bCs/>
                <w:sz w:val="18"/>
                <w:szCs w:val="20"/>
                <w:lang w:val="en-GB" w:eastAsia="ko-KR"/>
              </w:rPr>
              <w:t xml:space="preserve">LTM Information </w:t>
            </w:r>
            <w:r w:rsidRPr="00812407">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5E04081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B7649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59B20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4B32A78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50B39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00581E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2B975F7D" w14:textId="77777777" w:rsidTr="00980A35">
        <w:tc>
          <w:tcPr>
            <w:tcW w:w="2160" w:type="dxa"/>
            <w:tcBorders>
              <w:top w:val="single" w:sz="4" w:space="0" w:color="auto"/>
              <w:left w:val="single" w:sz="4" w:space="0" w:color="auto"/>
              <w:bottom w:val="single" w:sz="4" w:space="0" w:color="auto"/>
              <w:right w:val="single" w:sz="4" w:space="0" w:color="auto"/>
            </w:tcBorders>
          </w:tcPr>
          <w:p w14:paraId="077984C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5BE7A9B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166F97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D53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50FC063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8767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8A1A0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59050A1F" w14:textId="77777777" w:rsidTr="00980A35">
        <w:tc>
          <w:tcPr>
            <w:tcW w:w="2160" w:type="dxa"/>
            <w:tcBorders>
              <w:top w:val="single" w:sz="4" w:space="0" w:color="auto"/>
              <w:left w:val="single" w:sz="4" w:space="0" w:color="auto"/>
              <w:bottom w:val="single" w:sz="4" w:space="0" w:color="auto"/>
              <w:right w:val="single" w:sz="4" w:space="0" w:color="auto"/>
            </w:tcBorders>
          </w:tcPr>
          <w:p w14:paraId="6937041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7EA4E3B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6C0928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C26E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620E8CB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381A9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A603C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125E0BC7" w14:textId="77777777" w:rsidTr="00980A35">
        <w:tc>
          <w:tcPr>
            <w:tcW w:w="2160" w:type="dxa"/>
            <w:tcBorders>
              <w:top w:val="single" w:sz="4" w:space="0" w:color="auto"/>
              <w:left w:val="single" w:sz="4" w:space="0" w:color="auto"/>
              <w:bottom w:val="single" w:sz="4" w:space="0" w:color="auto"/>
              <w:right w:val="single" w:sz="4" w:space="0" w:color="auto"/>
            </w:tcBorders>
          </w:tcPr>
          <w:p w14:paraId="31622D8A"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E79DE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45F662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DE32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594E722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17F14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343FD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F9248DF" w14:textId="77777777" w:rsidTr="00980A35">
        <w:tc>
          <w:tcPr>
            <w:tcW w:w="2160" w:type="dxa"/>
            <w:tcBorders>
              <w:top w:val="single" w:sz="4" w:space="0" w:color="auto"/>
              <w:left w:val="single" w:sz="4" w:space="0" w:color="auto"/>
              <w:bottom w:val="single" w:sz="4" w:space="0" w:color="auto"/>
              <w:right w:val="single" w:sz="4" w:space="0" w:color="auto"/>
            </w:tcBorders>
          </w:tcPr>
          <w:p w14:paraId="3CF6885E"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ja-JP"/>
              </w:rPr>
              <w:t xml:space="preserve">&gt;Request for CSI-RS Resource Configuration </w:t>
            </w:r>
            <w:r w:rsidRPr="00812407">
              <w:rPr>
                <w:rFonts w:ascii="Arial" w:hAnsi="Arial" w:hint="eastAsia"/>
                <w:sz w:val="18"/>
                <w:szCs w:val="20"/>
                <w:lang w:val="en-GB" w:eastAsia="zh-CN"/>
              </w:rPr>
              <w:t xml:space="preserve">for </w:t>
            </w:r>
            <w:r w:rsidRPr="00812407">
              <w:rPr>
                <w:rFonts w:ascii="Arial" w:hAnsi="Arial"/>
                <w:sz w:val="18"/>
                <w:szCs w:val="20"/>
                <w:lang w:val="en-GB"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58DA450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897174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65C52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64A583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2816E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60316E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14AB92B1" w14:textId="77777777" w:rsidTr="00980A35">
        <w:tc>
          <w:tcPr>
            <w:tcW w:w="2160" w:type="dxa"/>
            <w:tcBorders>
              <w:top w:val="single" w:sz="4" w:space="0" w:color="auto"/>
              <w:left w:val="single" w:sz="4" w:space="0" w:color="auto"/>
              <w:bottom w:val="single" w:sz="4" w:space="0" w:color="auto"/>
              <w:right w:val="single" w:sz="4" w:space="0" w:color="auto"/>
            </w:tcBorders>
          </w:tcPr>
          <w:p w14:paraId="5A02929D"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hint="eastAsia"/>
                <w:sz w:val="18"/>
                <w:szCs w:val="20"/>
                <w:lang w:val="en-GB" w:eastAsia="zh-CN"/>
              </w:rPr>
              <w:t>&gt;</w:t>
            </w:r>
            <w:r w:rsidRPr="00812407">
              <w:rPr>
                <w:rFonts w:ascii="Arial" w:hAnsi="Arial"/>
                <w:sz w:val="18"/>
                <w:szCs w:val="20"/>
                <w:lang w:val="en-GB" w:eastAsia="ja-JP"/>
              </w:rPr>
              <w:t xml:space="preserve">Request for CSI Resource Configuration </w:t>
            </w:r>
            <w:r w:rsidRPr="00812407">
              <w:rPr>
                <w:rFonts w:ascii="Arial" w:hAnsi="Arial" w:hint="eastAsia"/>
                <w:sz w:val="18"/>
                <w:szCs w:val="20"/>
                <w:lang w:val="en-GB" w:eastAsia="zh-CN"/>
              </w:rPr>
              <w:t xml:space="preserve">for </w:t>
            </w:r>
            <w:r w:rsidRPr="00812407">
              <w:rPr>
                <w:rFonts w:ascii="Arial" w:hAnsi="Arial"/>
                <w:sz w:val="18"/>
                <w:szCs w:val="20"/>
                <w:lang w:val="en-GB"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2FBF77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F624E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75FBF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E4F34D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FAB63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D035A4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5AF11A09" w14:textId="77777777" w:rsidTr="00980A35">
        <w:tc>
          <w:tcPr>
            <w:tcW w:w="2160" w:type="dxa"/>
            <w:tcBorders>
              <w:top w:val="single" w:sz="4" w:space="0" w:color="auto"/>
              <w:left w:val="single" w:sz="4" w:space="0" w:color="auto"/>
              <w:bottom w:val="single" w:sz="4" w:space="0" w:color="auto"/>
              <w:right w:val="single" w:sz="4" w:space="0" w:color="auto"/>
            </w:tcBorders>
          </w:tcPr>
          <w:p w14:paraId="1527408F"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Malgun Gothic" w:hAnsi="Arial" w:cs="Arial"/>
                <w:sz w:val="18"/>
                <w:szCs w:val="18"/>
                <w:lang w:val="en-GB" w:eastAsia="zh-CN"/>
              </w:rPr>
              <w:t>&gt;Requ</w:t>
            </w:r>
            <w:r w:rsidRPr="00812407">
              <w:rPr>
                <w:rFonts w:ascii="Arial" w:eastAsia="Yu Mincho" w:hAnsi="Arial" w:cs="Arial"/>
                <w:sz w:val="18"/>
                <w:szCs w:val="18"/>
                <w:lang w:val="en-GB" w:eastAsia="ja-JP"/>
              </w:rPr>
              <w:t>e</w:t>
            </w:r>
            <w:r w:rsidRPr="00812407">
              <w:rPr>
                <w:rFonts w:ascii="Arial" w:eastAsia="Malgun Gothic" w:hAnsi="Arial" w:cs="Arial"/>
                <w:sz w:val="18"/>
                <w:szCs w:val="18"/>
                <w:lang w:val="en-GB"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1DE460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57E5D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88DC5"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ko-KR"/>
              </w:rPr>
              <w:t>9.3.1.361</w:t>
            </w:r>
          </w:p>
        </w:tc>
        <w:tc>
          <w:tcPr>
            <w:tcW w:w="1728" w:type="dxa"/>
            <w:tcBorders>
              <w:top w:val="single" w:sz="4" w:space="0" w:color="auto"/>
              <w:left w:val="single" w:sz="4" w:space="0" w:color="auto"/>
              <w:bottom w:val="single" w:sz="4" w:space="0" w:color="auto"/>
              <w:right w:val="single" w:sz="4" w:space="0" w:color="auto"/>
            </w:tcBorders>
          </w:tcPr>
          <w:p w14:paraId="190388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909B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1A110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5A6A4A26" w14:textId="77777777" w:rsidTr="00980A35">
        <w:tc>
          <w:tcPr>
            <w:tcW w:w="2160" w:type="dxa"/>
            <w:tcBorders>
              <w:top w:val="single" w:sz="4" w:space="0" w:color="auto"/>
              <w:left w:val="single" w:sz="4" w:space="0" w:color="auto"/>
              <w:bottom w:val="single" w:sz="4" w:space="0" w:color="auto"/>
              <w:right w:val="single" w:sz="4" w:space="0" w:color="auto"/>
            </w:tcBorders>
          </w:tcPr>
          <w:p w14:paraId="6E80B344" w14:textId="77777777" w:rsidR="00812407" w:rsidRPr="00812407" w:rsidRDefault="00812407" w:rsidP="00812407">
            <w:pPr>
              <w:keepNext/>
              <w:keepLines/>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A6A3C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89C094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51C6B5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E4EC9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8915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9089C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15B9ED1B" w14:textId="77777777" w:rsidTr="00980A35">
        <w:tc>
          <w:tcPr>
            <w:tcW w:w="2160" w:type="dxa"/>
            <w:tcBorders>
              <w:top w:val="single" w:sz="4" w:space="0" w:color="auto"/>
              <w:left w:val="single" w:sz="4" w:space="0" w:color="auto"/>
              <w:bottom w:val="single" w:sz="4" w:space="0" w:color="auto"/>
              <w:right w:val="single" w:sz="4" w:space="0" w:color="auto"/>
            </w:tcBorders>
          </w:tcPr>
          <w:p w14:paraId="3AAB82ED"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0CA7F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98ED5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CD7416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8F522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2DDC3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D64F93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63707651" w14:textId="77777777" w:rsidTr="00980A35">
        <w:tc>
          <w:tcPr>
            <w:tcW w:w="2160" w:type="dxa"/>
            <w:tcBorders>
              <w:top w:val="single" w:sz="4" w:space="0" w:color="auto"/>
              <w:left w:val="single" w:sz="4" w:space="0" w:color="auto"/>
              <w:bottom w:val="single" w:sz="4" w:space="0" w:color="auto"/>
              <w:right w:val="single" w:sz="4" w:space="0" w:color="auto"/>
            </w:tcBorders>
          </w:tcPr>
          <w:p w14:paraId="18C9DFC8"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39AAD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FF5A0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D11D1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2F97623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D9EEF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4F66B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23689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109FE6E4" w14:textId="77777777" w:rsidTr="00980A35">
        <w:tc>
          <w:tcPr>
            <w:tcW w:w="2160" w:type="dxa"/>
            <w:tcBorders>
              <w:top w:val="single" w:sz="4" w:space="0" w:color="auto"/>
              <w:left w:val="single" w:sz="4" w:space="0" w:color="auto"/>
              <w:bottom w:val="single" w:sz="4" w:space="0" w:color="auto"/>
              <w:right w:val="single" w:sz="4" w:space="0" w:color="auto"/>
            </w:tcBorders>
          </w:tcPr>
          <w:p w14:paraId="6C77FF3A"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28753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C9374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F9C50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1C07521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FE5F67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42CAAC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0AE76BA" w14:textId="77777777" w:rsidTr="00980A35">
        <w:tc>
          <w:tcPr>
            <w:tcW w:w="2160" w:type="dxa"/>
            <w:tcBorders>
              <w:top w:val="single" w:sz="4" w:space="0" w:color="auto"/>
              <w:left w:val="single" w:sz="4" w:space="0" w:color="auto"/>
              <w:bottom w:val="single" w:sz="4" w:space="0" w:color="auto"/>
              <w:right w:val="single" w:sz="4" w:space="0" w:color="auto"/>
            </w:tcBorders>
          </w:tcPr>
          <w:p w14:paraId="61696974"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3FF82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C4E744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CF616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16D9245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TS 38.331 [8]. </w:t>
            </w:r>
            <w:r w:rsidRPr="00812407">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35492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E8F75F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AD68010" w14:textId="77777777" w:rsidTr="00980A35">
        <w:tc>
          <w:tcPr>
            <w:tcW w:w="2160" w:type="dxa"/>
            <w:tcBorders>
              <w:top w:val="single" w:sz="4" w:space="0" w:color="auto"/>
              <w:left w:val="single" w:sz="4" w:space="0" w:color="auto"/>
              <w:bottom w:val="single" w:sz="4" w:space="0" w:color="auto"/>
              <w:right w:val="single" w:sz="4" w:space="0" w:color="auto"/>
            </w:tcBorders>
          </w:tcPr>
          <w:p w14:paraId="200D95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LTM </w:t>
            </w:r>
            <w:r w:rsidRPr="00812407">
              <w:rPr>
                <w:rFonts w:ascii="Arial" w:hAnsi="Arial"/>
                <w:sz w:val="18"/>
                <w:szCs w:val="20"/>
                <w:lang w:val="en-GB" w:eastAsia="zh-CN"/>
              </w:rPr>
              <w:t>Configuration</w:t>
            </w:r>
            <w:r w:rsidRPr="00812407">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425EC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DEC5E6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ED72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03609C1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50EBE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776FD0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718016F1" w14:textId="77777777" w:rsidTr="00980A35">
        <w:tc>
          <w:tcPr>
            <w:tcW w:w="2160" w:type="dxa"/>
            <w:tcBorders>
              <w:top w:val="single" w:sz="4" w:space="0" w:color="auto"/>
              <w:left w:val="single" w:sz="4" w:space="0" w:color="auto"/>
              <w:bottom w:val="single" w:sz="4" w:space="0" w:color="auto"/>
              <w:right w:val="single" w:sz="4" w:space="0" w:color="auto"/>
            </w:tcBorders>
          </w:tcPr>
          <w:p w14:paraId="41FBC35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b/>
                <w:bCs/>
                <w:sz w:val="18"/>
                <w:szCs w:val="18"/>
                <w:lang w:val="en-GB" w:eastAsia="zh-CN"/>
              </w:rPr>
              <w:t xml:space="preserve">Early Sync </w:t>
            </w:r>
            <w:r w:rsidRPr="00812407">
              <w:rPr>
                <w:rFonts w:ascii="Arial" w:hAnsi="Arial"/>
                <w:b/>
                <w:bCs/>
                <w:sz w:val="18"/>
                <w:szCs w:val="20"/>
                <w:lang w:val="en-GB" w:eastAsia="zh-CN"/>
              </w:rPr>
              <w:t>Information</w:t>
            </w:r>
            <w:r w:rsidRPr="00812407">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28115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0F96A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12CBF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E26EFD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CCA8C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474D79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33882AA6" w14:textId="77777777" w:rsidTr="00980A35">
        <w:tc>
          <w:tcPr>
            <w:tcW w:w="2160" w:type="dxa"/>
            <w:tcBorders>
              <w:top w:val="single" w:sz="4" w:space="0" w:color="auto"/>
              <w:left w:val="single" w:sz="4" w:space="0" w:color="auto"/>
              <w:bottom w:val="single" w:sz="4" w:space="0" w:color="auto"/>
              <w:right w:val="single" w:sz="4" w:space="0" w:color="auto"/>
            </w:tcBorders>
          </w:tcPr>
          <w:p w14:paraId="59FD203F"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&gt;</w:t>
            </w:r>
            <w:r w:rsidRPr="00812407">
              <w:rPr>
                <w:rFonts w:ascii="Arial" w:hAnsi="Arial"/>
                <w:sz w:val="18"/>
                <w:szCs w:val="20"/>
                <w:lang w:val="en-GB" w:eastAsia="ko-KR"/>
              </w:rPr>
              <w:t>Request</w:t>
            </w:r>
            <w:r w:rsidRPr="00812407">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ECB05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8F85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09C46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FC1689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D6E86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49FDA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702BD3C0" w14:textId="77777777" w:rsidTr="00980A35">
        <w:tc>
          <w:tcPr>
            <w:tcW w:w="2160" w:type="dxa"/>
            <w:tcBorders>
              <w:top w:val="single" w:sz="4" w:space="0" w:color="auto"/>
              <w:left w:val="single" w:sz="4" w:space="0" w:color="auto"/>
              <w:bottom w:val="single" w:sz="4" w:space="0" w:color="auto"/>
              <w:right w:val="single" w:sz="4" w:space="0" w:color="auto"/>
            </w:tcBorders>
          </w:tcPr>
          <w:p w14:paraId="09D903A4"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Batang" w:hAnsi="Arial"/>
                <w:b/>
                <w:sz w:val="18"/>
                <w:szCs w:val="20"/>
                <w:lang w:val="en-GB" w:eastAsia="ko-KR"/>
              </w:rPr>
              <w:t>&gt;</w:t>
            </w:r>
            <w:r w:rsidRPr="00812407">
              <w:rPr>
                <w:rFonts w:ascii="Arial" w:eastAsia="Batang" w:hAnsi="Arial"/>
                <w:b/>
                <w:bCs/>
                <w:sz w:val="18"/>
                <w:szCs w:val="20"/>
                <w:lang w:val="en-GB" w:eastAsia="ko-KR"/>
              </w:rPr>
              <w:t xml:space="preserve">LTM gNB-DUs </w:t>
            </w:r>
            <w:r w:rsidRPr="00812407" w:rsidDel="00461843">
              <w:rPr>
                <w:rFonts w:ascii="Arial" w:eastAsia="Batang" w:hAnsi="Arial"/>
                <w:b/>
                <w:bCs/>
                <w:sz w:val="18"/>
                <w:szCs w:val="20"/>
                <w:lang w:val="en-GB" w:eastAsia="ko-KR"/>
              </w:rPr>
              <w:t>ID</w:t>
            </w:r>
            <w:r w:rsidRPr="00812407">
              <w:rPr>
                <w:rFonts w:ascii="Arial" w:eastAsia="Batang" w:hAnsi="Arial" w:hint="eastAsia"/>
                <w:b/>
                <w:bCs/>
                <w:sz w:val="18"/>
                <w:szCs w:val="20"/>
                <w:lang w:val="en-GB" w:eastAsia="ko-KR"/>
              </w:rPr>
              <w:t xml:space="preserve"> </w:t>
            </w:r>
            <w:r w:rsidRPr="00812407">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656D5C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7633F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4B5649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DE12C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280B1E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E35C74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ko-KR"/>
              </w:rPr>
              <w:t>reject</w:t>
            </w:r>
          </w:p>
        </w:tc>
      </w:tr>
      <w:tr w:rsidR="00812407" w:rsidRPr="00812407" w14:paraId="25D2ADF9" w14:textId="77777777" w:rsidTr="00980A35">
        <w:tc>
          <w:tcPr>
            <w:tcW w:w="2160" w:type="dxa"/>
            <w:tcBorders>
              <w:top w:val="single" w:sz="4" w:space="0" w:color="auto"/>
              <w:left w:val="single" w:sz="4" w:space="0" w:color="auto"/>
              <w:bottom w:val="single" w:sz="4" w:space="0" w:color="auto"/>
              <w:right w:val="single" w:sz="4" w:space="0" w:color="auto"/>
            </w:tcBorders>
          </w:tcPr>
          <w:p w14:paraId="5C67537A" w14:textId="77777777" w:rsidR="00812407" w:rsidRPr="00812407" w:rsidRDefault="00812407" w:rsidP="00812407">
            <w:pPr>
              <w:widowControl w:val="0"/>
              <w:ind w:leftChars="100" w:left="240"/>
              <w:rPr>
                <w:rFonts w:ascii="Arial" w:eastAsia="Tahoma" w:hAnsi="Arial" w:cs="Arial"/>
                <w:sz w:val="18"/>
                <w:szCs w:val="18"/>
                <w:lang w:val="en-GB" w:eastAsia="zh-CN"/>
              </w:rPr>
            </w:pPr>
            <w:r w:rsidRPr="00812407">
              <w:rPr>
                <w:rFonts w:ascii="Arial" w:eastAsia="Batang" w:hAnsi="Arial"/>
                <w:b/>
                <w:sz w:val="18"/>
                <w:szCs w:val="20"/>
                <w:lang w:val="en-GB" w:eastAsia="ko-KR"/>
              </w:rPr>
              <w:t>&gt;&gt;</w:t>
            </w:r>
            <w:r w:rsidRPr="00812407">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02FA4A5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03797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1..&lt; maxnoofLTMgNB</w:t>
            </w:r>
            <w:r w:rsidRPr="00812407">
              <w:rPr>
                <w:rFonts w:ascii="Arial" w:hAnsi="Arial" w:hint="eastAsia"/>
                <w:i/>
                <w:sz w:val="18"/>
                <w:szCs w:val="20"/>
                <w:lang w:val="en-GB" w:eastAsia="ko-KR"/>
              </w:rPr>
              <w:t>-</w:t>
            </w:r>
            <w:r w:rsidRPr="00812407">
              <w:rPr>
                <w:rFonts w:ascii="Arial" w:hAnsi="Arial"/>
                <w:i/>
                <w:sz w:val="18"/>
                <w:szCs w:val="20"/>
                <w:lang w:val="en-GB" w:eastAsia="ko-KR"/>
              </w:rPr>
              <w:lastRenderedPageBreak/>
              <w:t>DUs&gt;</w:t>
            </w:r>
          </w:p>
        </w:tc>
        <w:tc>
          <w:tcPr>
            <w:tcW w:w="1512" w:type="dxa"/>
            <w:tcBorders>
              <w:top w:val="single" w:sz="4" w:space="0" w:color="auto"/>
              <w:left w:val="single" w:sz="4" w:space="0" w:color="auto"/>
              <w:bottom w:val="single" w:sz="4" w:space="0" w:color="auto"/>
              <w:right w:val="single" w:sz="4" w:space="0" w:color="auto"/>
            </w:tcBorders>
          </w:tcPr>
          <w:p w14:paraId="3B58E1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C8CB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3976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47EF6E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26E8C3F6" w14:textId="77777777" w:rsidTr="00980A35">
        <w:tc>
          <w:tcPr>
            <w:tcW w:w="2160" w:type="dxa"/>
            <w:tcBorders>
              <w:top w:val="single" w:sz="4" w:space="0" w:color="auto"/>
              <w:left w:val="single" w:sz="4" w:space="0" w:color="auto"/>
              <w:bottom w:val="single" w:sz="4" w:space="0" w:color="auto"/>
              <w:right w:val="single" w:sz="4" w:space="0" w:color="auto"/>
            </w:tcBorders>
          </w:tcPr>
          <w:p w14:paraId="1E68E9D3" w14:textId="77777777" w:rsidR="00812407" w:rsidRPr="00812407" w:rsidRDefault="00812407" w:rsidP="00812407">
            <w:pPr>
              <w:widowControl w:val="0"/>
              <w:ind w:leftChars="150" w:left="360"/>
              <w:rPr>
                <w:rFonts w:ascii="Arial" w:eastAsia="Tahoma" w:hAnsi="Arial" w:cs="Arial"/>
                <w:sz w:val="18"/>
                <w:szCs w:val="18"/>
                <w:lang w:val="en-GB" w:eastAsia="zh-CN"/>
              </w:rPr>
            </w:pPr>
            <w:r w:rsidRPr="00812407">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39DEF8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E69C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17272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gNB-DU ID</w:t>
            </w:r>
          </w:p>
          <w:p w14:paraId="16458A4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04D6F6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AEE62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1C03CC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3CA96D36" w14:textId="77777777" w:rsidTr="00980A35">
        <w:tc>
          <w:tcPr>
            <w:tcW w:w="2160" w:type="dxa"/>
            <w:tcBorders>
              <w:top w:val="single" w:sz="4" w:space="0" w:color="auto"/>
              <w:left w:val="single" w:sz="4" w:space="0" w:color="auto"/>
              <w:bottom w:val="single" w:sz="4" w:space="0" w:color="auto"/>
              <w:right w:val="single" w:sz="4" w:space="0" w:color="auto"/>
            </w:tcBorders>
          </w:tcPr>
          <w:p w14:paraId="4AB27F25" w14:textId="77777777" w:rsidR="00812407" w:rsidRPr="00812407" w:rsidRDefault="00812407" w:rsidP="00812407">
            <w:pPr>
              <w:widowControl w:val="0"/>
              <w:ind w:leftChars="150" w:left="360"/>
              <w:rPr>
                <w:rFonts w:ascii="Arial" w:eastAsia="Batang" w:hAnsi="Arial"/>
                <w:sz w:val="18"/>
                <w:szCs w:val="20"/>
                <w:lang w:val="en-GB" w:eastAsia="ko-KR"/>
              </w:rPr>
            </w:pPr>
            <w:r w:rsidRPr="00812407">
              <w:rPr>
                <w:rFonts w:ascii="Arial" w:hAnsi="Arial" w:cs="Arial"/>
                <w:sz w:val="18"/>
                <w:szCs w:val="20"/>
                <w:lang w:val="en-GB" w:eastAsia="ko-KR"/>
              </w:rPr>
              <w:t>&gt;&gt;&gt;LTM gNB ID</w:t>
            </w:r>
          </w:p>
        </w:tc>
        <w:tc>
          <w:tcPr>
            <w:tcW w:w="1080" w:type="dxa"/>
            <w:tcBorders>
              <w:top w:val="single" w:sz="4" w:space="0" w:color="auto"/>
              <w:left w:val="single" w:sz="4" w:space="0" w:color="auto"/>
              <w:bottom w:val="single" w:sz="4" w:space="0" w:color="auto"/>
              <w:right w:val="single" w:sz="4" w:space="0" w:color="auto"/>
            </w:tcBorders>
          </w:tcPr>
          <w:p w14:paraId="3CC492E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C45317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8771E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Global gNB ID 9.3.1.305</w:t>
            </w:r>
          </w:p>
        </w:tc>
        <w:tc>
          <w:tcPr>
            <w:tcW w:w="1728" w:type="dxa"/>
            <w:tcBorders>
              <w:top w:val="single" w:sz="4" w:space="0" w:color="auto"/>
              <w:left w:val="single" w:sz="4" w:space="0" w:color="auto"/>
              <w:bottom w:val="single" w:sz="4" w:space="0" w:color="auto"/>
              <w:right w:val="single" w:sz="4" w:space="0" w:color="auto"/>
            </w:tcBorders>
          </w:tcPr>
          <w:p w14:paraId="1828A1C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D3FFE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50C1C6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27E1B72B" w14:textId="77777777" w:rsidTr="00980A35">
        <w:tc>
          <w:tcPr>
            <w:tcW w:w="2160" w:type="dxa"/>
            <w:tcBorders>
              <w:top w:val="single" w:sz="4" w:space="0" w:color="auto"/>
              <w:left w:val="single" w:sz="4" w:space="0" w:color="auto"/>
              <w:bottom w:val="single" w:sz="4" w:space="0" w:color="auto"/>
              <w:right w:val="single" w:sz="4" w:space="0" w:color="auto"/>
            </w:tcBorders>
          </w:tcPr>
          <w:p w14:paraId="4ACF7E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bCs/>
                <w:sz w:val="18"/>
                <w:szCs w:val="20"/>
                <w:lang w:val="en-GB" w:eastAsia="ko-KR"/>
              </w:rPr>
              <w:t xml:space="preserve">Early Sync </w:t>
            </w:r>
            <w:r w:rsidRPr="00812407">
              <w:rPr>
                <w:rFonts w:ascii="Arial" w:hAnsi="Arial" w:hint="eastAsia"/>
                <w:b/>
                <w:bCs/>
                <w:sz w:val="18"/>
                <w:szCs w:val="20"/>
                <w:lang w:val="en-GB" w:eastAsia="ko-KR"/>
              </w:rPr>
              <w:t xml:space="preserve">Candidate Cell </w:t>
            </w:r>
            <w:r w:rsidRPr="00812407">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1530B1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8030B5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D6E73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A71F8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62FB8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D5884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32B1F875" w14:textId="77777777" w:rsidTr="00980A35">
        <w:tc>
          <w:tcPr>
            <w:tcW w:w="2160" w:type="dxa"/>
            <w:tcBorders>
              <w:top w:val="single" w:sz="4" w:space="0" w:color="auto"/>
              <w:left w:val="single" w:sz="4" w:space="0" w:color="auto"/>
              <w:bottom w:val="single" w:sz="4" w:space="0" w:color="auto"/>
              <w:right w:val="single" w:sz="4" w:space="0" w:color="auto"/>
            </w:tcBorders>
          </w:tcPr>
          <w:p w14:paraId="193CAAF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b/>
                <w:bCs/>
                <w:sz w:val="18"/>
                <w:szCs w:val="18"/>
                <w:lang w:val="en-GB" w:eastAsia="zh-CN"/>
              </w:rPr>
              <w:t xml:space="preserve">&gt;Early Sync </w:t>
            </w:r>
            <w:r w:rsidRPr="00812407">
              <w:rPr>
                <w:rFonts w:ascii="Arial" w:hAnsi="Arial" w:cs="Arial" w:hint="eastAsia"/>
                <w:b/>
                <w:bCs/>
                <w:sz w:val="18"/>
                <w:szCs w:val="18"/>
                <w:lang w:val="en-GB" w:eastAsia="ko-KR"/>
              </w:rPr>
              <w:t xml:space="preserve">Candidate Cell </w:t>
            </w:r>
            <w:r w:rsidRPr="00812407">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47777E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29AFA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044517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47F70E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F86D9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0D11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3302977E" w14:textId="77777777" w:rsidTr="00980A35">
        <w:tc>
          <w:tcPr>
            <w:tcW w:w="2160" w:type="dxa"/>
            <w:tcBorders>
              <w:top w:val="single" w:sz="4" w:space="0" w:color="auto"/>
              <w:left w:val="single" w:sz="4" w:space="0" w:color="auto"/>
              <w:bottom w:val="single" w:sz="4" w:space="0" w:color="auto"/>
              <w:right w:val="single" w:sz="4" w:space="0" w:color="auto"/>
            </w:tcBorders>
          </w:tcPr>
          <w:p w14:paraId="7095749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 xml:space="preserve">&gt;&gt;Cell </w:t>
            </w:r>
            <w:r w:rsidRPr="00812407">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30A5FD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AFEBA7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441F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557C3B0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9F108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EE86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FA39E7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6024228" w14:textId="77777777" w:rsidTr="00980A35">
        <w:tc>
          <w:tcPr>
            <w:tcW w:w="2160" w:type="dxa"/>
            <w:tcBorders>
              <w:top w:val="single" w:sz="4" w:space="0" w:color="auto"/>
              <w:left w:val="single" w:sz="4" w:space="0" w:color="auto"/>
              <w:bottom w:val="single" w:sz="4" w:space="0" w:color="auto"/>
              <w:right w:val="single" w:sz="4" w:space="0" w:color="auto"/>
            </w:tcBorders>
          </w:tcPr>
          <w:p w14:paraId="057A7DF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&gt;&gt;TCI </w:t>
            </w:r>
            <w:r w:rsidRPr="00812407">
              <w:rPr>
                <w:rFonts w:ascii="Arial" w:hAnsi="Arial"/>
                <w:sz w:val="18"/>
                <w:szCs w:val="20"/>
                <w:lang w:val="en-GB" w:eastAsia="ko-KR"/>
              </w:rPr>
              <w:t>States</w:t>
            </w:r>
            <w:r w:rsidRPr="00812407">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73F21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BEBA11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90C1F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16DA779"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Includes the </w:t>
            </w:r>
            <w:r w:rsidRPr="00812407">
              <w:rPr>
                <w:rFonts w:ascii="Arial" w:hAnsi="Arial"/>
                <w:i/>
                <w:iCs/>
                <w:sz w:val="18"/>
                <w:szCs w:val="20"/>
                <w:lang w:val="en-GB" w:eastAsia="ko-KR"/>
              </w:rPr>
              <w:t>LTM-TCI-Info</w:t>
            </w:r>
          </w:p>
          <w:p w14:paraId="26BEB44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D171A8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A60935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460C12BD" w14:textId="77777777" w:rsidTr="00980A35">
        <w:tc>
          <w:tcPr>
            <w:tcW w:w="2160" w:type="dxa"/>
            <w:tcBorders>
              <w:top w:val="single" w:sz="4" w:space="0" w:color="auto"/>
              <w:left w:val="single" w:sz="4" w:space="0" w:color="auto"/>
              <w:bottom w:val="single" w:sz="4" w:space="0" w:color="auto"/>
              <w:right w:val="single" w:sz="4" w:space="0" w:color="auto"/>
            </w:tcBorders>
          </w:tcPr>
          <w:p w14:paraId="7FB0DD9B"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F3284C9"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01CE81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FF8DD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49F2789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09AEE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885AB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72FBDC93" w14:textId="77777777" w:rsidTr="00980A35">
        <w:tc>
          <w:tcPr>
            <w:tcW w:w="2160" w:type="dxa"/>
            <w:tcBorders>
              <w:top w:val="single" w:sz="4" w:space="0" w:color="auto"/>
              <w:left w:val="single" w:sz="4" w:space="0" w:color="auto"/>
              <w:bottom w:val="single" w:sz="4" w:space="0" w:color="auto"/>
              <w:right w:val="single" w:sz="4" w:space="0" w:color="auto"/>
            </w:tcBorders>
          </w:tcPr>
          <w:p w14:paraId="5837BFC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6DC58E22"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EAA1D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4EA5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Early UL Sync Configuration</w:t>
            </w:r>
          </w:p>
          <w:p w14:paraId="5628FED3"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DC4BB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F653E1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A0C3FE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D23B566" w14:textId="77777777" w:rsidTr="00980A35">
        <w:tc>
          <w:tcPr>
            <w:tcW w:w="2160" w:type="dxa"/>
            <w:tcBorders>
              <w:top w:val="single" w:sz="4" w:space="0" w:color="auto"/>
              <w:left w:val="single" w:sz="4" w:space="0" w:color="auto"/>
              <w:bottom w:val="single" w:sz="4" w:space="0" w:color="auto"/>
              <w:right w:val="single" w:sz="4" w:space="0" w:color="auto"/>
            </w:tcBorders>
          </w:tcPr>
          <w:p w14:paraId="4349EFEF"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6867979"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EEBBA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A28F7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5B66F4A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17C40F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79AEA8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5F267563" w14:textId="77777777" w:rsidTr="00980A35">
        <w:tc>
          <w:tcPr>
            <w:tcW w:w="2160" w:type="dxa"/>
            <w:tcBorders>
              <w:top w:val="single" w:sz="4" w:space="0" w:color="auto"/>
              <w:left w:val="single" w:sz="4" w:space="0" w:color="auto"/>
              <w:bottom w:val="single" w:sz="4" w:space="0" w:color="auto"/>
              <w:right w:val="single" w:sz="4" w:space="0" w:color="auto"/>
            </w:tcBorders>
          </w:tcPr>
          <w:p w14:paraId="0DF2F60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 xml:space="preserve">&gt;&gt;UE </w:t>
            </w:r>
            <w:r w:rsidRPr="00812407">
              <w:rPr>
                <w:rFonts w:ascii="Arial" w:hAnsi="Arial" w:hint="eastAsia"/>
                <w:sz w:val="18"/>
                <w:szCs w:val="20"/>
                <w:lang w:eastAsia="ko-KR"/>
              </w:rPr>
              <w:t>B</w:t>
            </w:r>
            <w:r w:rsidRPr="00812407">
              <w:rPr>
                <w:rFonts w:ascii="Arial" w:hAnsi="Arial"/>
                <w:sz w:val="18"/>
                <w:szCs w:val="20"/>
                <w:lang w:eastAsia="zh-CN"/>
              </w:rPr>
              <w:t xml:space="preserve">ased TA </w:t>
            </w:r>
            <w:r w:rsidRPr="00812407">
              <w:rPr>
                <w:rFonts w:ascii="Arial" w:hAnsi="Arial" w:hint="eastAsia"/>
                <w:sz w:val="18"/>
                <w:szCs w:val="20"/>
                <w:lang w:eastAsia="ko-KR"/>
              </w:rPr>
              <w:t>M</w:t>
            </w:r>
            <w:r w:rsidRPr="00812407">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CD53AA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B37861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1FD20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BC9672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zh-CN"/>
              </w:rPr>
              <w:t xml:space="preserve">Includes the </w:t>
            </w:r>
            <w:r w:rsidRPr="00812407">
              <w:rPr>
                <w:rFonts w:ascii="Arial" w:hAnsi="Arial" w:cs="Arial"/>
                <w:i/>
                <w:iCs/>
                <w:sz w:val="18"/>
                <w:szCs w:val="18"/>
                <w:lang w:val="en-GB" w:eastAsia="ko-KR"/>
              </w:rPr>
              <w:t>ltm-UE-MeasuredTA-ID</w:t>
            </w:r>
            <w:r w:rsidRPr="00812407">
              <w:rPr>
                <w:rFonts w:ascii="Arial" w:hAnsi="Arial" w:cs="Arial"/>
                <w:sz w:val="18"/>
                <w:szCs w:val="18"/>
                <w:lang w:val="en-GB" w:eastAsia="ko-KR"/>
              </w:rPr>
              <w:t xml:space="preserve"> contained in the </w:t>
            </w:r>
            <w:r w:rsidRPr="00812407">
              <w:rPr>
                <w:rFonts w:ascii="Arial" w:hAnsi="Arial" w:cs="Arial"/>
                <w:i/>
                <w:iCs/>
                <w:sz w:val="18"/>
                <w:szCs w:val="18"/>
                <w:lang w:val="en-GB" w:eastAsia="ko-KR"/>
              </w:rPr>
              <w:t xml:space="preserve">LTM-Candidate </w:t>
            </w:r>
            <w:r w:rsidRPr="00812407">
              <w:rPr>
                <w:rFonts w:ascii="Arial" w:hAnsi="Arial" w:cs="Arial"/>
                <w:sz w:val="18"/>
                <w:szCs w:val="18"/>
                <w:lang w:val="en-GB" w:eastAsia="zh-CN"/>
              </w:rPr>
              <w:t xml:space="preserve">IE, as defined in TS 38.331 [8], for the LTM candidate cell identified by the </w:t>
            </w:r>
            <w:r w:rsidRPr="00812407">
              <w:rPr>
                <w:rFonts w:ascii="Arial" w:hAnsi="Arial" w:cs="Arial"/>
                <w:i/>
                <w:iCs/>
                <w:sz w:val="18"/>
                <w:szCs w:val="18"/>
                <w:lang w:val="en-GB" w:eastAsia="zh-CN"/>
              </w:rPr>
              <w:t xml:space="preserve">Cell ID </w:t>
            </w:r>
            <w:r w:rsidRPr="00812407">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88732E3"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5B801B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4821907F" w14:textId="77777777" w:rsidTr="00980A35">
        <w:tc>
          <w:tcPr>
            <w:tcW w:w="2160" w:type="dxa"/>
            <w:tcBorders>
              <w:top w:val="single" w:sz="4" w:space="0" w:color="auto"/>
              <w:left w:val="single" w:sz="4" w:space="0" w:color="auto"/>
              <w:bottom w:val="single" w:sz="4" w:space="0" w:color="auto"/>
              <w:right w:val="single" w:sz="4" w:space="0" w:color="auto"/>
            </w:tcBorders>
          </w:tcPr>
          <w:p w14:paraId="617241B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7750C34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0606FE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B1ED8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4AF20A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27EC6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8B895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ignore</w:t>
            </w:r>
          </w:p>
        </w:tc>
      </w:tr>
      <w:tr w:rsidR="00812407" w:rsidRPr="00812407" w14:paraId="7234A7BC" w14:textId="77777777" w:rsidTr="00980A35">
        <w:tc>
          <w:tcPr>
            <w:tcW w:w="2160" w:type="dxa"/>
            <w:tcBorders>
              <w:top w:val="single" w:sz="4" w:space="0" w:color="auto"/>
              <w:left w:val="single" w:sz="4" w:space="0" w:color="auto"/>
              <w:bottom w:val="single" w:sz="4" w:space="0" w:color="auto"/>
              <w:right w:val="single" w:sz="4" w:space="0" w:color="auto"/>
            </w:tcBorders>
          </w:tcPr>
          <w:p w14:paraId="4AB13E9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bCs/>
                <w:sz w:val="18"/>
                <w:szCs w:val="20"/>
                <w:lang w:val="en-GB"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0CB9FF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695D9C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D127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bCs/>
                <w:sz w:val="18"/>
                <w:szCs w:val="20"/>
                <w:lang w:val="en-GB" w:eastAsia="ko-KR"/>
              </w:rPr>
              <w:t>9.3.1.363</w:t>
            </w:r>
          </w:p>
        </w:tc>
        <w:tc>
          <w:tcPr>
            <w:tcW w:w="1728" w:type="dxa"/>
            <w:tcBorders>
              <w:top w:val="single" w:sz="4" w:space="0" w:color="auto"/>
              <w:left w:val="single" w:sz="4" w:space="0" w:color="auto"/>
              <w:bottom w:val="single" w:sz="4" w:space="0" w:color="auto"/>
              <w:right w:val="single" w:sz="4" w:space="0" w:color="auto"/>
            </w:tcBorders>
          </w:tcPr>
          <w:p w14:paraId="6BE707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bCs/>
                <w:sz w:val="18"/>
                <w:szCs w:val="20"/>
                <w:lang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1922B9B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3C23C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59988897" w14:textId="77777777" w:rsidTr="00980A35">
        <w:tc>
          <w:tcPr>
            <w:tcW w:w="2160" w:type="dxa"/>
            <w:tcBorders>
              <w:top w:val="single" w:sz="4" w:space="0" w:color="auto"/>
              <w:left w:val="single" w:sz="4" w:space="0" w:color="auto"/>
              <w:bottom w:val="single" w:sz="4" w:space="0" w:color="auto"/>
              <w:right w:val="single" w:sz="4" w:space="0" w:color="auto"/>
            </w:tcBorders>
          </w:tcPr>
          <w:p w14:paraId="6913C477" w14:textId="77777777" w:rsidR="00812407" w:rsidRPr="00812407" w:rsidRDefault="00812407" w:rsidP="00812407">
            <w:pPr>
              <w:keepNext/>
              <w:keepLines/>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664FC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28100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AFB47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F25EA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26EBA3"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D2AAF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5F42E124" w14:textId="77777777" w:rsidTr="00980A35">
        <w:tc>
          <w:tcPr>
            <w:tcW w:w="2160" w:type="dxa"/>
            <w:tcBorders>
              <w:top w:val="single" w:sz="4" w:space="0" w:color="auto"/>
              <w:left w:val="single" w:sz="4" w:space="0" w:color="auto"/>
              <w:bottom w:val="single" w:sz="4" w:space="0" w:color="auto"/>
              <w:right w:val="single" w:sz="4" w:space="0" w:color="auto"/>
            </w:tcBorders>
          </w:tcPr>
          <w:p w14:paraId="4BBCF833"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eastAsia="zh-CN"/>
              </w:rPr>
              <w:t xml:space="preserve">&gt;UE </w:t>
            </w:r>
            <w:r w:rsidRPr="00812407">
              <w:rPr>
                <w:rFonts w:ascii="Arial" w:hAnsi="Arial" w:hint="eastAsia"/>
                <w:sz w:val="18"/>
                <w:szCs w:val="20"/>
                <w:lang w:eastAsia="ko-KR"/>
              </w:rPr>
              <w:t>B</w:t>
            </w:r>
            <w:r w:rsidRPr="00812407">
              <w:rPr>
                <w:rFonts w:ascii="Arial" w:hAnsi="Arial"/>
                <w:sz w:val="18"/>
                <w:szCs w:val="20"/>
                <w:lang w:eastAsia="zh-CN"/>
              </w:rPr>
              <w:t xml:space="preserve">ased TA </w:t>
            </w:r>
            <w:r w:rsidRPr="00812407">
              <w:rPr>
                <w:rFonts w:ascii="Arial" w:hAnsi="Arial" w:hint="eastAsia"/>
                <w:sz w:val="18"/>
                <w:szCs w:val="20"/>
                <w:lang w:eastAsia="ko-KR"/>
              </w:rPr>
              <w:t>M</w:t>
            </w:r>
            <w:r w:rsidRPr="00812407">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B8A933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E3EAB4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3CA3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25072F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zh-CN"/>
              </w:rPr>
              <w:t xml:space="preserve">Includes the </w:t>
            </w:r>
            <w:r w:rsidRPr="00812407">
              <w:rPr>
                <w:rFonts w:ascii="Arial" w:hAnsi="Arial" w:cs="Arial"/>
                <w:i/>
                <w:iCs/>
                <w:sz w:val="18"/>
                <w:szCs w:val="18"/>
                <w:lang w:val="en-GB" w:eastAsia="ko-KR"/>
              </w:rPr>
              <w:t>ltm-ServingCellUE-MeasuredTA-ID</w:t>
            </w:r>
            <w:r w:rsidRPr="00812407">
              <w:rPr>
                <w:rFonts w:ascii="Arial" w:hAnsi="Arial" w:cs="Arial"/>
                <w:sz w:val="18"/>
                <w:szCs w:val="18"/>
                <w:lang w:val="en-GB" w:eastAsia="ko-KR"/>
              </w:rPr>
              <w:t xml:space="preserve"> contained in the </w:t>
            </w:r>
            <w:r w:rsidRPr="00812407">
              <w:rPr>
                <w:rFonts w:ascii="Arial" w:hAnsi="Arial" w:cs="Arial"/>
                <w:i/>
                <w:iCs/>
                <w:sz w:val="18"/>
                <w:szCs w:val="18"/>
                <w:lang w:val="en-GB" w:eastAsia="ko-KR"/>
              </w:rPr>
              <w:t xml:space="preserve">LTM-Config </w:t>
            </w:r>
            <w:r w:rsidRPr="00812407">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3586DD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79A1D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5B992D6" w14:textId="77777777" w:rsidTr="00980A35">
        <w:tc>
          <w:tcPr>
            <w:tcW w:w="2160" w:type="dxa"/>
            <w:tcBorders>
              <w:top w:val="single" w:sz="4" w:space="0" w:color="auto"/>
              <w:left w:val="single" w:sz="4" w:space="0" w:color="auto"/>
              <w:bottom w:val="single" w:sz="4" w:space="0" w:color="auto"/>
              <w:right w:val="single" w:sz="4" w:space="0" w:color="auto"/>
            </w:tcBorders>
          </w:tcPr>
          <w:p w14:paraId="23C3FD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30E934F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DA0C4C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A9440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47A4B76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1D07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5AE95E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1C0F73C6" w14:textId="77777777" w:rsidTr="00980A35">
        <w:tc>
          <w:tcPr>
            <w:tcW w:w="2160" w:type="dxa"/>
            <w:tcBorders>
              <w:top w:val="single" w:sz="4" w:space="0" w:color="auto"/>
              <w:left w:val="single" w:sz="4" w:space="0" w:color="auto"/>
              <w:bottom w:val="single" w:sz="4" w:space="0" w:color="auto"/>
              <w:right w:val="single" w:sz="4" w:space="0" w:color="auto"/>
            </w:tcBorders>
          </w:tcPr>
          <w:p w14:paraId="1B43065E"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55809D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D7E075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ED9D00"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hint="eastAsia"/>
                <w:sz w:val="18"/>
                <w:szCs w:val="20"/>
                <w:lang w:val="en-GB" w:eastAsia="ja-JP"/>
              </w:rPr>
              <w:t>9</w:t>
            </w:r>
            <w:r w:rsidRPr="00812407">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14AD12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B9B0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hint="eastAsia"/>
                <w:sz w:val="18"/>
                <w:szCs w:val="18"/>
                <w:lang w:val="en-GB" w:eastAsia="ja-JP"/>
              </w:rPr>
              <w:t>Y</w:t>
            </w:r>
            <w:r w:rsidRPr="00812407">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44C3869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6D66FDF1" w14:textId="77777777" w:rsidTr="00980A35">
        <w:tc>
          <w:tcPr>
            <w:tcW w:w="2160" w:type="dxa"/>
            <w:tcBorders>
              <w:top w:val="single" w:sz="4" w:space="0" w:color="auto"/>
              <w:left w:val="single" w:sz="4" w:space="0" w:color="auto"/>
              <w:bottom w:val="single" w:sz="4" w:space="0" w:color="auto"/>
              <w:right w:val="single" w:sz="4" w:space="0" w:color="auto"/>
            </w:tcBorders>
          </w:tcPr>
          <w:p w14:paraId="17D944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52F611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C024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DF1D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34853A0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10BC6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B1846F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12FD8075" w14:textId="77777777" w:rsidTr="00980A35">
        <w:tc>
          <w:tcPr>
            <w:tcW w:w="2160" w:type="dxa"/>
            <w:tcBorders>
              <w:top w:val="single" w:sz="4" w:space="0" w:color="auto"/>
              <w:left w:val="single" w:sz="4" w:space="0" w:color="auto"/>
              <w:bottom w:val="single" w:sz="4" w:space="0" w:color="auto"/>
              <w:right w:val="single" w:sz="4" w:space="0" w:color="auto"/>
            </w:tcBorders>
          </w:tcPr>
          <w:p w14:paraId="2328F7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5B605B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67D2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FBE6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7CD4476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C457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55F459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64396B47" w14:textId="77777777" w:rsidTr="00980A35">
        <w:tc>
          <w:tcPr>
            <w:tcW w:w="2160" w:type="dxa"/>
            <w:tcBorders>
              <w:top w:val="single" w:sz="4" w:space="0" w:color="auto"/>
              <w:left w:val="single" w:sz="4" w:space="0" w:color="auto"/>
              <w:bottom w:val="single" w:sz="4" w:space="0" w:color="auto"/>
              <w:right w:val="single" w:sz="4" w:space="0" w:color="auto"/>
            </w:tcBorders>
          </w:tcPr>
          <w:p w14:paraId="2235D0B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5959A0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74307A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89C7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NR UE Sidelink Aggregate Maximum Bit </w:t>
            </w:r>
            <w:r w:rsidRPr="00812407">
              <w:rPr>
                <w:rFonts w:ascii="Arial" w:hAnsi="Arial"/>
                <w:sz w:val="18"/>
                <w:szCs w:val="20"/>
                <w:lang w:val="en-GB" w:eastAsia="ko-KR"/>
              </w:rPr>
              <w:lastRenderedPageBreak/>
              <w:t>Rate</w:t>
            </w:r>
          </w:p>
          <w:p w14:paraId="5DBDCC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5567B57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 xml:space="preserve">This IE applies only if the UE is authorized for NR </w:t>
            </w:r>
            <w:r w:rsidRPr="00812407">
              <w:rPr>
                <w:rFonts w:ascii="Arial" w:hAnsi="Arial"/>
                <w:sz w:val="18"/>
                <w:szCs w:val="20"/>
                <w:lang w:val="en-GB" w:eastAsia="ko-KR"/>
              </w:rPr>
              <w:lastRenderedPageBreak/>
              <w:t>A2X services.</w:t>
            </w:r>
          </w:p>
        </w:tc>
        <w:tc>
          <w:tcPr>
            <w:tcW w:w="1080" w:type="dxa"/>
            <w:tcBorders>
              <w:top w:val="single" w:sz="4" w:space="0" w:color="auto"/>
              <w:left w:val="single" w:sz="4" w:space="0" w:color="auto"/>
              <w:bottom w:val="single" w:sz="4" w:space="0" w:color="auto"/>
              <w:right w:val="single" w:sz="4" w:space="0" w:color="auto"/>
            </w:tcBorders>
          </w:tcPr>
          <w:p w14:paraId="06A93E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D129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42B4053D" w14:textId="77777777" w:rsidTr="00980A35">
        <w:tc>
          <w:tcPr>
            <w:tcW w:w="2160" w:type="dxa"/>
            <w:tcBorders>
              <w:top w:val="single" w:sz="4" w:space="0" w:color="auto"/>
              <w:left w:val="single" w:sz="4" w:space="0" w:color="auto"/>
              <w:bottom w:val="single" w:sz="4" w:space="0" w:color="auto"/>
              <w:right w:val="single" w:sz="4" w:space="0" w:color="auto"/>
            </w:tcBorders>
          </w:tcPr>
          <w:p w14:paraId="09D565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AB3F4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B72C8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3373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LTE UE Sidelink Aggregate Maximum Bit Rate</w:t>
            </w:r>
          </w:p>
          <w:p w14:paraId="4AF26EB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518E17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323C73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E9E872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3A11A7CA" w14:textId="77777777" w:rsidTr="00980A35">
        <w:tc>
          <w:tcPr>
            <w:tcW w:w="2160" w:type="dxa"/>
            <w:tcBorders>
              <w:top w:val="single" w:sz="4" w:space="0" w:color="auto"/>
              <w:left w:val="single" w:sz="4" w:space="0" w:color="auto"/>
              <w:bottom w:val="single" w:sz="4" w:space="0" w:color="auto"/>
              <w:right w:val="single" w:sz="4" w:space="0" w:color="auto"/>
            </w:tcBorders>
          </w:tcPr>
          <w:p w14:paraId="0F39CA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7232C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B5D801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086B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6FF59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FB25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409767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ja-JP"/>
              </w:rPr>
              <w:t>ignore</w:t>
            </w:r>
          </w:p>
        </w:tc>
      </w:tr>
      <w:tr w:rsidR="00812407" w:rsidRPr="00812407" w14:paraId="1D93DF64" w14:textId="77777777" w:rsidTr="00980A35">
        <w:tc>
          <w:tcPr>
            <w:tcW w:w="2160" w:type="dxa"/>
            <w:tcBorders>
              <w:top w:val="single" w:sz="4" w:space="0" w:color="auto"/>
              <w:left w:val="single" w:sz="4" w:space="0" w:color="auto"/>
              <w:bottom w:val="single" w:sz="4" w:space="0" w:color="auto"/>
              <w:right w:val="single" w:sz="4" w:space="0" w:color="auto"/>
            </w:tcBorders>
          </w:tcPr>
          <w:p w14:paraId="525EC8F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94FE0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867607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ED63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4E0608F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892965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val="en-GB" w:eastAsia="ko-KR"/>
              </w:rPr>
              <w:t>Y</w:t>
            </w:r>
            <w:r w:rsidRPr="00812407">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0A9F553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ko-KR"/>
              </w:rPr>
              <w:t>i</w:t>
            </w:r>
            <w:r w:rsidRPr="00812407">
              <w:rPr>
                <w:rFonts w:ascii="Arial" w:hAnsi="Arial"/>
                <w:sz w:val="18"/>
                <w:szCs w:val="20"/>
                <w:lang w:val="en-GB" w:eastAsia="ko-KR"/>
              </w:rPr>
              <w:t>gnore</w:t>
            </w:r>
          </w:p>
        </w:tc>
      </w:tr>
      <w:tr w:rsidR="00812407" w:rsidRPr="00812407" w14:paraId="36B2DFDA" w14:textId="77777777" w:rsidTr="00980A35">
        <w:tc>
          <w:tcPr>
            <w:tcW w:w="2160" w:type="dxa"/>
            <w:tcBorders>
              <w:top w:val="single" w:sz="4" w:space="0" w:color="auto"/>
              <w:left w:val="single" w:sz="4" w:space="0" w:color="auto"/>
              <w:bottom w:val="single" w:sz="4" w:space="0" w:color="auto"/>
              <w:right w:val="single" w:sz="4" w:space="0" w:color="auto"/>
            </w:tcBorders>
          </w:tcPr>
          <w:p w14:paraId="4CEDC7B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591356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76E1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78123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9.3.1.</w:t>
            </w:r>
            <w:r w:rsidRPr="00812407">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B5EE2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30B09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0F4497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ko-KR"/>
              </w:rPr>
              <w:t>ignore</w:t>
            </w:r>
          </w:p>
        </w:tc>
      </w:tr>
      <w:tr w:rsidR="00812407" w:rsidRPr="00812407" w14:paraId="56BC0082" w14:textId="77777777" w:rsidTr="00980A35">
        <w:tc>
          <w:tcPr>
            <w:tcW w:w="2160" w:type="dxa"/>
            <w:tcBorders>
              <w:top w:val="single" w:sz="4" w:space="0" w:color="auto"/>
              <w:left w:val="single" w:sz="4" w:space="0" w:color="auto"/>
              <w:bottom w:val="single" w:sz="4" w:space="0" w:color="auto"/>
              <w:right w:val="single" w:sz="4" w:space="0" w:color="auto"/>
            </w:tcBorders>
          </w:tcPr>
          <w:p w14:paraId="074279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L</w:t>
            </w:r>
            <w:r w:rsidRPr="00812407">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1C3ED75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8F8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B8BD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sz w:val="18"/>
                <w:szCs w:val="20"/>
                <w:lang w:val="en-GB" w:eastAsia="zh-CN"/>
              </w:rPr>
              <w:t>9</w:t>
            </w:r>
            <w:r w:rsidRPr="00812407">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295A8DD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00C7E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3029F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sz w:val="18"/>
                <w:szCs w:val="20"/>
                <w:lang w:val="en-GB" w:eastAsia="zh-CN"/>
              </w:rPr>
              <w:t>i</w:t>
            </w:r>
            <w:r w:rsidRPr="00812407">
              <w:rPr>
                <w:rFonts w:ascii="Arial" w:hAnsi="Arial" w:cs="Arial"/>
                <w:sz w:val="18"/>
                <w:szCs w:val="20"/>
                <w:lang w:val="en-GB" w:eastAsia="zh-CN"/>
              </w:rPr>
              <w:t>gnore</w:t>
            </w:r>
          </w:p>
        </w:tc>
      </w:tr>
      <w:tr w:rsidR="00812407" w:rsidRPr="00812407" w14:paraId="6E25AC56" w14:textId="77777777" w:rsidTr="00980A35">
        <w:tc>
          <w:tcPr>
            <w:tcW w:w="2160" w:type="dxa"/>
            <w:tcBorders>
              <w:top w:val="single" w:sz="4" w:space="0" w:color="auto"/>
              <w:left w:val="single" w:sz="4" w:space="0" w:color="auto"/>
              <w:bottom w:val="single" w:sz="4" w:space="0" w:color="auto"/>
              <w:right w:val="single" w:sz="4" w:space="0" w:color="auto"/>
            </w:tcBorders>
          </w:tcPr>
          <w:p w14:paraId="056C54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
                <w:bCs/>
                <w:sz w:val="18"/>
                <w:szCs w:val="20"/>
                <w:lang w:val="en-GB"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7F41FC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2FEF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5ACFB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839B4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E15D6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C8E5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reject</w:t>
            </w:r>
          </w:p>
        </w:tc>
      </w:tr>
      <w:tr w:rsidR="00812407" w:rsidRPr="00812407" w14:paraId="04DDEA63" w14:textId="77777777" w:rsidTr="00980A35">
        <w:tc>
          <w:tcPr>
            <w:tcW w:w="2160" w:type="dxa"/>
            <w:tcBorders>
              <w:top w:val="single" w:sz="4" w:space="0" w:color="auto"/>
              <w:left w:val="single" w:sz="4" w:space="0" w:color="auto"/>
              <w:bottom w:val="single" w:sz="4" w:space="0" w:color="auto"/>
              <w:right w:val="single" w:sz="4" w:space="0" w:color="auto"/>
            </w:tcBorders>
          </w:tcPr>
          <w:p w14:paraId="36515388"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hAnsi="Arial"/>
                <w:b/>
                <w:bCs/>
                <w:sz w:val="18"/>
                <w:szCs w:val="20"/>
                <w:lang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8FE5E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81E2C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EE558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F8455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C186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634D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p w14:paraId="1DB35C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7DA848D" w14:textId="77777777" w:rsidTr="00980A35">
        <w:tc>
          <w:tcPr>
            <w:tcW w:w="2160" w:type="dxa"/>
            <w:tcBorders>
              <w:top w:val="single" w:sz="4" w:space="0" w:color="auto"/>
              <w:left w:val="single" w:sz="4" w:space="0" w:color="auto"/>
              <w:bottom w:val="single" w:sz="4" w:space="0" w:color="auto"/>
              <w:right w:val="single" w:sz="4" w:space="0" w:color="auto"/>
            </w:tcBorders>
          </w:tcPr>
          <w:p w14:paraId="50757EC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68D75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BE48E1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2B4A8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79D76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8E0DD6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9B9C4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DC634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09B1731" w14:textId="77777777" w:rsidTr="00980A35">
        <w:tc>
          <w:tcPr>
            <w:tcW w:w="2160" w:type="dxa"/>
            <w:tcBorders>
              <w:top w:val="single" w:sz="4" w:space="0" w:color="auto"/>
              <w:left w:val="single" w:sz="4" w:space="0" w:color="auto"/>
              <w:bottom w:val="single" w:sz="4" w:space="0" w:color="auto"/>
              <w:right w:val="single" w:sz="4" w:space="0" w:color="auto"/>
            </w:tcBorders>
          </w:tcPr>
          <w:p w14:paraId="551BD6C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80BB4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4140BD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17E5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FC15734"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iCs/>
                <w:sz w:val="18"/>
                <w:szCs w:val="20"/>
                <w:lang w:val="en-GB" w:eastAsia="ko-KR"/>
              </w:rPr>
              <w:t>LTM-TCI-Info</w:t>
            </w:r>
          </w:p>
          <w:p w14:paraId="173B593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5ADA0E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A70488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5153A40" w14:textId="77777777" w:rsidTr="00980A35">
        <w:tc>
          <w:tcPr>
            <w:tcW w:w="2160" w:type="dxa"/>
            <w:tcBorders>
              <w:top w:val="single" w:sz="4" w:space="0" w:color="auto"/>
              <w:left w:val="single" w:sz="4" w:space="0" w:color="auto"/>
              <w:bottom w:val="single" w:sz="4" w:space="0" w:color="auto"/>
              <w:right w:val="single" w:sz="4" w:space="0" w:color="auto"/>
            </w:tcBorders>
          </w:tcPr>
          <w:p w14:paraId="18D59C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Malgun Gothic" w:hAnsi="Arial" w:cs="Arial"/>
                <w:sz w:val="18"/>
                <w:szCs w:val="20"/>
                <w:lang w:val="en-GB"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5EE2551"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C1A660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8C69B"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cs="Arial"/>
                <w:sz w:val="18"/>
                <w:szCs w:val="20"/>
                <w:lang w:val="en-GB" w:eastAsia="ko-KR"/>
              </w:rPr>
              <w:t>9.3.1.359</w:t>
            </w:r>
          </w:p>
        </w:tc>
        <w:tc>
          <w:tcPr>
            <w:tcW w:w="1728" w:type="dxa"/>
            <w:tcBorders>
              <w:top w:val="single" w:sz="4" w:space="0" w:color="auto"/>
              <w:left w:val="single" w:sz="4" w:space="0" w:color="auto"/>
              <w:bottom w:val="single" w:sz="4" w:space="0" w:color="auto"/>
              <w:right w:val="single" w:sz="4" w:space="0" w:color="auto"/>
            </w:tcBorders>
          </w:tcPr>
          <w:p w14:paraId="3077D44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180CA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5A925A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Malgun Gothic" w:hAnsi="Arial" w:cs="Arial"/>
                <w:sz w:val="18"/>
                <w:szCs w:val="20"/>
                <w:lang w:val="en-GB" w:eastAsia="ko-KR"/>
              </w:rPr>
              <w:t>reject</w:t>
            </w:r>
          </w:p>
        </w:tc>
      </w:tr>
      <w:tr w:rsidR="00812407" w:rsidRPr="00812407" w14:paraId="5B9D08D8" w14:textId="77777777" w:rsidTr="00980A35">
        <w:tc>
          <w:tcPr>
            <w:tcW w:w="2160" w:type="dxa"/>
            <w:tcBorders>
              <w:top w:val="single" w:sz="4" w:space="0" w:color="auto"/>
              <w:left w:val="single" w:sz="4" w:space="0" w:color="auto"/>
              <w:bottom w:val="single" w:sz="4" w:space="0" w:color="auto"/>
              <w:right w:val="single" w:sz="4" w:space="0" w:color="auto"/>
            </w:tcBorders>
          </w:tcPr>
          <w:p w14:paraId="0A68898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b/>
                <w:bCs/>
                <w:sz w:val="18"/>
                <w:szCs w:val="18"/>
                <w:lang w:val="en-GB"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67710FE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7C07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C39B47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CCDEF5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646F12"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F05C68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zh-CN"/>
              </w:rPr>
              <w:t>reject</w:t>
            </w:r>
          </w:p>
        </w:tc>
      </w:tr>
      <w:tr w:rsidR="00812407" w:rsidRPr="00812407" w14:paraId="2A7BD134" w14:textId="77777777" w:rsidTr="00980A35">
        <w:tc>
          <w:tcPr>
            <w:tcW w:w="2160" w:type="dxa"/>
            <w:tcBorders>
              <w:top w:val="single" w:sz="4" w:space="0" w:color="auto"/>
              <w:left w:val="single" w:sz="4" w:space="0" w:color="auto"/>
              <w:bottom w:val="single" w:sz="4" w:space="0" w:color="auto"/>
              <w:right w:val="single" w:sz="4" w:space="0" w:color="auto"/>
            </w:tcBorders>
          </w:tcPr>
          <w:p w14:paraId="32693956"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eastAsia="zh-CN"/>
              </w:rPr>
            </w:pPr>
            <w:r w:rsidRPr="00812407">
              <w:rPr>
                <w:rFonts w:ascii="Arial" w:hAnsi="Arial"/>
                <w:sz w:val="18"/>
                <w:szCs w:val="20"/>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9C95D2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D08656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2638D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bCs/>
                <w:sz w:val="18"/>
                <w:szCs w:val="18"/>
                <w:lang w:val="en-GB"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3607570"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862CE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bCs/>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7513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241E46" w:rsidRPr="00812407" w14:paraId="62F87AAC" w14:textId="77777777" w:rsidTr="00980A35">
        <w:trPr>
          <w:ins w:id="94"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6C7DDED0" w14:textId="41C4BF75" w:rsidR="00241E46" w:rsidRPr="00812407" w:rsidRDefault="00241E46" w:rsidP="00980A35">
            <w:pPr>
              <w:widowControl w:val="0"/>
              <w:overflowPunct w:val="0"/>
              <w:autoSpaceDE w:val="0"/>
              <w:autoSpaceDN w:val="0"/>
              <w:adjustRightInd w:val="0"/>
              <w:textAlignment w:val="baseline"/>
              <w:rPr>
                <w:ins w:id="95" w:author="Google (Jing)" w:date="2025-10-21T11:44:00Z"/>
                <w:rFonts w:ascii="Arial" w:hAnsi="Arial"/>
                <w:sz w:val="18"/>
                <w:szCs w:val="20"/>
                <w:lang w:val="en-GB" w:eastAsia="zh-CN"/>
              </w:rPr>
            </w:pPr>
            <w:ins w:id="96" w:author="Google (Jing)" w:date="2025-10-21T11:44:00Z">
              <w:r>
                <w:rPr>
                  <w:rFonts w:ascii="Arial" w:hAnsi="Arial"/>
                  <w:b/>
                  <w:bCs/>
                  <w:sz w:val="18"/>
                  <w:szCs w:val="20"/>
                  <w:lang w:val="en-GB" w:eastAsia="zh-CN"/>
                </w:rPr>
                <w:t>Inter-SN</w:t>
              </w:r>
              <w:r w:rsidRPr="00812407">
                <w:rPr>
                  <w:rFonts w:ascii="Arial" w:hAnsi="Arial"/>
                  <w:b/>
                  <w:bCs/>
                  <w:sz w:val="18"/>
                  <w:szCs w:val="20"/>
                  <w:lang w:val="en-GB" w:eastAsia="zh-CN"/>
                </w:rPr>
                <w:t xml:space="preserve"> </w:t>
              </w:r>
              <w:r>
                <w:rPr>
                  <w:rFonts w:ascii="Arial" w:hAnsi="Arial"/>
                  <w:b/>
                  <w:bCs/>
                  <w:sz w:val="18"/>
                  <w:szCs w:val="20"/>
                  <w:lang w:val="en-GB" w:eastAsia="zh-CN"/>
                </w:rPr>
                <w:t xml:space="preserve">LTM </w:t>
              </w:r>
              <w:r w:rsidRPr="00812407">
                <w:rPr>
                  <w:rFonts w:ascii="Arial" w:hAnsi="Arial"/>
                  <w:b/>
                  <w:bCs/>
                  <w:sz w:val="18"/>
                  <w:szCs w:val="20"/>
                  <w:lang w:val="en-GB" w:eastAsia="zh-CN"/>
                </w:rPr>
                <w:t>MCG Information</w:t>
              </w:r>
            </w:ins>
          </w:p>
        </w:tc>
        <w:tc>
          <w:tcPr>
            <w:tcW w:w="1080" w:type="dxa"/>
            <w:tcBorders>
              <w:top w:val="single" w:sz="4" w:space="0" w:color="auto"/>
              <w:left w:val="single" w:sz="4" w:space="0" w:color="auto"/>
              <w:bottom w:val="single" w:sz="4" w:space="0" w:color="auto"/>
              <w:right w:val="single" w:sz="4" w:space="0" w:color="auto"/>
            </w:tcBorders>
          </w:tcPr>
          <w:p w14:paraId="33D9CA33" w14:textId="77777777" w:rsidR="00241E46" w:rsidRPr="00812407" w:rsidRDefault="00241E46" w:rsidP="00980A35">
            <w:pPr>
              <w:widowControl w:val="0"/>
              <w:overflowPunct w:val="0"/>
              <w:autoSpaceDE w:val="0"/>
              <w:autoSpaceDN w:val="0"/>
              <w:adjustRightInd w:val="0"/>
              <w:textAlignment w:val="baseline"/>
              <w:rPr>
                <w:ins w:id="97" w:author="Google (Jing)" w:date="2025-10-21T11:44:00Z"/>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ECB16" w14:textId="77777777" w:rsidR="00241E46" w:rsidRPr="00812407" w:rsidRDefault="00241E46" w:rsidP="00980A35">
            <w:pPr>
              <w:widowControl w:val="0"/>
              <w:overflowPunct w:val="0"/>
              <w:autoSpaceDE w:val="0"/>
              <w:autoSpaceDN w:val="0"/>
              <w:adjustRightInd w:val="0"/>
              <w:textAlignment w:val="baseline"/>
              <w:rPr>
                <w:ins w:id="98" w:author="Google (Jing)" w:date="2025-10-21T11:44:00Z"/>
                <w:rFonts w:ascii="Arial" w:hAnsi="Arial"/>
                <w:i/>
                <w:sz w:val="18"/>
                <w:szCs w:val="20"/>
                <w:lang w:val="en-GB" w:eastAsia="ko-KR"/>
              </w:rPr>
            </w:pPr>
            <w:ins w:id="99" w:author="Google (Jing)" w:date="2025-10-21T11:44:00Z">
              <w:r w:rsidRPr="00812407">
                <w:rPr>
                  <w:rFonts w:ascii="Arial" w:hAnsi="Arial"/>
                  <w:i/>
                  <w:sz w:val="18"/>
                  <w:szCs w:val="20"/>
                  <w:lang w:val="en-GB"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F31EC8D" w14:textId="77777777" w:rsidR="00241E46" w:rsidRPr="00812407" w:rsidRDefault="00241E46" w:rsidP="00980A35">
            <w:pPr>
              <w:widowControl w:val="0"/>
              <w:overflowPunct w:val="0"/>
              <w:autoSpaceDE w:val="0"/>
              <w:autoSpaceDN w:val="0"/>
              <w:adjustRightInd w:val="0"/>
              <w:textAlignment w:val="baseline"/>
              <w:rPr>
                <w:ins w:id="100" w:author="Google (Jing)" w:date="2025-10-21T11:44:00Z"/>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294CA3BB" w14:textId="05FEDB55" w:rsidR="00241E46" w:rsidRPr="00812407" w:rsidRDefault="00241E46" w:rsidP="00241E46">
            <w:pPr>
              <w:widowControl w:val="0"/>
              <w:overflowPunct w:val="0"/>
              <w:autoSpaceDE w:val="0"/>
              <w:autoSpaceDN w:val="0"/>
              <w:adjustRightInd w:val="0"/>
              <w:textAlignment w:val="baseline"/>
              <w:rPr>
                <w:ins w:id="101" w:author="Google (Jing)" w:date="2025-10-21T11:44:00Z"/>
                <w:rFonts w:ascii="Arial" w:hAnsi="Arial"/>
                <w:sz w:val="18"/>
                <w:szCs w:val="20"/>
                <w:lang w:val="en-GB" w:eastAsia="ko-KR"/>
              </w:rPr>
            </w:pPr>
            <w:ins w:id="102" w:author="Google (Jing)" w:date="2025-10-21T11:44:00Z">
              <w:r w:rsidRPr="00812407">
                <w:rPr>
                  <w:rFonts w:ascii="Arial" w:hAnsi="Arial"/>
                  <w:sz w:val="18"/>
                  <w:szCs w:val="20"/>
                  <w:lang w:val="en-GB" w:eastAsia="ko-KR"/>
                </w:rPr>
                <w:t xml:space="preserve">This IE is used at the MN for MCG configuration as specified in TS 37.340 [7] for </w:t>
              </w:r>
            </w:ins>
            <w:ins w:id="103" w:author="Google (Jing)" w:date="2025-10-21T11:45:00Z">
              <w:r>
                <w:rPr>
                  <w:rFonts w:ascii="Arial" w:hAnsi="Arial"/>
                  <w:sz w:val="18"/>
                  <w:szCs w:val="20"/>
                  <w:lang w:val="en-GB" w:eastAsia="ko-KR"/>
                </w:rPr>
                <w:t>Inter-SN LTM</w:t>
              </w:r>
            </w:ins>
            <w:ins w:id="104" w:author="Google (Jing)" w:date="2025-10-21T11:44:00Z">
              <w:r w:rsidRPr="00812407">
                <w:rPr>
                  <w:rFonts w:ascii="Arial" w:hAnsi="Arial"/>
                  <w:sz w:val="18"/>
                  <w:szCs w:val="20"/>
                  <w:lang w:val="en-GB"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3213D9" w14:textId="77777777" w:rsidR="00241E46" w:rsidRPr="00812407" w:rsidRDefault="00241E46" w:rsidP="00980A35">
            <w:pPr>
              <w:widowControl w:val="0"/>
              <w:overflowPunct w:val="0"/>
              <w:autoSpaceDE w:val="0"/>
              <w:autoSpaceDN w:val="0"/>
              <w:adjustRightInd w:val="0"/>
              <w:jc w:val="center"/>
              <w:textAlignment w:val="baseline"/>
              <w:rPr>
                <w:ins w:id="105" w:author="Google (Jing)" w:date="2025-10-21T11:44:00Z"/>
                <w:rFonts w:ascii="Arial" w:hAnsi="Arial"/>
                <w:sz w:val="18"/>
                <w:szCs w:val="20"/>
                <w:lang w:eastAsia="zh-CN"/>
              </w:rPr>
            </w:pPr>
            <w:ins w:id="106" w:author="Google (Jing)" w:date="2025-10-21T11:44:00Z">
              <w:r w:rsidRPr="00812407">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3060A6" w14:textId="77777777" w:rsidR="00241E46" w:rsidRPr="00812407" w:rsidRDefault="00241E46" w:rsidP="00980A35">
            <w:pPr>
              <w:widowControl w:val="0"/>
              <w:overflowPunct w:val="0"/>
              <w:autoSpaceDE w:val="0"/>
              <w:autoSpaceDN w:val="0"/>
              <w:adjustRightInd w:val="0"/>
              <w:jc w:val="center"/>
              <w:textAlignment w:val="baseline"/>
              <w:rPr>
                <w:ins w:id="107" w:author="Google (Jing)" w:date="2025-10-21T11:44:00Z"/>
                <w:rFonts w:ascii="Arial" w:hAnsi="Arial"/>
                <w:sz w:val="18"/>
                <w:szCs w:val="20"/>
                <w:lang w:val="en-GB" w:eastAsia="ko-KR"/>
              </w:rPr>
            </w:pPr>
            <w:ins w:id="108" w:author="Google (Jing)" w:date="2025-10-21T11:44:00Z">
              <w:r w:rsidRPr="00812407">
                <w:rPr>
                  <w:rFonts w:ascii="Arial" w:hAnsi="Arial" w:cs="Arial"/>
                  <w:sz w:val="18"/>
                  <w:szCs w:val="20"/>
                  <w:lang w:val="en-GB" w:eastAsia="zh-CN"/>
                </w:rPr>
                <w:t>ignore</w:t>
              </w:r>
            </w:ins>
          </w:p>
        </w:tc>
      </w:tr>
      <w:tr w:rsidR="00241E46" w:rsidRPr="00812407" w14:paraId="504D2D96" w14:textId="77777777" w:rsidTr="00980A35">
        <w:trPr>
          <w:ins w:id="109"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7187056D" w14:textId="4FC5A88F" w:rsidR="00241E46" w:rsidRPr="00812407" w:rsidRDefault="00241E46" w:rsidP="00241E46">
            <w:pPr>
              <w:widowControl w:val="0"/>
              <w:overflowPunct w:val="0"/>
              <w:autoSpaceDE w:val="0"/>
              <w:autoSpaceDN w:val="0"/>
              <w:adjustRightInd w:val="0"/>
              <w:ind w:leftChars="50" w:left="120"/>
              <w:textAlignment w:val="baseline"/>
              <w:rPr>
                <w:ins w:id="110" w:author="Google (Jing)" w:date="2025-10-21T11:44:00Z"/>
                <w:rFonts w:ascii="Arial" w:hAnsi="Arial"/>
                <w:sz w:val="18"/>
                <w:szCs w:val="20"/>
                <w:lang w:val="en-GB" w:eastAsia="zh-CN"/>
              </w:rPr>
            </w:pPr>
            <w:ins w:id="111" w:author="Google (Jing)" w:date="2025-10-21T11:44:00Z">
              <w:r w:rsidRPr="00812407">
                <w:rPr>
                  <w:rFonts w:ascii="Arial" w:hAnsi="Arial"/>
                  <w:sz w:val="18"/>
                  <w:szCs w:val="20"/>
                  <w:lang w:val="en-GB" w:eastAsia="ko-KR"/>
                </w:rPr>
                <w:t>&gt;</w:t>
              </w:r>
            </w:ins>
            <w:ins w:id="112" w:author="Google (Jing)" w:date="2025-10-21T11:45:00Z">
              <w:r>
                <w:rPr>
                  <w:rFonts w:ascii="Arial" w:hAnsi="Arial"/>
                  <w:sz w:val="18"/>
                  <w:szCs w:val="20"/>
                  <w:lang w:val="en-GB" w:eastAsia="ko-KR"/>
                </w:rPr>
                <w:t>Inter-SN LTM</w:t>
              </w:r>
            </w:ins>
            <w:ins w:id="113" w:author="Google (Jing)" w:date="2025-10-21T11:44:00Z">
              <w:r w:rsidRPr="00812407">
                <w:rPr>
                  <w:rFonts w:ascii="Arial" w:hAnsi="Arial"/>
                  <w:sz w:val="18"/>
                  <w:szCs w:val="20"/>
                  <w:lang w:val="en-GB" w:eastAsia="ko-KR"/>
                </w:rPr>
                <w:t xml:space="preserve"> Trigger</w:t>
              </w:r>
            </w:ins>
          </w:p>
        </w:tc>
        <w:tc>
          <w:tcPr>
            <w:tcW w:w="1080" w:type="dxa"/>
            <w:tcBorders>
              <w:top w:val="single" w:sz="4" w:space="0" w:color="auto"/>
              <w:left w:val="single" w:sz="4" w:space="0" w:color="auto"/>
              <w:bottom w:val="single" w:sz="4" w:space="0" w:color="auto"/>
              <w:right w:val="single" w:sz="4" w:space="0" w:color="auto"/>
            </w:tcBorders>
          </w:tcPr>
          <w:p w14:paraId="63E82AD8" w14:textId="77777777" w:rsidR="00241E46" w:rsidRPr="00812407" w:rsidRDefault="00241E46" w:rsidP="00980A35">
            <w:pPr>
              <w:widowControl w:val="0"/>
              <w:overflowPunct w:val="0"/>
              <w:autoSpaceDE w:val="0"/>
              <w:autoSpaceDN w:val="0"/>
              <w:adjustRightInd w:val="0"/>
              <w:textAlignment w:val="baseline"/>
              <w:rPr>
                <w:ins w:id="114" w:author="Google (Jing)" w:date="2025-10-21T11:44:00Z"/>
                <w:rFonts w:ascii="Arial" w:eastAsia="SimSun" w:hAnsi="Arial" w:cs="Arial"/>
                <w:sz w:val="18"/>
                <w:szCs w:val="18"/>
                <w:lang w:eastAsia="zh-CN"/>
              </w:rPr>
            </w:pPr>
            <w:ins w:id="115" w:author="Google (Jing)" w:date="2025-10-21T11:44:00Z">
              <w:r w:rsidRPr="00812407">
                <w:rPr>
                  <w:rFonts w:ascii="Arial" w:hAnsi="Arial"/>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C0913C" w14:textId="77777777" w:rsidR="00241E46" w:rsidRPr="00812407" w:rsidRDefault="00241E46" w:rsidP="00980A35">
            <w:pPr>
              <w:widowControl w:val="0"/>
              <w:overflowPunct w:val="0"/>
              <w:autoSpaceDE w:val="0"/>
              <w:autoSpaceDN w:val="0"/>
              <w:adjustRightInd w:val="0"/>
              <w:textAlignment w:val="baseline"/>
              <w:rPr>
                <w:ins w:id="116"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9092CC" w14:textId="6AE4339B" w:rsidR="00241E46" w:rsidRPr="00812407" w:rsidRDefault="00241E46" w:rsidP="00241E46">
            <w:pPr>
              <w:widowControl w:val="0"/>
              <w:overflowPunct w:val="0"/>
              <w:autoSpaceDE w:val="0"/>
              <w:autoSpaceDN w:val="0"/>
              <w:adjustRightInd w:val="0"/>
              <w:textAlignment w:val="baseline"/>
              <w:rPr>
                <w:ins w:id="117" w:author="Google (Jing)" w:date="2025-10-21T11:44:00Z"/>
                <w:rFonts w:ascii="Arial" w:hAnsi="Arial"/>
                <w:sz w:val="18"/>
                <w:szCs w:val="20"/>
                <w:lang w:eastAsia="zh-CN"/>
              </w:rPr>
            </w:pPr>
            <w:ins w:id="118" w:author="Google (Jing)" w:date="2025-10-21T11:44:00Z">
              <w:r w:rsidRPr="00812407">
                <w:rPr>
                  <w:rFonts w:ascii="Arial" w:hAnsi="Arial" w:cs="Arial"/>
                  <w:sz w:val="18"/>
                  <w:szCs w:val="20"/>
                  <w:lang w:val="en-GB" w:eastAsia="ja-JP"/>
                </w:rPr>
                <w:t>ENUMERATED (</w:t>
              </w:r>
            </w:ins>
            <w:ins w:id="119" w:author="Google (Jing)" w:date="2025-10-21T11:45:00Z">
              <w:r>
                <w:rPr>
                  <w:rFonts w:ascii="Arial" w:hAnsi="Arial" w:cs="Arial"/>
                  <w:sz w:val="18"/>
                  <w:szCs w:val="20"/>
                  <w:lang w:val="en-GB" w:eastAsia="ja-JP"/>
                </w:rPr>
                <w:t>LTM</w:t>
              </w:r>
            </w:ins>
            <w:ins w:id="120" w:author="Google (Jing)" w:date="2025-10-21T11:44:00Z">
              <w:r w:rsidRPr="00812407">
                <w:rPr>
                  <w:rFonts w:ascii="Arial" w:hAnsi="Arial" w:cs="Arial"/>
                  <w:sz w:val="18"/>
                  <w:szCs w:val="20"/>
                  <w:lang w:val="en-GB" w:eastAsia="ja-JP"/>
                </w:rPr>
                <w:t xml:space="preserve">-preparation, </w:t>
              </w:r>
            </w:ins>
            <w:ins w:id="121" w:author="Google (Jing)" w:date="2025-10-21T11:45:00Z">
              <w:r>
                <w:rPr>
                  <w:rFonts w:ascii="Arial" w:hAnsi="Arial" w:cs="Arial"/>
                  <w:sz w:val="18"/>
                  <w:szCs w:val="20"/>
                  <w:lang w:val="en-GB" w:eastAsia="ja-JP"/>
                </w:rPr>
                <w:t>LTM</w:t>
              </w:r>
            </w:ins>
            <w:ins w:id="122" w:author="Google (Jing)" w:date="2025-10-21T11:44:00Z">
              <w:r w:rsidRPr="00812407">
                <w:rPr>
                  <w:rFonts w:ascii="Arial" w:hAnsi="Arial" w:cs="Arial"/>
                  <w:sz w:val="18"/>
                  <w:szCs w:val="20"/>
                  <w:lang w:val="en-GB" w:eastAsia="ja-JP"/>
                </w:rPr>
                <w:t>-executed,</w:t>
              </w:r>
            </w:ins>
            <w:ins w:id="123" w:author="Google (Jing)" w:date="2025-10-21T11:46:00Z">
              <w:r w:rsidRPr="00812407">
                <w:rPr>
                  <w:rFonts w:ascii="Arial" w:hAnsi="Arial" w:cs="Arial"/>
                  <w:sz w:val="18"/>
                  <w:szCs w:val="20"/>
                  <w:lang w:val="en-GB" w:eastAsia="ja-JP"/>
                </w:rPr>
                <w:t xml:space="preserve"> </w:t>
              </w:r>
              <w:r>
                <w:rPr>
                  <w:rFonts w:ascii="Arial" w:hAnsi="Arial" w:cs="Arial"/>
                  <w:sz w:val="18"/>
                  <w:szCs w:val="20"/>
                  <w:lang w:val="en-GB" w:eastAsia="ja-JP"/>
                </w:rPr>
                <w:t>LTM</w:t>
              </w:r>
              <w:r w:rsidRPr="00812407">
                <w:rPr>
                  <w:rFonts w:ascii="Arial" w:hAnsi="Arial" w:cs="Arial"/>
                  <w:sz w:val="18"/>
                  <w:szCs w:val="20"/>
                  <w:lang w:val="en-GB" w:eastAsia="ja-JP"/>
                </w:rPr>
                <w:t>-cancel</w:t>
              </w:r>
            </w:ins>
            <w:ins w:id="124" w:author="Google (Jing)" w:date="2025-10-21T11:44:00Z">
              <w:r w:rsidRPr="00812407">
                <w:rPr>
                  <w:rFonts w:ascii="Arial" w:hAnsi="Arial" w:cs="Arial"/>
                  <w:sz w:val="18"/>
                  <w:szCs w:val="20"/>
                  <w:lang w:val="en-GB"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F5C7A71" w14:textId="77777777" w:rsidR="00241E46" w:rsidRPr="00812407" w:rsidRDefault="00241E46" w:rsidP="00980A35">
            <w:pPr>
              <w:widowControl w:val="0"/>
              <w:overflowPunct w:val="0"/>
              <w:autoSpaceDE w:val="0"/>
              <w:autoSpaceDN w:val="0"/>
              <w:adjustRightInd w:val="0"/>
              <w:textAlignment w:val="baseline"/>
              <w:rPr>
                <w:ins w:id="125"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D23530" w14:textId="77777777" w:rsidR="00241E46" w:rsidRPr="00812407" w:rsidRDefault="00241E46" w:rsidP="00980A35">
            <w:pPr>
              <w:widowControl w:val="0"/>
              <w:overflowPunct w:val="0"/>
              <w:autoSpaceDE w:val="0"/>
              <w:autoSpaceDN w:val="0"/>
              <w:adjustRightInd w:val="0"/>
              <w:jc w:val="center"/>
              <w:textAlignment w:val="baseline"/>
              <w:rPr>
                <w:ins w:id="126" w:author="Google (Jing)" w:date="2025-10-21T11:44:00Z"/>
                <w:rFonts w:ascii="Arial" w:hAnsi="Arial"/>
                <w:sz w:val="18"/>
                <w:szCs w:val="20"/>
                <w:lang w:eastAsia="zh-CN"/>
              </w:rPr>
            </w:pPr>
            <w:ins w:id="127"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04F611C" w14:textId="77777777" w:rsidR="00241E46" w:rsidRPr="00812407" w:rsidRDefault="00241E46" w:rsidP="00980A35">
            <w:pPr>
              <w:widowControl w:val="0"/>
              <w:overflowPunct w:val="0"/>
              <w:autoSpaceDE w:val="0"/>
              <w:autoSpaceDN w:val="0"/>
              <w:adjustRightInd w:val="0"/>
              <w:jc w:val="center"/>
              <w:textAlignment w:val="baseline"/>
              <w:rPr>
                <w:ins w:id="128" w:author="Google (Jing)" w:date="2025-10-21T11:44:00Z"/>
                <w:rFonts w:ascii="Arial" w:hAnsi="Arial"/>
                <w:sz w:val="18"/>
                <w:szCs w:val="20"/>
                <w:lang w:val="en-GB" w:eastAsia="ko-KR"/>
              </w:rPr>
            </w:pPr>
          </w:p>
        </w:tc>
      </w:tr>
      <w:tr w:rsidR="00241E46" w:rsidRPr="00812407" w14:paraId="0E7AAD4F" w14:textId="77777777" w:rsidTr="00980A35">
        <w:trPr>
          <w:ins w:id="129"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3BDAB918" w14:textId="77777777" w:rsidR="00241E46" w:rsidRPr="00812407" w:rsidRDefault="00241E46" w:rsidP="00980A35">
            <w:pPr>
              <w:widowControl w:val="0"/>
              <w:overflowPunct w:val="0"/>
              <w:autoSpaceDE w:val="0"/>
              <w:autoSpaceDN w:val="0"/>
              <w:adjustRightInd w:val="0"/>
              <w:ind w:leftChars="50" w:left="120"/>
              <w:textAlignment w:val="baseline"/>
              <w:rPr>
                <w:ins w:id="130" w:author="Google (Jing)" w:date="2025-10-21T11:44:00Z"/>
                <w:rFonts w:ascii="Arial" w:eastAsia="Malgun Gothic" w:hAnsi="Arial"/>
                <w:sz w:val="18"/>
                <w:szCs w:val="20"/>
                <w:lang w:val="en-GB" w:eastAsia="ko-KR"/>
              </w:rPr>
            </w:pPr>
            <w:ins w:id="131" w:author="Google (Jing)" w:date="2025-10-21T11:44:00Z">
              <w:r w:rsidRPr="00812407">
                <w:rPr>
                  <w:rFonts w:ascii="Arial" w:hAnsi="Arial"/>
                  <w:sz w:val="18"/>
                  <w:szCs w:val="20"/>
                  <w:lang w:val="en-GB" w:eastAsia="ko-KR"/>
                </w:rPr>
                <w:t>&gt;PSCell ID</w:t>
              </w:r>
            </w:ins>
          </w:p>
        </w:tc>
        <w:tc>
          <w:tcPr>
            <w:tcW w:w="1080" w:type="dxa"/>
            <w:tcBorders>
              <w:top w:val="single" w:sz="4" w:space="0" w:color="auto"/>
              <w:left w:val="single" w:sz="4" w:space="0" w:color="auto"/>
              <w:bottom w:val="single" w:sz="4" w:space="0" w:color="auto"/>
              <w:right w:val="single" w:sz="4" w:space="0" w:color="auto"/>
            </w:tcBorders>
          </w:tcPr>
          <w:p w14:paraId="50FBB33F" w14:textId="77777777" w:rsidR="00241E46" w:rsidRPr="00812407" w:rsidRDefault="00241E46" w:rsidP="00980A35">
            <w:pPr>
              <w:widowControl w:val="0"/>
              <w:overflowPunct w:val="0"/>
              <w:autoSpaceDE w:val="0"/>
              <w:autoSpaceDN w:val="0"/>
              <w:adjustRightInd w:val="0"/>
              <w:textAlignment w:val="baseline"/>
              <w:rPr>
                <w:ins w:id="132" w:author="Google (Jing)" w:date="2025-10-21T11:44:00Z"/>
                <w:rFonts w:ascii="Arial" w:eastAsia="SimSun" w:hAnsi="Arial" w:cs="Arial"/>
                <w:sz w:val="18"/>
                <w:szCs w:val="18"/>
                <w:lang w:eastAsia="zh-CN"/>
              </w:rPr>
            </w:pPr>
            <w:ins w:id="133" w:author="Google (Jing)" w:date="2025-10-21T11:44:00Z">
              <w:r w:rsidRPr="00812407">
                <w:rPr>
                  <w:rFonts w:ascii="Arial" w:hAnsi="Arial"/>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185672" w14:textId="77777777" w:rsidR="00241E46" w:rsidRPr="00812407" w:rsidRDefault="00241E46" w:rsidP="00980A35">
            <w:pPr>
              <w:widowControl w:val="0"/>
              <w:overflowPunct w:val="0"/>
              <w:autoSpaceDE w:val="0"/>
              <w:autoSpaceDN w:val="0"/>
              <w:adjustRightInd w:val="0"/>
              <w:textAlignment w:val="baseline"/>
              <w:rPr>
                <w:ins w:id="134"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B93618" w14:textId="77777777" w:rsidR="00241E46" w:rsidRPr="00812407" w:rsidRDefault="00241E46" w:rsidP="00980A35">
            <w:pPr>
              <w:widowControl w:val="0"/>
              <w:overflowPunct w:val="0"/>
              <w:autoSpaceDE w:val="0"/>
              <w:autoSpaceDN w:val="0"/>
              <w:adjustRightInd w:val="0"/>
              <w:textAlignment w:val="baseline"/>
              <w:rPr>
                <w:ins w:id="135" w:author="Google (Jing)" w:date="2025-10-21T11:44:00Z"/>
                <w:rFonts w:ascii="Arial" w:hAnsi="Arial"/>
                <w:sz w:val="18"/>
                <w:szCs w:val="20"/>
                <w:lang w:eastAsia="zh-CN"/>
              </w:rPr>
            </w:pPr>
            <w:ins w:id="136" w:author="Google (Jing)" w:date="2025-10-21T11:44:00Z">
              <w:r w:rsidRPr="00812407">
                <w:rPr>
                  <w:rFonts w:ascii="Arial" w:hAnsi="Arial"/>
                  <w:sz w:val="18"/>
                  <w:szCs w:val="20"/>
                  <w:lang w:val="en-GB" w:eastAsia="ja-JP"/>
                </w:rPr>
                <w:t xml:space="preserve">NR CGI </w:t>
              </w:r>
              <w:r w:rsidRPr="00812407">
                <w:rPr>
                  <w:rFonts w:ascii="Arial" w:hAnsi="Arial"/>
                  <w:sz w:val="18"/>
                  <w:szCs w:val="20"/>
                  <w:lang w:val="en-GB" w:eastAsia="ko-KR"/>
                </w:rPr>
                <w:t>9.3.1.12</w:t>
              </w:r>
            </w:ins>
          </w:p>
        </w:tc>
        <w:tc>
          <w:tcPr>
            <w:tcW w:w="1728" w:type="dxa"/>
            <w:tcBorders>
              <w:top w:val="single" w:sz="4" w:space="0" w:color="auto"/>
              <w:left w:val="single" w:sz="4" w:space="0" w:color="auto"/>
              <w:bottom w:val="single" w:sz="4" w:space="0" w:color="auto"/>
              <w:right w:val="single" w:sz="4" w:space="0" w:color="auto"/>
            </w:tcBorders>
          </w:tcPr>
          <w:p w14:paraId="575D1906" w14:textId="0B287B3A" w:rsidR="00241E46" w:rsidRPr="00812407" w:rsidRDefault="00241E46" w:rsidP="00313CEA">
            <w:pPr>
              <w:widowControl w:val="0"/>
              <w:overflowPunct w:val="0"/>
              <w:autoSpaceDE w:val="0"/>
              <w:autoSpaceDN w:val="0"/>
              <w:adjustRightInd w:val="0"/>
              <w:textAlignment w:val="baseline"/>
              <w:rPr>
                <w:ins w:id="137" w:author="Google (Jing)" w:date="2025-10-21T11:44:00Z"/>
                <w:rFonts w:ascii="Arial" w:hAnsi="Arial"/>
                <w:sz w:val="18"/>
                <w:szCs w:val="20"/>
                <w:lang w:val="en-GB" w:eastAsia="ko-KR"/>
              </w:rPr>
            </w:pPr>
            <w:ins w:id="138" w:author="Google (Jing)" w:date="2025-10-21T11:44:00Z">
              <w:r w:rsidRPr="00812407">
                <w:rPr>
                  <w:rFonts w:ascii="Arial" w:hAnsi="Arial"/>
                  <w:sz w:val="18"/>
                  <w:szCs w:val="20"/>
                  <w:lang w:val="en-GB" w:eastAsia="ko-KR"/>
                </w:rPr>
                <w:t xml:space="preserve">The PSCell corresponding to the included CG-Config IE at </w:t>
              </w:r>
            </w:ins>
            <w:ins w:id="139" w:author="Google (Jing)" w:date="2025-10-21T11:46:00Z">
              <w:r w:rsidR="00313CEA">
                <w:rPr>
                  <w:rFonts w:ascii="Arial" w:hAnsi="Arial"/>
                  <w:sz w:val="18"/>
                  <w:szCs w:val="20"/>
                  <w:lang w:val="en-GB" w:eastAsia="ko-KR"/>
                </w:rPr>
                <w:t>LTM</w:t>
              </w:r>
            </w:ins>
            <w:ins w:id="140" w:author="Google (Jing)" w:date="2025-10-21T11:44:00Z">
              <w:r w:rsidRPr="00812407">
                <w:rPr>
                  <w:rFonts w:ascii="Arial" w:hAnsi="Arial"/>
                  <w:sz w:val="18"/>
                  <w:szCs w:val="20"/>
                  <w:lang w:val="en-GB" w:eastAsia="ko-KR"/>
                </w:rPr>
                <w:t xml:space="preserve">-preparation or the selected PSCell by the UE at </w:t>
              </w:r>
            </w:ins>
            <w:ins w:id="141" w:author="Google (Jing)" w:date="2025-10-21T11:47:00Z">
              <w:r w:rsidR="00313CEA">
                <w:rPr>
                  <w:rFonts w:ascii="Arial" w:hAnsi="Arial"/>
                  <w:sz w:val="18"/>
                  <w:szCs w:val="20"/>
                  <w:lang w:val="en-GB" w:eastAsia="ko-KR"/>
                </w:rPr>
                <w:t>LTM</w:t>
              </w:r>
            </w:ins>
            <w:ins w:id="142" w:author="Google (Jing)" w:date="2025-10-21T11:44:00Z">
              <w:r w:rsidRPr="00812407">
                <w:rPr>
                  <w:rFonts w:ascii="Arial" w:hAnsi="Arial"/>
                  <w:sz w:val="18"/>
                  <w:szCs w:val="20"/>
                  <w:lang w:val="en-GB" w:eastAsia="ko-KR"/>
                </w:rPr>
                <w:t xml:space="preserve">-executed. This IE is ignored if the </w:t>
              </w:r>
            </w:ins>
            <w:ins w:id="143" w:author="Google (Jing)" w:date="2025-10-21T11:48:00Z">
              <w:r w:rsidR="00313CEA">
                <w:rPr>
                  <w:rFonts w:ascii="Arial" w:hAnsi="Arial"/>
                  <w:i/>
                  <w:iCs/>
                  <w:sz w:val="18"/>
                  <w:szCs w:val="20"/>
                  <w:lang w:val="en-GB" w:eastAsia="ko-KR"/>
                </w:rPr>
                <w:t>Inter-SN</w:t>
              </w:r>
            </w:ins>
            <w:ins w:id="144" w:author="Google (Jing)" w:date="2025-10-21T11:44:00Z">
              <w:r w:rsidRPr="00812407">
                <w:rPr>
                  <w:rFonts w:ascii="Arial" w:hAnsi="Arial"/>
                  <w:i/>
                  <w:iCs/>
                  <w:sz w:val="18"/>
                  <w:szCs w:val="20"/>
                  <w:lang w:val="en-GB" w:eastAsia="ko-KR"/>
                </w:rPr>
                <w:t xml:space="preserve"> </w:t>
              </w:r>
            </w:ins>
            <w:ins w:id="145" w:author="Google (Jing)" w:date="2025-10-21T11:48:00Z">
              <w:r w:rsidR="00313CEA">
                <w:rPr>
                  <w:rFonts w:ascii="Arial" w:hAnsi="Arial"/>
                  <w:i/>
                  <w:iCs/>
                  <w:sz w:val="18"/>
                  <w:szCs w:val="20"/>
                  <w:lang w:val="en-GB" w:eastAsia="ko-KR"/>
                </w:rPr>
                <w:t xml:space="preserve">LTM </w:t>
              </w:r>
            </w:ins>
            <w:ins w:id="146" w:author="Google (Jing)" w:date="2025-10-21T11:44:00Z">
              <w:r w:rsidRPr="00812407">
                <w:rPr>
                  <w:rFonts w:ascii="Arial" w:hAnsi="Arial"/>
                  <w:i/>
                  <w:iCs/>
                  <w:sz w:val="18"/>
                  <w:szCs w:val="20"/>
                  <w:lang w:val="en-GB" w:eastAsia="ko-KR"/>
                </w:rPr>
                <w:t>Trigger</w:t>
              </w:r>
              <w:r w:rsidRPr="00812407">
                <w:rPr>
                  <w:rFonts w:ascii="Arial" w:hAnsi="Arial"/>
                  <w:sz w:val="18"/>
                  <w:szCs w:val="20"/>
                  <w:lang w:val="en-GB" w:eastAsia="ko-KR"/>
                </w:rPr>
                <w:t xml:space="preserve"> IE is set to “</w:t>
              </w:r>
            </w:ins>
            <w:ins w:id="147" w:author="Google (Jing)" w:date="2025-10-21T11:48:00Z">
              <w:r w:rsidR="00313CEA">
                <w:rPr>
                  <w:rFonts w:ascii="Arial" w:hAnsi="Arial"/>
                  <w:sz w:val="18"/>
                  <w:szCs w:val="20"/>
                  <w:lang w:val="en-GB" w:eastAsia="ko-KR"/>
                </w:rPr>
                <w:t>LTM</w:t>
              </w:r>
            </w:ins>
            <w:ins w:id="148" w:author="Google (Jing)" w:date="2025-10-21T11:44:00Z">
              <w:r w:rsidRPr="00812407">
                <w:rPr>
                  <w:rFonts w:ascii="Arial" w:hAnsi="Arial"/>
                  <w:sz w:val="18"/>
                  <w:szCs w:val="20"/>
                  <w:lang w:val="en-GB" w:eastAsia="ko-KR"/>
                </w:rPr>
                <w:t>-cancel”.</w:t>
              </w:r>
            </w:ins>
          </w:p>
        </w:tc>
        <w:tc>
          <w:tcPr>
            <w:tcW w:w="1080" w:type="dxa"/>
            <w:tcBorders>
              <w:top w:val="single" w:sz="4" w:space="0" w:color="auto"/>
              <w:left w:val="single" w:sz="4" w:space="0" w:color="auto"/>
              <w:bottom w:val="single" w:sz="4" w:space="0" w:color="auto"/>
              <w:right w:val="single" w:sz="4" w:space="0" w:color="auto"/>
            </w:tcBorders>
          </w:tcPr>
          <w:p w14:paraId="2995E102" w14:textId="77777777" w:rsidR="00241E46" w:rsidRPr="00812407" w:rsidRDefault="00241E46" w:rsidP="00980A35">
            <w:pPr>
              <w:widowControl w:val="0"/>
              <w:overflowPunct w:val="0"/>
              <w:autoSpaceDE w:val="0"/>
              <w:autoSpaceDN w:val="0"/>
              <w:adjustRightInd w:val="0"/>
              <w:jc w:val="center"/>
              <w:textAlignment w:val="baseline"/>
              <w:rPr>
                <w:ins w:id="149" w:author="Google (Jing)" w:date="2025-10-21T11:44:00Z"/>
                <w:rFonts w:ascii="Arial" w:hAnsi="Arial"/>
                <w:sz w:val="18"/>
                <w:szCs w:val="20"/>
                <w:lang w:eastAsia="zh-CN"/>
              </w:rPr>
            </w:pPr>
            <w:ins w:id="150"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5E5DDCB" w14:textId="77777777" w:rsidR="00241E46" w:rsidRPr="00812407" w:rsidRDefault="00241E46" w:rsidP="00980A35">
            <w:pPr>
              <w:widowControl w:val="0"/>
              <w:overflowPunct w:val="0"/>
              <w:autoSpaceDE w:val="0"/>
              <w:autoSpaceDN w:val="0"/>
              <w:adjustRightInd w:val="0"/>
              <w:jc w:val="center"/>
              <w:textAlignment w:val="baseline"/>
              <w:rPr>
                <w:ins w:id="151" w:author="Google (Jing)" w:date="2025-10-21T11:44:00Z"/>
                <w:rFonts w:ascii="Arial" w:hAnsi="Arial"/>
                <w:sz w:val="18"/>
                <w:szCs w:val="20"/>
                <w:lang w:val="en-GB" w:eastAsia="ko-KR"/>
              </w:rPr>
            </w:pPr>
          </w:p>
        </w:tc>
      </w:tr>
      <w:tr w:rsidR="00241E46" w:rsidRPr="00812407" w14:paraId="7D6AB6CA" w14:textId="77777777" w:rsidTr="00980A35">
        <w:trPr>
          <w:ins w:id="152"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13576D38" w14:textId="77777777" w:rsidR="00241E46" w:rsidRPr="00812407" w:rsidRDefault="00241E46" w:rsidP="00980A35">
            <w:pPr>
              <w:widowControl w:val="0"/>
              <w:overflowPunct w:val="0"/>
              <w:autoSpaceDE w:val="0"/>
              <w:autoSpaceDN w:val="0"/>
              <w:adjustRightInd w:val="0"/>
              <w:ind w:leftChars="50" w:left="120"/>
              <w:textAlignment w:val="baseline"/>
              <w:rPr>
                <w:ins w:id="153" w:author="Google (Jing)" w:date="2025-10-21T11:44:00Z"/>
                <w:rFonts w:ascii="Arial" w:hAnsi="Arial"/>
                <w:sz w:val="18"/>
                <w:szCs w:val="20"/>
                <w:lang w:val="en-GB" w:eastAsia="ko-KR"/>
              </w:rPr>
            </w:pPr>
            <w:ins w:id="154" w:author="Google (Jing)" w:date="2025-10-21T11:44:00Z">
              <w:r w:rsidRPr="00812407">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1C05B5B1" w14:textId="07E829DB" w:rsidR="00241E46" w:rsidRPr="00812407" w:rsidRDefault="00241E46" w:rsidP="00313CEA">
            <w:pPr>
              <w:widowControl w:val="0"/>
              <w:overflowPunct w:val="0"/>
              <w:autoSpaceDE w:val="0"/>
              <w:autoSpaceDN w:val="0"/>
              <w:adjustRightInd w:val="0"/>
              <w:textAlignment w:val="baseline"/>
              <w:rPr>
                <w:ins w:id="155" w:author="Google (Jing)" w:date="2025-10-21T11:44:00Z"/>
                <w:rFonts w:ascii="Arial" w:hAnsi="Arial"/>
                <w:sz w:val="18"/>
                <w:szCs w:val="20"/>
                <w:lang w:val="en-GB" w:eastAsia="ja-JP"/>
              </w:rPr>
            </w:pPr>
            <w:ins w:id="156" w:author="Google (Jing)" w:date="2025-10-21T11:44:00Z">
              <w:r w:rsidRPr="00812407">
                <w:rPr>
                  <w:rFonts w:ascii="Arial" w:hAnsi="Arial" w:cs="Arial"/>
                  <w:sz w:val="18"/>
                  <w:szCs w:val="20"/>
                  <w:lang w:val="en-GB" w:eastAsia="ja-JP"/>
                </w:rPr>
                <w:t>C-if</w:t>
              </w:r>
            </w:ins>
            <w:ins w:id="157" w:author="Google (Jing)" w:date="2025-10-21T11:48:00Z">
              <w:r w:rsidR="00313CEA">
                <w:rPr>
                  <w:rFonts w:ascii="Arial" w:hAnsi="Arial" w:cs="Arial"/>
                  <w:sz w:val="18"/>
                  <w:szCs w:val="20"/>
                  <w:lang w:val="en-GB" w:eastAsia="ja-JP"/>
                </w:rPr>
                <w:t>LTM</w:t>
              </w:r>
            </w:ins>
            <w:ins w:id="158" w:author="Google (Jing)" w:date="2025-10-21T11:44:00Z">
              <w:r w:rsidRPr="00812407">
                <w:rPr>
                  <w:rFonts w:ascii="Arial" w:hAnsi="Arial" w:cs="Arial"/>
                  <w:sz w:val="18"/>
                  <w:szCs w:val="20"/>
                  <w:lang w:val="en-GB" w:eastAsia="ja-JP"/>
                </w:rPr>
                <w:t>cancel</w:t>
              </w:r>
            </w:ins>
          </w:p>
        </w:tc>
        <w:tc>
          <w:tcPr>
            <w:tcW w:w="1080" w:type="dxa"/>
            <w:tcBorders>
              <w:top w:val="single" w:sz="4" w:space="0" w:color="auto"/>
              <w:left w:val="single" w:sz="4" w:space="0" w:color="auto"/>
              <w:bottom w:val="single" w:sz="4" w:space="0" w:color="auto"/>
              <w:right w:val="single" w:sz="4" w:space="0" w:color="auto"/>
            </w:tcBorders>
          </w:tcPr>
          <w:p w14:paraId="2218118F" w14:textId="77777777" w:rsidR="00241E46" w:rsidRPr="00812407" w:rsidRDefault="00241E46" w:rsidP="00980A35">
            <w:pPr>
              <w:widowControl w:val="0"/>
              <w:overflowPunct w:val="0"/>
              <w:autoSpaceDE w:val="0"/>
              <w:autoSpaceDN w:val="0"/>
              <w:adjustRightInd w:val="0"/>
              <w:textAlignment w:val="baseline"/>
              <w:rPr>
                <w:ins w:id="159"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664EA7" w14:textId="77777777" w:rsidR="00241E46" w:rsidRPr="00812407" w:rsidRDefault="00241E46" w:rsidP="00980A35">
            <w:pPr>
              <w:widowControl w:val="0"/>
              <w:overflowPunct w:val="0"/>
              <w:autoSpaceDE w:val="0"/>
              <w:autoSpaceDN w:val="0"/>
              <w:adjustRightInd w:val="0"/>
              <w:textAlignment w:val="baseline"/>
              <w:rPr>
                <w:ins w:id="160"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FE41CE2" w14:textId="77777777" w:rsidR="00241E46" w:rsidRPr="00812407" w:rsidRDefault="00241E46" w:rsidP="00980A35">
            <w:pPr>
              <w:widowControl w:val="0"/>
              <w:overflowPunct w:val="0"/>
              <w:autoSpaceDE w:val="0"/>
              <w:autoSpaceDN w:val="0"/>
              <w:adjustRightInd w:val="0"/>
              <w:textAlignment w:val="baseline"/>
              <w:rPr>
                <w:ins w:id="161"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34D721" w14:textId="77777777" w:rsidR="00241E46" w:rsidRPr="00812407" w:rsidRDefault="00241E46" w:rsidP="00980A35">
            <w:pPr>
              <w:widowControl w:val="0"/>
              <w:overflowPunct w:val="0"/>
              <w:autoSpaceDE w:val="0"/>
              <w:autoSpaceDN w:val="0"/>
              <w:adjustRightInd w:val="0"/>
              <w:jc w:val="center"/>
              <w:textAlignment w:val="baseline"/>
              <w:rPr>
                <w:ins w:id="162" w:author="Google (Jing)" w:date="2025-10-21T11:44:00Z"/>
                <w:rFonts w:ascii="Arial" w:hAnsi="Arial" w:cs="Arial"/>
                <w:sz w:val="18"/>
                <w:szCs w:val="18"/>
                <w:lang w:val="en-GB" w:eastAsia="ja-JP"/>
              </w:rPr>
            </w:pPr>
            <w:ins w:id="163" w:author="Google (Jing)" w:date="2025-10-21T11:44:00Z">
              <w:r w:rsidRPr="00812407">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DDC56" w14:textId="77777777" w:rsidR="00241E46" w:rsidRPr="00812407" w:rsidRDefault="00241E46" w:rsidP="00980A35">
            <w:pPr>
              <w:widowControl w:val="0"/>
              <w:overflowPunct w:val="0"/>
              <w:autoSpaceDE w:val="0"/>
              <w:autoSpaceDN w:val="0"/>
              <w:adjustRightInd w:val="0"/>
              <w:jc w:val="center"/>
              <w:textAlignment w:val="baseline"/>
              <w:rPr>
                <w:ins w:id="164" w:author="Google (Jing)" w:date="2025-10-21T11:44:00Z"/>
                <w:rFonts w:ascii="Arial" w:hAnsi="Arial"/>
                <w:sz w:val="18"/>
                <w:szCs w:val="20"/>
                <w:lang w:val="en-GB" w:eastAsia="ko-KR"/>
              </w:rPr>
            </w:pPr>
            <w:ins w:id="165" w:author="Google (Jing)" w:date="2025-10-21T11:44:00Z">
              <w:r w:rsidRPr="00812407">
                <w:rPr>
                  <w:rFonts w:ascii="Arial" w:hAnsi="Arial" w:cs="Arial"/>
                  <w:sz w:val="18"/>
                  <w:szCs w:val="20"/>
                  <w:lang w:val="en-GB" w:eastAsia="zh-CN"/>
                </w:rPr>
                <w:t>ignore</w:t>
              </w:r>
            </w:ins>
          </w:p>
        </w:tc>
      </w:tr>
      <w:tr w:rsidR="00241E46" w:rsidRPr="00812407" w14:paraId="7F15F570" w14:textId="77777777" w:rsidTr="00980A35">
        <w:trPr>
          <w:ins w:id="166"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1F364A3" w14:textId="77777777" w:rsidR="00241E46" w:rsidRPr="00812407" w:rsidRDefault="00241E46" w:rsidP="00980A35">
            <w:pPr>
              <w:keepNext/>
              <w:keepLines/>
              <w:overflowPunct w:val="0"/>
              <w:autoSpaceDE w:val="0"/>
              <w:autoSpaceDN w:val="0"/>
              <w:adjustRightInd w:val="0"/>
              <w:ind w:leftChars="100" w:left="240"/>
              <w:textAlignment w:val="baseline"/>
              <w:rPr>
                <w:ins w:id="167" w:author="Google (Jing)" w:date="2025-10-21T11:44:00Z"/>
                <w:rFonts w:ascii="Arial" w:hAnsi="Arial"/>
                <w:sz w:val="18"/>
                <w:szCs w:val="20"/>
                <w:lang w:val="en-GB" w:eastAsia="ko-KR"/>
              </w:rPr>
            </w:pPr>
            <w:ins w:id="168" w:author="Google (Jing)" w:date="2025-10-21T11:44:00Z">
              <w:r w:rsidRPr="00812407">
                <w:rPr>
                  <w:rFonts w:ascii="Arial" w:eastAsia="Tahoma" w:hAnsi="Arial" w:cs="Arial"/>
                  <w:b/>
                  <w:sz w:val="18"/>
                  <w:szCs w:val="20"/>
                  <w:lang w:val="en-GB" w:eastAsia="zh-CN"/>
                </w:rPr>
                <w:lastRenderedPageBreak/>
                <w:t>&gt;&gt; Candidate PSCells To Be Cancelled Item IEs</w:t>
              </w:r>
            </w:ins>
          </w:p>
        </w:tc>
        <w:tc>
          <w:tcPr>
            <w:tcW w:w="1080" w:type="dxa"/>
            <w:tcBorders>
              <w:top w:val="single" w:sz="4" w:space="0" w:color="auto"/>
              <w:left w:val="single" w:sz="4" w:space="0" w:color="auto"/>
              <w:bottom w:val="single" w:sz="4" w:space="0" w:color="auto"/>
              <w:right w:val="single" w:sz="4" w:space="0" w:color="auto"/>
            </w:tcBorders>
          </w:tcPr>
          <w:p w14:paraId="7168816D" w14:textId="77777777" w:rsidR="00241E46" w:rsidRPr="00812407" w:rsidRDefault="00241E46" w:rsidP="00980A35">
            <w:pPr>
              <w:widowControl w:val="0"/>
              <w:overflowPunct w:val="0"/>
              <w:autoSpaceDE w:val="0"/>
              <w:autoSpaceDN w:val="0"/>
              <w:adjustRightInd w:val="0"/>
              <w:textAlignment w:val="baseline"/>
              <w:rPr>
                <w:ins w:id="169" w:author="Google (Jing)" w:date="2025-10-21T11:44: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3A25FD" w14:textId="13BE4492" w:rsidR="00241E46" w:rsidRPr="00812407" w:rsidRDefault="00241E46" w:rsidP="00313CEA">
            <w:pPr>
              <w:widowControl w:val="0"/>
              <w:overflowPunct w:val="0"/>
              <w:autoSpaceDE w:val="0"/>
              <w:autoSpaceDN w:val="0"/>
              <w:adjustRightInd w:val="0"/>
              <w:textAlignment w:val="baseline"/>
              <w:rPr>
                <w:ins w:id="170" w:author="Google (Jing)" w:date="2025-10-21T11:44:00Z"/>
                <w:rFonts w:ascii="Arial" w:hAnsi="Arial"/>
                <w:i/>
                <w:sz w:val="18"/>
                <w:szCs w:val="20"/>
                <w:lang w:val="en-GB" w:eastAsia="ko-KR"/>
              </w:rPr>
            </w:pPr>
            <w:ins w:id="171" w:author="Google (Jing)" w:date="2025-10-21T11:44:00Z">
              <w:r w:rsidRPr="00812407">
                <w:rPr>
                  <w:rFonts w:ascii="Arial" w:hAnsi="Arial" w:cs="Arial"/>
                  <w:i/>
                  <w:iCs/>
                  <w:sz w:val="18"/>
                  <w:szCs w:val="18"/>
                  <w:lang w:val="en-GB" w:eastAsia="ja-JP"/>
                </w:rPr>
                <w:t>1 .. &lt;maxnoof</w:t>
              </w:r>
            </w:ins>
            <w:ins w:id="172" w:author="Google (Jing)" w:date="2025-10-21T11:48:00Z">
              <w:r w:rsidR="00313CEA">
                <w:rPr>
                  <w:rFonts w:ascii="Arial" w:hAnsi="Arial" w:cs="Arial"/>
                  <w:i/>
                  <w:iCs/>
                  <w:sz w:val="18"/>
                  <w:szCs w:val="18"/>
                  <w:lang w:val="en-GB" w:eastAsia="ja-JP"/>
                </w:rPr>
                <w:t>LTM</w:t>
              </w:r>
            </w:ins>
            <w:ins w:id="173" w:author="Google (Jing)" w:date="2025-10-21T11:44:00Z">
              <w:r w:rsidRPr="00812407">
                <w:rPr>
                  <w:rFonts w:ascii="Arial" w:hAnsi="Arial" w:cs="Arial"/>
                  <w:i/>
                  <w:iCs/>
                  <w:sz w:val="18"/>
                  <w:szCs w:val="18"/>
                  <w:lang w:val="en-GB"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3ED04156" w14:textId="77777777" w:rsidR="00241E46" w:rsidRPr="00812407" w:rsidRDefault="00241E46" w:rsidP="00980A35">
            <w:pPr>
              <w:widowControl w:val="0"/>
              <w:overflowPunct w:val="0"/>
              <w:autoSpaceDE w:val="0"/>
              <w:autoSpaceDN w:val="0"/>
              <w:adjustRightInd w:val="0"/>
              <w:textAlignment w:val="baseline"/>
              <w:rPr>
                <w:ins w:id="174"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66765B2" w14:textId="77777777" w:rsidR="00241E46" w:rsidRPr="00812407" w:rsidRDefault="00241E46" w:rsidP="00980A35">
            <w:pPr>
              <w:widowControl w:val="0"/>
              <w:overflowPunct w:val="0"/>
              <w:autoSpaceDE w:val="0"/>
              <w:autoSpaceDN w:val="0"/>
              <w:adjustRightInd w:val="0"/>
              <w:textAlignment w:val="baseline"/>
              <w:rPr>
                <w:ins w:id="175"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B53541" w14:textId="77777777" w:rsidR="00241E46" w:rsidRPr="00812407" w:rsidRDefault="00241E46" w:rsidP="00980A35">
            <w:pPr>
              <w:widowControl w:val="0"/>
              <w:overflowPunct w:val="0"/>
              <w:autoSpaceDE w:val="0"/>
              <w:autoSpaceDN w:val="0"/>
              <w:adjustRightInd w:val="0"/>
              <w:jc w:val="center"/>
              <w:textAlignment w:val="baseline"/>
              <w:rPr>
                <w:ins w:id="176" w:author="Google (Jing)" w:date="2025-10-21T11:44:00Z"/>
                <w:rFonts w:ascii="Arial" w:hAnsi="Arial" w:cs="Arial"/>
                <w:sz w:val="18"/>
                <w:szCs w:val="18"/>
                <w:lang w:val="en-GB" w:eastAsia="ja-JP"/>
              </w:rPr>
            </w:pPr>
            <w:ins w:id="177" w:author="Google (Jing)" w:date="2025-10-21T11:44:00Z">
              <w:r w:rsidRPr="00812407">
                <w:rPr>
                  <w:rFonts w:ascii="Arial" w:hAnsi="Arial" w:cs="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DC8E56A" w14:textId="77777777" w:rsidR="00241E46" w:rsidRPr="00812407" w:rsidRDefault="00241E46" w:rsidP="00980A35">
            <w:pPr>
              <w:widowControl w:val="0"/>
              <w:overflowPunct w:val="0"/>
              <w:autoSpaceDE w:val="0"/>
              <w:autoSpaceDN w:val="0"/>
              <w:adjustRightInd w:val="0"/>
              <w:jc w:val="center"/>
              <w:textAlignment w:val="baseline"/>
              <w:rPr>
                <w:ins w:id="178" w:author="Google (Jing)" w:date="2025-10-21T11:44:00Z"/>
                <w:rFonts w:ascii="Arial" w:hAnsi="Arial"/>
                <w:sz w:val="18"/>
                <w:szCs w:val="20"/>
                <w:lang w:val="en-GB" w:eastAsia="ko-KR"/>
              </w:rPr>
            </w:pPr>
            <w:ins w:id="179" w:author="Google (Jing)" w:date="2025-10-21T11:44:00Z">
              <w:r w:rsidRPr="00812407">
                <w:rPr>
                  <w:rFonts w:ascii="Arial" w:hAnsi="Arial" w:cs="Arial"/>
                  <w:sz w:val="18"/>
                  <w:szCs w:val="18"/>
                  <w:lang w:val="en-GB" w:eastAsia="ja-JP"/>
                </w:rPr>
                <w:t>-</w:t>
              </w:r>
            </w:ins>
          </w:p>
        </w:tc>
      </w:tr>
      <w:tr w:rsidR="00241E46" w:rsidRPr="00812407" w14:paraId="636393DF" w14:textId="77777777" w:rsidTr="00980A35">
        <w:trPr>
          <w:ins w:id="180"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875B30A" w14:textId="77777777" w:rsidR="00241E46" w:rsidRPr="00812407" w:rsidRDefault="00241E46" w:rsidP="00980A35">
            <w:pPr>
              <w:widowControl w:val="0"/>
              <w:ind w:leftChars="150" w:left="360"/>
              <w:rPr>
                <w:ins w:id="181" w:author="Google (Jing)" w:date="2025-10-21T11:44:00Z"/>
                <w:rFonts w:ascii="Arial" w:hAnsi="Arial"/>
                <w:sz w:val="18"/>
                <w:szCs w:val="20"/>
                <w:lang w:val="en-GB" w:eastAsia="ko-KR"/>
              </w:rPr>
            </w:pPr>
            <w:ins w:id="182" w:author="Google (Jing)" w:date="2025-10-21T11:44:00Z">
              <w:r w:rsidRPr="00812407">
                <w:rPr>
                  <w:rFonts w:ascii="Arial" w:hAnsi="Arial"/>
                  <w:sz w:val="18"/>
                  <w:szCs w:val="20"/>
                  <w:lang w:val="en-GB"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26624919" w14:textId="77777777" w:rsidR="00241E46" w:rsidRPr="00812407" w:rsidRDefault="00241E46" w:rsidP="00980A35">
            <w:pPr>
              <w:widowControl w:val="0"/>
              <w:overflowPunct w:val="0"/>
              <w:autoSpaceDE w:val="0"/>
              <w:autoSpaceDN w:val="0"/>
              <w:adjustRightInd w:val="0"/>
              <w:textAlignment w:val="baseline"/>
              <w:rPr>
                <w:ins w:id="183" w:author="Google (Jing)" w:date="2025-10-21T11:44:00Z"/>
                <w:rFonts w:ascii="Arial" w:hAnsi="Arial"/>
                <w:sz w:val="18"/>
                <w:szCs w:val="20"/>
                <w:lang w:val="en-GB" w:eastAsia="ja-JP"/>
              </w:rPr>
            </w:pPr>
            <w:ins w:id="184" w:author="Google (Jing)" w:date="2025-10-21T11:44:00Z">
              <w:r w:rsidRPr="00812407">
                <w:rPr>
                  <w:rFonts w:ascii="Arial" w:hAnsi="Arial" w:cs="Arial"/>
                  <w:sz w:val="18"/>
                  <w:szCs w:val="18"/>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9AFBFB" w14:textId="77777777" w:rsidR="00241E46" w:rsidRPr="00812407" w:rsidRDefault="00241E46" w:rsidP="00980A35">
            <w:pPr>
              <w:widowControl w:val="0"/>
              <w:overflowPunct w:val="0"/>
              <w:autoSpaceDE w:val="0"/>
              <w:autoSpaceDN w:val="0"/>
              <w:adjustRightInd w:val="0"/>
              <w:textAlignment w:val="baseline"/>
              <w:rPr>
                <w:ins w:id="185"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192FF" w14:textId="77777777" w:rsidR="00241E46" w:rsidRPr="00812407" w:rsidRDefault="00241E46" w:rsidP="00980A35">
            <w:pPr>
              <w:widowControl w:val="0"/>
              <w:overflowPunct w:val="0"/>
              <w:autoSpaceDE w:val="0"/>
              <w:autoSpaceDN w:val="0"/>
              <w:adjustRightInd w:val="0"/>
              <w:textAlignment w:val="baseline"/>
              <w:rPr>
                <w:ins w:id="186" w:author="Google (Jing)" w:date="2025-10-21T11:44:00Z"/>
                <w:rFonts w:ascii="Arial" w:hAnsi="Arial"/>
                <w:sz w:val="18"/>
                <w:szCs w:val="20"/>
                <w:lang w:val="en-GB" w:eastAsia="ja-JP"/>
              </w:rPr>
            </w:pPr>
            <w:ins w:id="187" w:author="Google (Jing)" w:date="2025-10-21T11:44:00Z">
              <w:r w:rsidRPr="00812407">
                <w:rPr>
                  <w:rFonts w:ascii="Arial" w:hAnsi="Arial" w:cs="Arial"/>
                  <w:sz w:val="18"/>
                  <w:szCs w:val="18"/>
                  <w:lang w:val="en-GB" w:eastAsia="ja-JP"/>
                </w:rPr>
                <w:t xml:space="preserve">NR </w:t>
              </w:r>
              <w:r w:rsidRPr="00812407">
                <w:rPr>
                  <w:rFonts w:ascii="Arial" w:hAnsi="Arial" w:cs="Arial"/>
                  <w:sz w:val="18"/>
                  <w:szCs w:val="18"/>
                  <w:lang w:val="en-GB"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1C30E6B4" w14:textId="7449DD27" w:rsidR="00241E46" w:rsidRPr="00812407" w:rsidRDefault="00241E46" w:rsidP="005C4C9A">
            <w:pPr>
              <w:widowControl w:val="0"/>
              <w:overflowPunct w:val="0"/>
              <w:autoSpaceDE w:val="0"/>
              <w:autoSpaceDN w:val="0"/>
              <w:adjustRightInd w:val="0"/>
              <w:textAlignment w:val="baseline"/>
              <w:rPr>
                <w:ins w:id="188" w:author="Google (Jing)" w:date="2025-10-21T11:44:00Z"/>
                <w:rFonts w:ascii="Arial" w:hAnsi="Arial"/>
                <w:sz w:val="18"/>
                <w:szCs w:val="20"/>
                <w:lang w:val="en-GB" w:eastAsia="ko-KR"/>
              </w:rPr>
            </w:pPr>
            <w:ins w:id="189" w:author="Google (Jing)" w:date="2025-10-21T11:44:00Z">
              <w:r w:rsidRPr="00812407">
                <w:rPr>
                  <w:rFonts w:ascii="Arial" w:hAnsi="Arial"/>
                  <w:sz w:val="18"/>
                  <w:szCs w:val="20"/>
                  <w:lang w:val="en-GB" w:eastAsia="ko-KR"/>
                </w:rPr>
                <w:t xml:space="preserve">The corresponding PSCell cancelled at </w:t>
              </w:r>
            </w:ins>
            <w:ins w:id="190" w:author="Google (Jing)" w:date="2025-10-21T11:49:00Z">
              <w:r w:rsidR="005C4C9A">
                <w:rPr>
                  <w:rFonts w:ascii="Arial" w:hAnsi="Arial"/>
                  <w:sz w:val="18"/>
                  <w:szCs w:val="20"/>
                  <w:lang w:val="en-GB" w:eastAsia="ko-KR"/>
                </w:rPr>
                <w:t>LTM</w:t>
              </w:r>
            </w:ins>
            <w:ins w:id="191" w:author="Google (Jing)" w:date="2025-10-21T11:44:00Z">
              <w:r w:rsidRPr="00812407">
                <w:rPr>
                  <w:rFonts w:ascii="Arial" w:hAnsi="Arial"/>
                  <w:sz w:val="18"/>
                  <w:szCs w:val="20"/>
                  <w:lang w:val="en-GB" w:eastAsia="ko-KR"/>
                </w:rPr>
                <w:t>-cancel.</w:t>
              </w:r>
            </w:ins>
          </w:p>
        </w:tc>
        <w:tc>
          <w:tcPr>
            <w:tcW w:w="1080" w:type="dxa"/>
            <w:tcBorders>
              <w:top w:val="single" w:sz="4" w:space="0" w:color="auto"/>
              <w:left w:val="single" w:sz="4" w:space="0" w:color="auto"/>
              <w:bottom w:val="single" w:sz="4" w:space="0" w:color="auto"/>
              <w:right w:val="single" w:sz="4" w:space="0" w:color="auto"/>
            </w:tcBorders>
          </w:tcPr>
          <w:p w14:paraId="1B0F455C" w14:textId="77777777" w:rsidR="00241E46" w:rsidRPr="00812407" w:rsidRDefault="00241E46" w:rsidP="00980A35">
            <w:pPr>
              <w:widowControl w:val="0"/>
              <w:overflowPunct w:val="0"/>
              <w:autoSpaceDE w:val="0"/>
              <w:autoSpaceDN w:val="0"/>
              <w:adjustRightInd w:val="0"/>
              <w:jc w:val="center"/>
              <w:textAlignment w:val="baseline"/>
              <w:rPr>
                <w:ins w:id="192" w:author="Google (Jing)" w:date="2025-10-21T11:44:00Z"/>
                <w:rFonts w:ascii="Arial" w:hAnsi="Arial" w:cs="Arial"/>
                <w:sz w:val="18"/>
                <w:szCs w:val="18"/>
                <w:lang w:val="en-GB" w:eastAsia="ja-JP"/>
              </w:rPr>
            </w:pPr>
            <w:ins w:id="193"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3E49637" w14:textId="77777777" w:rsidR="00241E46" w:rsidRPr="00812407" w:rsidRDefault="00241E46" w:rsidP="00980A35">
            <w:pPr>
              <w:widowControl w:val="0"/>
              <w:overflowPunct w:val="0"/>
              <w:autoSpaceDE w:val="0"/>
              <w:autoSpaceDN w:val="0"/>
              <w:adjustRightInd w:val="0"/>
              <w:jc w:val="center"/>
              <w:textAlignment w:val="baseline"/>
              <w:rPr>
                <w:ins w:id="194" w:author="Google (Jing)" w:date="2025-10-21T11:44:00Z"/>
                <w:rFonts w:ascii="Arial" w:hAnsi="Arial"/>
                <w:sz w:val="18"/>
                <w:szCs w:val="20"/>
                <w:lang w:val="en-GB" w:eastAsia="ko-KR"/>
              </w:rPr>
            </w:pPr>
            <w:ins w:id="195" w:author="Google (Jing)" w:date="2025-10-21T11:44:00Z">
              <w:r w:rsidRPr="00812407">
                <w:rPr>
                  <w:rFonts w:ascii="Arial" w:hAnsi="Arial" w:cs="Arial"/>
                  <w:sz w:val="18"/>
                  <w:szCs w:val="18"/>
                  <w:lang w:val="en-GB" w:eastAsia="ja-JP"/>
                </w:rPr>
                <w:t>-</w:t>
              </w:r>
            </w:ins>
          </w:p>
        </w:tc>
      </w:tr>
    </w:tbl>
    <w:p w14:paraId="6B158E95"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1E0F03BD" w14:textId="77777777" w:rsidTr="00980A35">
        <w:trPr>
          <w:tblHeader/>
          <w:jc w:val="center"/>
        </w:trPr>
        <w:tc>
          <w:tcPr>
            <w:tcW w:w="3686" w:type="dxa"/>
          </w:tcPr>
          <w:p w14:paraId="350BCA0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Range bound</w:t>
            </w:r>
          </w:p>
        </w:tc>
        <w:tc>
          <w:tcPr>
            <w:tcW w:w="5670" w:type="dxa"/>
          </w:tcPr>
          <w:p w14:paraId="2052A84B"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Explanation</w:t>
            </w:r>
          </w:p>
        </w:tc>
      </w:tr>
      <w:tr w:rsidR="00812407" w:rsidRPr="00812407" w14:paraId="3015AD05" w14:textId="77777777" w:rsidTr="00980A35">
        <w:trPr>
          <w:jc w:val="center"/>
        </w:trPr>
        <w:tc>
          <w:tcPr>
            <w:tcW w:w="3686" w:type="dxa"/>
          </w:tcPr>
          <w:p w14:paraId="410F2F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maxnoofSCells</w:t>
            </w:r>
          </w:p>
        </w:tc>
        <w:tc>
          <w:tcPr>
            <w:tcW w:w="5670" w:type="dxa"/>
          </w:tcPr>
          <w:p w14:paraId="7EAC39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SCells allowed towards one UE, the maximum value is 32.</w:t>
            </w:r>
          </w:p>
        </w:tc>
      </w:tr>
      <w:tr w:rsidR="00812407" w:rsidRPr="00812407" w14:paraId="04AD62E9" w14:textId="77777777" w:rsidTr="00980A35">
        <w:trPr>
          <w:jc w:val="center"/>
        </w:trPr>
        <w:tc>
          <w:tcPr>
            <w:tcW w:w="3686" w:type="dxa"/>
          </w:tcPr>
          <w:p w14:paraId="4A9B78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maxnoofServingCellMOs</w:t>
            </w:r>
          </w:p>
        </w:tc>
        <w:tc>
          <w:tcPr>
            <w:tcW w:w="5670" w:type="dxa"/>
          </w:tcPr>
          <w:p w14:paraId="49595F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number of ServingCellMOs for NCD-SSB per cell. Maximum value is 16</w:t>
            </w:r>
          </w:p>
        </w:tc>
      </w:tr>
      <w:tr w:rsidR="00812407" w:rsidRPr="00812407" w14:paraId="0A6B4BCE" w14:textId="77777777" w:rsidTr="00980A35">
        <w:trPr>
          <w:jc w:val="center"/>
        </w:trPr>
        <w:tc>
          <w:tcPr>
            <w:tcW w:w="3686" w:type="dxa"/>
          </w:tcPr>
          <w:p w14:paraId="0AB847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maxnoofSRBs</w:t>
            </w:r>
          </w:p>
        </w:tc>
        <w:tc>
          <w:tcPr>
            <w:tcW w:w="5670" w:type="dxa"/>
          </w:tcPr>
          <w:p w14:paraId="5A9B146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SRB allowed towards one UE, the maximum value is 8. </w:t>
            </w:r>
          </w:p>
        </w:tc>
      </w:tr>
      <w:tr w:rsidR="00812407" w:rsidRPr="00812407" w14:paraId="11144187" w14:textId="77777777" w:rsidTr="00980A35">
        <w:trPr>
          <w:jc w:val="center"/>
        </w:trPr>
        <w:tc>
          <w:tcPr>
            <w:tcW w:w="3686" w:type="dxa"/>
          </w:tcPr>
          <w:p w14:paraId="5147C5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maxnoofDRBs</w:t>
            </w:r>
          </w:p>
        </w:tc>
        <w:tc>
          <w:tcPr>
            <w:tcW w:w="5670" w:type="dxa"/>
          </w:tcPr>
          <w:p w14:paraId="497B0F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DRB allowed towards one UE, the maximum value is 64. </w:t>
            </w:r>
          </w:p>
        </w:tc>
      </w:tr>
      <w:tr w:rsidR="00812407" w:rsidRPr="00812407" w14:paraId="616B3C79" w14:textId="77777777" w:rsidTr="00980A35">
        <w:trPr>
          <w:jc w:val="center"/>
        </w:trPr>
        <w:tc>
          <w:tcPr>
            <w:tcW w:w="3686" w:type="dxa"/>
          </w:tcPr>
          <w:p w14:paraId="512292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maxnoofULUPTNLInformation</w:t>
            </w:r>
          </w:p>
        </w:tc>
        <w:tc>
          <w:tcPr>
            <w:tcW w:w="5670" w:type="dxa"/>
          </w:tcPr>
          <w:p w14:paraId="366BD2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UL UP TNL Information allowed towards one DRB, the maximum value is 2.</w:t>
            </w:r>
          </w:p>
        </w:tc>
      </w:tr>
      <w:tr w:rsidR="00812407" w:rsidRPr="00812407" w14:paraId="71BEAADE"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69FBE1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EFE02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flows allowed to be mapped to one DRB, the maximum value is 64.</w:t>
            </w:r>
          </w:p>
        </w:tc>
      </w:tr>
      <w:tr w:rsidR="00812407" w:rsidRPr="00812407" w14:paraId="10EFE2D2"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3AAE07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16669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no. of BH RLC channels allowed towards one IAB-node, the maximum value is 65536.</w:t>
            </w:r>
          </w:p>
        </w:tc>
      </w:tr>
      <w:tr w:rsidR="00812407" w:rsidRPr="00812407" w14:paraId="5A4BD942" w14:textId="77777777" w:rsidTr="00980A35">
        <w:trPr>
          <w:jc w:val="center"/>
        </w:trPr>
        <w:tc>
          <w:tcPr>
            <w:tcW w:w="3686" w:type="dxa"/>
          </w:tcPr>
          <w:p w14:paraId="5DDD39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SL</w:t>
            </w:r>
            <w:r w:rsidRPr="00812407">
              <w:rPr>
                <w:rFonts w:ascii="Arial" w:hAnsi="Arial"/>
                <w:sz w:val="18"/>
                <w:szCs w:val="20"/>
                <w:lang w:val="en-GB" w:eastAsia="ko-KR"/>
              </w:rPr>
              <w:t>DRBs</w:t>
            </w:r>
          </w:p>
        </w:tc>
        <w:tc>
          <w:tcPr>
            <w:tcW w:w="5670" w:type="dxa"/>
          </w:tcPr>
          <w:p w14:paraId="0AFE56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 allowed </w:t>
            </w:r>
            <w:r w:rsidRPr="00812407">
              <w:rPr>
                <w:rFonts w:ascii="Arial" w:hAnsi="Arial" w:hint="eastAsia"/>
                <w:sz w:val="18"/>
                <w:szCs w:val="20"/>
                <w:lang w:eastAsia="zh-CN"/>
              </w:rPr>
              <w:t>for NR sidelink communication per</w:t>
            </w:r>
            <w:r w:rsidRPr="00812407">
              <w:rPr>
                <w:rFonts w:ascii="Arial" w:hAnsi="Arial"/>
                <w:sz w:val="18"/>
                <w:szCs w:val="20"/>
                <w:lang w:val="en-GB" w:eastAsia="ko-KR"/>
              </w:rPr>
              <w:t xml:space="preserve"> UE, the maximum value is </w:t>
            </w:r>
            <w:r w:rsidRPr="00812407">
              <w:rPr>
                <w:rFonts w:ascii="Arial" w:hAnsi="Arial" w:hint="eastAsia"/>
                <w:sz w:val="18"/>
                <w:szCs w:val="20"/>
                <w:lang w:eastAsia="zh-CN"/>
              </w:rPr>
              <w:t>512</w:t>
            </w:r>
            <w:r w:rsidRPr="00812407">
              <w:rPr>
                <w:rFonts w:ascii="Arial" w:hAnsi="Arial"/>
                <w:sz w:val="18"/>
                <w:szCs w:val="20"/>
                <w:lang w:val="en-GB" w:eastAsia="ko-KR"/>
              </w:rPr>
              <w:t>.</w:t>
            </w:r>
          </w:p>
        </w:tc>
      </w:tr>
      <w:tr w:rsidR="00812407" w:rsidRPr="00812407" w14:paraId="31BFAA6E" w14:textId="77777777" w:rsidTr="00980A35">
        <w:trPr>
          <w:jc w:val="center"/>
        </w:trPr>
        <w:tc>
          <w:tcPr>
            <w:tcW w:w="3686" w:type="dxa"/>
          </w:tcPr>
          <w:p w14:paraId="2ADA97F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PC5</w:t>
            </w:r>
            <w:r w:rsidRPr="00812407">
              <w:rPr>
                <w:rFonts w:ascii="Arial" w:hAnsi="Arial"/>
                <w:sz w:val="18"/>
                <w:szCs w:val="20"/>
                <w:lang w:val="en-GB" w:eastAsia="ko-KR"/>
              </w:rPr>
              <w:t>QoSFlows</w:t>
            </w:r>
          </w:p>
        </w:tc>
        <w:tc>
          <w:tcPr>
            <w:tcW w:w="5670" w:type="dxa"/>
          </w:tcPr>
          <w:p w14:paraId="1F0584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PC5 QoS flow </w:t>
            </w:r>
            <w:r w:rsidRPr="00812407">
              <w:rPr>
                <w:rFonts w:ascii="Arial" w:hAnsi="Arial"/>
                <w:sz w:val="18"/>
                <w:szCs w:val="20"/>
                <w:lang w:val="en-GB" w:eastAsia="ko-KR"/>
              </w:rPr>
              <w:t xml:space="preserve">allowed towards one UE </w:t>
            </w:r>
            <w:r w:rsidRPr="00812407">
              <w:rPr>
                <w:rFonts w:ascii="Arial" w:hAnsi="Arial" w:hint="eastAsia"/>
                <w:sz w:val="18"/>
                <w:szCs w:val="20"/>
                <w:lang w:eastAsia="zh-CN"/>
              </w:rPr>
              <w:t>for NR sidelink communication</w:t>
            </w:r>
            <w:r w:rsidRPr="00812407">
              <w:rPr>
                <w:rFonts w:ascii="Arial" w:hAnsi="Arial"/>
                <w:sz w:val="18"/>
                <w:szCs w:val="20"/>
                <w:lang w:val="en-GB" w:eastAsia="ko-KR"/>
              </w:rPr>
              <w:t xml:space="preserve">, the maximum value is </w:t>
            </w:r>
            <w:r w:rsidRPr="00812407">
              <w:rPr>
                <w:rFonts w:ascii="Arial" w:hAnsi="Arial" w:hint="eastAsia"/>
                <w:sz w:val="18"/>
                <w:szCs w:val="20"/>
                <w:lang w:eastAsia="zh-CN"/>
              </w:rPr>
              <w:t>2048</w:t>
            </w:r>
            <w:r w:rsidRPr="00812407">
              <w:rPr>
                <w:rFonts w:ascii="Arial" w:hAnsi="Arial"/>
                <w:sz w:val="18"/>
                <w:szCs w:val="20"/>
                <w:lang w:val="en-GB" w:eastAsia="ko-KR"/>
              </w:rPr>
              <w:t>.</w:t>
            </w:r>
          </w:p>
        </w:tc>
      </w:tr>
      <w:tr w:rsidR="00812407" w:rsidRPr="00812407" w14:paraId="6C256509" w14:textId="77777777" w:rsidTr="00980A35">
        <w:trPr>
          <w:jc w:val="center"/>
        </w:trPr>
        <w:tc>
          <w:tcPr>
            <w:tcW w:w="3686" w:type="dxa"/>
          </w:tcPr>
          <w:p w14:paraId="20F9FF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maxnoofAdditionalPDCPDuplicationTNL</w:t>
            </w:r>
          </w:p>
        </w:tc>
        <w:tc>
          <w:tcPr>
            <w:tcW w:w="5670" w:type="dxa"/>
          </w:tcPr>
          <w:p w14:paraId="31D24E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additional UP TNL Information allowed towards one DRB, the maximum value is 2. </w:t>
            </w:r>
          </w:p>
        </w:tc>
      </w:tr>
      <w:tr w:rsidR="00812407" w:rsidRPr="00812407" w14:paraId="381A21BC" w14:textId="77777777" w:rsidTr="00980A35">
        <w:trPr>
          <w:jc w:val="center"/>
        </w:trPr>
        <w:tc>
          <w:tcPr>
            <w:tcW w:w="3686" w:type="dxa"/>
          </w:tcPr>
          <w:p w14:paraId="71A1F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bCs/>
                <w:sz w:val="18"/>
                <w:szCs w:val="18"/>
                <w:lang w:val="en-GB" w:eastAsia="ja-JP"/>
              </w:rPr>
              <w:t>maxnoofCellsinCHO</w:t>
            </w:r>
          </w:p>
        </w:tc>
        <w:tc>
          <w:tcPr>
            <w:tcW w:w="5670" w:type="dxa"/>
          </w:tcPr>
          <w:p w14:paraId="6DE653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Maximum no. cells that can be prepared for a conditional mobility. Value is 8.</w:t>
            </w:r>
          </w:p>
        </w:tc>
      </w:tr>
      <w:tr w:rsidR="00812407" w:rsidRPr="00812407" w14:paraId="22A91248" w14:textId="77777777" w:rsidTr="00980A35">
        <w:trPr>
          <w:jc w:val="center"/>
        </w:trPr>
        <w:tc>
          <w:tcPr>
            <w:tcW w:w="3686" w:type="dxa"/>
          </w:tcPr>
          <w:p w14:paraId="5D8CED4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maxnoofUuRLCChannels</w:t>
            </w:r>
          </w:p>
        </w:tc>
        <w:tc>
          <w:tcPr>
            <w:tcW w:w="5670" w:type="dxa"/>
          </w:tcPr>
          <w:p w14:paraId="0276CD2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Uu Relay RLC channels for L2 U2N relaying </w:t>
            </w:r>
            <w:r w:rsidRPr="00812407">
              <w:rPr>
                <w:rFonts w:ascii="Arial" w:hAnsi="Arial" w:cs="Arial"/>
                <w:sz w:val="18"/>
                <w:szCs w:val="20"/>
                <w:lang w:val="en-GB" w:eastAsia="ko-KR"/>
              </w:rPr>
              <w:t>or L2 N3C relaying</w:t>
            </w:r>
            <w:r w:rsidRPr="00812407">
              <w:rPr>
                <w:rFonts w:ascii="Arial" w:hAnsi="Arial" w:cs="Arial"/>
                <w:sz w:val="18"/>
                <w:szCs w:val="18"/>
                <w:lang w:val="en-GB" w:eastAsia="ja-JP"/>
              </w:rPr>
              <w:t xml:space="preserve"> per Relay UE, the maximum value is 32.</w:t>
            </w:r>
          </w:p>
        </w:tc>
      </w:tr>
      <w:tr w:rsidR="00812407" w:rsidRPr="00812407" w14:paraId="7ACDB805" w14:textId="77777777" w:rsidTr="00980A35">
        <w:trPr>
          <w:jc w:val="center"/>
        </w:trPr>
        <w:tc>
          <w:tcPr>
            <w:tcW w:w="3686" w:type="dxa"/>
          </w:tcPr>
          <w:p w14:paraId="4B2F2814"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maxnoofPC5RLCChannels</w:t>
            </w:r>
          </w:p>
        </w:tc>
        <w:tc>
          <w:tcPr>
            <w:tcW w:w="5670" w:type="dxa"/>
          </w:tcPr>
          <w:p w14:paraId="6B2162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w:t>
            </w:r>
            <w:r w:rsidRPr="00812407">
              <w:rPr>
                <w:rFonts w:ascii="Arial" w:eastAsia="SimSun" w:hAnsi="Arial" w:cs="Arial" w:hint="eastAsia"/>
                <w:sz w:val="18"/>
                <w:szCs w:val="18"/>
                <w:lang w:eastAsia="zh-CN"/>
              </w:rPr>
              <w:t>PC5 Relay</w:t>
            </w:r>
            <w:r w:rsidRPr="00812407">
              <w:rPr>
                <w:rFonts w:ascii="Arial" w:hAnsi="Arial" w:cs="Arial"/>
                <w:sz w:val="18"/>
                <w:szCs w:val="18"/>
                <w:lang w:val="en-GB" w:eastAsia="ja-JP"/>
              </w:rPr>
              <w:t xml:space="preserve"> RLC </w:t>
            </w:r>
            <w:r w:rsidRPr="00812407">
              <w:rPr>
                <w:rFonts w:ascii="Arial" w:eastAsia="SimSun" w:hAnsi="Arial" w:cs="Arial" w:hint="eastAsia"/>
                <w:sz w:val="18"/>
                <w:szCs w:val="18"/>
                <w:lang w:eastAsia="zh-CN"/>
              </w:rPr>
              <w:t>channel</w:t>
            </w:r>
            <w:r w:rsidRPr="00812407">
              <w:rPr>
                <w:rFonts w:ascii="Arial" w:hAnsi="Arial" w:cs="Arial"/>
                <w:sz w:val="18"/>
                <w:szCs w:val="18"/>
                <w:lang w:val="en-GB" w:eastAsia="ja-JP"/>
              </w:rPr>
              <w:t xml:space="preserve"> allowed for L2 U2N </w:t>
            </w:r>
            <w:r w:rsidRPr="00812407">
              <w:rPr>
                <w:rFonts w:ascii="Arial" w:hAnsi="Arial" w:cs="Arial" w:hint="eastAsia"/>
                <w:sz w:val="18"/>
                <w:szCs w:val="18"/>
                <w:lang w:eastAsia="zh-CN"/>
              </w:rPr>
              <w:t xml:space="preserve">or U2U </w:t>
            </w:r>
            <w:r w:rsidRPr="00812407">
              <w:rPr>
                <w:rFonts w:ascii="Arial" w:hAnsi="Arial" w:cs="Arial"/>
                <w:sz w:val="18"/>
                <w:szCs w:val="18"/>
                <w:lang w:val="en-GB" w:eastAsia="ja-JP"/>
              </w:rPr>
              <w:t xml:space="preserve">relaying per Remote </w:t>
            </w:r>
            <w:r w:rsidRPr="00812407">
              <w:rPr>
                <w:rFonts w:ascii="Arial" w:hAnsi="Arial" w:cs="Arial"/>
                <w:sz w:val="18"/>
                <w:szCs w:val="20"/>
                <w:lang w:val="en-GB" w:eastAsia="ko-KR"/>
              </w:rPr>
              <w:t>UE or</w:t>
            </w:r>
            <w:r w:rsidRPr="00812407">
              <w:rPr>
                <w:rFonts w:ascii="Arial" w:hAnsi="Arial" w:cs="Arial"/>
                <w:sz w:val="18"/>
                <w:szCs w:val="18"/>
                <w:lang w:val="en-GB" w:eastAsia="ja-JP"/>
              </w:rPr>
              <w:t xml:space="preserve"> Relay UE, the maximum value is 512.</w:t>
            </w:r>
          </w:p>
        </w:tc>
      </w:tr>
      <w:tr w:rsidR="00812407" w:rsidRPr="00812407" w14:paraId="29BFB884" w14:textId="77777777" w:rsidTr="00980A35">
        <w:trPr>
          <w:jc w:val="center"/>
        </w:trPr>
        <w:tc>
          <w:tcPr>
            <w:tcW w:w="3686" w:type="dxa"/>
          </w:tcPr>
          <w:p w14:paraId="41199612"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maxnoofMRBsforUE</w:t>
            </w:r>
          </w:p>
        </w:tc>
        <w:tc>
          <w:tcPr>
            <w:tcW w:w="5670" w:type="dxa"/>
          </w:tcPr>
          <w:p w14:paraId="0D9F0C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multicast MRB allowed towards one UE, the maximum value is 64.</w:t>
            </w:r>
          </w:p>
        </w:tc>
      </w:tr>
      <w:tr w:rsidR="00812407" w:rsidRPr="00812407" w14:paraId="32556970" w14:textId="77777777" w:rsidTr="00980A35">
        <w:trPr>
          <w:jc w:val="center"/>
        </w:trPr>
        <w:tc>
          <w:tcPr>
            <w:tcW w:w="3686" w:type="dxa"/>
          </w:tcPr>
          <w:p w14:paraId="3B16605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hint="eastAsia"/>
                <w:bCs/>
                <w:sz w:val="18"/>
                <w:szCs w:val="18"/>
                <w:lang w:val="en-GB" w:eastAsia="ja-JP"/>
              </w:rPr>
              <w:t>maxnoof</w:t>
            </w:r>
            <w:r w:rsidRPr="00812407">
              <w:rPr>
                <w:rFonts w:ascii="Arial" w:hAnsi="Arial" w:cs="Arial" w:hint="eastAsia"/>
                <w:bCs/>
                <w:sz w:val="18"/>
                <w:szCs w:val="18"/>
                <w:lang w:eastAsia="zh-CN"/>
              </w:rPr>
              <w:t>SL</w:t>
            </w:r>
            <w:r w:rsidRPr="00812407">
              <w:rPr>
                <w:rFonts w:ascii="Arial" w:hAnsi="Arial" w:cs="Arial" w:hint="eastAsia"/>
                <w:bCs/>
                <w:sz w:val="18"/>
                <w:szCs w:val="18"/>
                <w:lang w:val="en-GB" w:eastAsia="ja-JP"/>
              </w:rPr>
              <w:t>destinations</w:t>
            </w:r>
          </w:p>
        </w:tc>
        <w:tc>
          <w:tcPr>
            <w:tcW w:w="5670" w:type="dxa"/>
          </w:tcPr>
          <w:p w14:paraId="6479DE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Maximum number of destination for NR sidelink communication</w:t>
            </w:r>
            <w:r w:rsidRPr="00812407">
              <w:rPr>
                <w:rFonts w:ascii="Arial" w:hAnsi="Arial" w:cs="Arial" w:hint="eastAsia"/>
                <w:sz w:val="18"/>
                <w:szCs w:val="18"/>
                <w:lang w:eastAsia="zh-CN"/>
              </w:rPr>
              <w:t>, the maximum value is 32</w:t>
            </w:r>
          </w:p>
        </w:tc>
      </w:tr>
      <w:tr w:rsidR="00812407" w:rsidRPr="00812407" w14:paraId="3DC4EDC0" w14:textId="77777777" w:rsidTr="00980A35">
        <w:trPr>
          <w:jc w:val="center"/>
        </w:trPr>
        <w:tc>
          <w:tcPr>
            <w:tcW w:w="3686" w:type="dxa"/>
          </w:tcPr>
          <w:p w14:paraId="11BAAFA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maxnoofLTMCells</w:t>
            </w:r>
          </w:p>
        </w:tc>
        <w:tc>
          <w:tcPr>
            <w:tcW w:w="5670" w:type="dxa"/>
          </w:tcPr>
          <w:p w14:paraId="41F060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Cells configured for LTM allowed towards one UE, the maximum value is 8.</w:t>
            </w:r>
          </w:p>
        </w:tc>
      </w:tr>
      <w:tr w:rsidR="00812407" w:rsidRPr="00812407" w14:paraId="1F2271D5" w14:textId="77777777" w:rsidTr="00980A35">
        <w:trPr>
          <w:jc w:val="center"/>
        </w:trPr>
        <w:tc>
          <w:tcPr>
            <w:tcW w:w="3686" w:type="dxa"/>
          </w:tcPr>
          <w:p w14:paraId="46E1A88E"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maxnoofLTMgNB</w:t>
            </w:r>
            <w:r w:rsidRPr="00812407">
              <w:rPr>
                <w:rFonts w:ascii="Arial" w:hAnsi="Arial" w:cs="Arial" w:hint="eastAsia"/>
                <w:bCs/>
                <w:sz w:val="18"/>
                <w:szCs w:val="18"/>
                <w:lang w:val="en-GB" w:eastAsia="ko-KR"/>
              </w:rPr>
              <w:t>-</w:t>
            </w:r>
            <w:r w:rsidRPr="00812407">
              <w:rPr>
                <w:rFonts w:ascii="Arial" w:hAnsi="Arial" w:cs="Arial"/>
                <w:bCs/>
                <w:sz w:val="18"/>
                <w:szCs w:val="18"/>
                <w:lang w:val="en-GB" w:eastAsia="ja-JP"/>
              </w:rPr>
              <w:t>DUs</w:t>
            </w:r>
          </w:p>
        </w:tc>
        <w:tc>
          <w:tcPr>
            <w:tcW w:w="5670" w:type="dxa"/>
          </w:tcPr>
          <w:p w14:paraId="5A0C26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gNB-DUs allowed to be configured with LTM towards one UE, the maximum value is 8.</w:t>
            </w:r>
          </w:p>
        </w:tc>
      </w:tr>
    </w:tbl>
    <w:p w14:paraId="0775C329"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54F31DF0" w14:textId="77777777" w:rsidTr="00980A35">
        <w:tc>
          <w:tcPr>
            <w:tcW w:w="3686" w:type="dxa"/>
          </w:tcPr>
          <w:p w14:paraId="4BCCBA02"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Condition</w:t>
            </w:r>
          </w:p>
        </w:tc>
        <w:tc>
          <w:tcPr>
            <w:tcW w:w="5670" w:type="dxa"/>
          </w:tcPr>
          <w:p w14:paraId="0808CED3"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Explanation</w:t>
            </w:r>
          </w:p>
        </w:tc>
      </w:tr>
      <w:tr w:rsidR="00812407" w:rsidRPr="00812407" w14:paraId="54EF30AB" w14:textId="77777777" w:rsidTr="00980A35">
        <w:tc>
          <w:tcPr>
            <w:tcW w:w="3686" w:type="dxa"/>
          </w:tcPr>
          <w:p w14:paraId="0DD05D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ifCHOcancel</w:t>
            </w:r>
          </w:p>
        </w:tc>
        <w:tc>
          <w:tcPr>
            <w:tcW w:w="5670" w:type="dxa"/>
          </w:tcPr>
          <w:p w14:paraId="0D962A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napToGrid w:val="0"/>
                <w:sz w:val="18"/>
                <w:szCs w:val="20"/>
                <w:lang w:val="en-GB" w:eastAsia="ko-KR"/>
              </w:rPr>
              <w:t xml:space="preserve">This IE shall be present if the </w:t>
            </w:r>
            <w:r w:rsidRPr="00812407">
              <w:rPr>
                <w:rFonts w:ascii="Arial" w:hAnsi="Arial"/>
                <w:i/>
                <w:snapToGrid w:val="0"/>
                <w:sz w:val="18"/>
                <w:szCs w:val="20"/>
                <w:lang w:val="en-GB" w:eastAsia="ko-KR"/>
              </w:rPr>
              <w:t>CHO Trigger</w:t>
            </w:r>
            <w:r w:rsidRPr="00812407">
              <w:rPr>
                <w:rFonts w:ascii="Arial" w:hAnsi="Arial"/>
                <w:snapToGrid w:val="0"/>
                <w:sz w:val="18"/>
                <w:szCs w:val="20"/>
                <w:lang w:val="en-GB" w:eastAsia="ko-KR"/>
              </w:rPr>
              <w:t xml:space="preserve"> IE is present and set to "CHO-cancel".</w:t>
            </w:r>
          </w:p>
        </w:tc>
      </w:tr>
      <w:tr w:rsidR="00812407" w:rsidRPr="00812407" w14:paraId="4A4BAE9D" w14:textId="77777777" w:rsidTr="00980A35">
        <w:tc>
          <w:tcPr>
            <w:tcW w:w="3686" w:type="dxa"/>
          </w:tcPr>
          <w:p w14:paraId="772AEE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ifEarlyUL</w:t>
            </w:r>
          </w:p>
        </w:tc>
        <w:tc>
          <w:tcPr>
            <w:tcW w:w="5670" w:type="dxa"/>
          </w:tcPr>
          <w:p w14:paraId="450ACC48"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shall be present if the </w:t>
            </w:r>
            <w:r w:rsidRPr="00812407">
              <w:rPr>
                <w:rFonts w:ascii="Arial" w:hAnsi="Arial"/>
                <w:i/>
                <w:sz w:val="18"/>
                <w:szCs w:val="20"/>
                <w:lang w:val="en-GB" w:eastAsia="ko-KR"/>
              </w:rPr>
              <w:t>Early UL Sync Configuration</w:t>
            </w:r>
            <w:r w:rsidRPr="00812407">
              <w:rPr>
                <w:rFonts w:ascii="Arial" w:hAnsi="Arial"/>
                <w:sz w:val="18"/>
                <w:szCs w:val="20"/>
                <w:lang w:val="en-GB" w:eastAsia="ko-KR"/>
              </w:rPr>
              <w:t xml:space="preserve"> IE or the </w:t>
            </w:r>
            <w:r w:rsidRPr="00812407">
              <w:rPr>
                <w:rFonts w:ascii="Arial" w:hAnsi="Arial"/>
                <w:i/>
                <w:sz w:val="18"/>
                <w:szCs w:val="20"/>
                <w:lang w:val="en-GB" w:eastAsia="ko-KR"/>
              </w:rPr>
              <w:t>Early UL Sync Configuration for SUL</w:t>
            </w:r>
            <w:r w:rsidRPr="00812407">
              <w:rPr>
                <w:rFonts w:ascii="Arial" w:hAnsi="Arial"/>
                <w:sz w:val="18"/>
                <w:szCs w:val="20"/>
                <w:lang w:val="en-GB" w:eastAsia="ko-KR"/>
              </w:rPr>
              <w:t xml:space="preserve"> IE is present.</w:t>
            </w:r>
          </w:p>
        </w:tc>
      </w:tr>
      <w:tr w:rsidR="00812407" w:rsidRPr="00812407" w14:paraId="2DAB848A" w14:textId="77777777" w:rsidTr="00980A35">
        <w:tc>
          <w:tcPr>
            <w:tcW w:w="3686" w:type="dxa"/>
          </w:tcPr>
          <w:p w14:paraId="54768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ifCPACcancel</w:t>
            </w:r>
          </w:p>
        </w:tc>
        <w:tc>
          <w:tcPr>
            <w:tcW w:w="5670" w:type="dxa"/>
          </w:tcPr>
          <w:p w14:paraId="627E9874"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may be present if the </w:t>
            </w:r>
            <w:r w:rsidRPr="00812407">
              <w:rPr>
                <w:rFonts w:ascii="Arial" w:hAnsi="Arial"/>
                <w:i/>
                <w:snapToGrid w:val="0"/>
                <w:sz w:val="18"/>
                <w:szCs w:val="20"/>
                <w:lang w:val="en-GB" w:eastAsia="ko-KR"/>
              </w:rPr>
              <w:t>CPAC Trigger</w:t>
            </w:r>
            <w:r w:rsidRPr="00812407">
              <w:rPr>
                <w:rFonts w:ascii="Arial" w:hAnsi="Arial"/>
                <w:snapToGrid w:val="0"/>
                <w:sz w:val="18"/>
                <w:szCs w:val="20"/>
                <w:lang w:val="en-GB" w:eastAsia="ko-KR"/>
              </w:rPr>
              <w:t xml:space="preserve"> IE is present and set to "CPAC-cancel".</w:t>
            </w:r>
          </w:p>
        </w:tc>
      </w:tr>
      <w:tr w:rsidR="00E02996" w:rsidRPr="00812407" w14:paraId="445BE4D0" w14:textId="77777777" w:rsidTr="00980A35">
        <w:trPr>
          <w:ins w:id="196" w:author="Google (Jing)" w:date="2025-10-22T11:25:00Z"/>
        </w:trPr>
        <w:tc>
          <w:tcPr>
            <w:tcW w:w="3686" w:type="dxa"/>
          </w:tcPr>
          <w:p w14:paraId="15E8FC4C" w14:textId="54C58B5D" w:rsidR="00E02996" w:rsidRPr="00812407" w:rsidRDefault="00E02996" w:rsidP="00812407">
            <w:pPr>
              <w:widowControl w:val="0"/>
              <w:overflowPunct w:val="0"/>
              <w:autoSpaceDE w:val="0"/>
              <w:autoSpaceDN w:val="0"/>
              <w:adjustRightInd w:val="0"/>
              <w:textAlignment w:val="baseline"/>
              <w:rPr>
                <w:ins w:id="197" w:author="Google (Jing)" w:date="2025-10-22T11:25:00Z"/>
                <w:rFonts w:ascii="Arial" w:hAnsi="Arial"/>
                <w:sz w:val="18"/>
                <w:szCs w:val="20"/>
                <w:lang w:val="en-GB" w:eastAsia="zh-CN"/>
              </w:rPr>
            </w:pPr>
            <w:ins w:id="198" w:author="Google (Jing)" w:date="2025-10-22T11:25:00Z">
              <w:r>
                <w:rPr>
                  <w:rFonts w:ascii="Arial" w:hAnsi="Arial"/>
                  <w:sz w:val="18"/>
                  <w:szCs w:val="20"/>
                  <w:lang w:val="en-GB" w:eastAsia="zh-CN"/>
                </w:rPr>
                <w:t>ifLTMcancel</w:t>
              </w:r>
            </w:ins>
          </w:p>
        </w:tc>
        <w:tc>
          <w:tcPr>
            <w:tcW w:w="5670" w:type="dxa"/>
          </w:tcPr>
          <w:p w14:paraId="2623BECF" w14:textId="6B0FC174" w:rsidR="00E02996" w:rsidRPr="00812407" w:rsidRDefault="00E02996" w:rsidP="009A2512">
            <w:pPr>
              <w:widowControl w:val="0"/>
              <w:overflowPunct w:val="0"/>
              <w:autoSpaceDE w:val="0"/>
              <w:autoSpaceDN w:val="0"/>
              <w:adjustRightInd w:val="0"/>
              <w:textAlignment w:val="baseline"/>
              <w:rPr>
                <w:ins w:id="199" w:author="Google (Jing)" w:date="2025-10-22T11:25:00Z"/>
                <w:rFonts w:ascii="Arial" w:hAnsi="Arial"/>
                <w:snapToGrid w:val="0"/>
                <w:sz w:val="18"/>
                <w:szCs w:val="20"/>
                <w:lang w:val="en-GB" w:eastAsia="ko-KR"/>
              </w:rPr>
            </w:pPr>
            <w:ins w:id="200" w:author="Google (Jing)" w:date="2025-10-22T11:25:00Z">
              <w:r w:rsidRPr="00812407">
                <w:rPr>
                  <w:rFonts w:ascii="Arial" w:hAnsi="Arial"/>
                  <w:snapToGrid w:val="0"/>
                  <w:sz w:val="18"/>
                  <w:szCs w:val="20"/>
                  <w:lang w:val="en-GB" w:eastAsia="ko-KR"/>
                </w:rPr>
                <w:t xml:space="preserve">This IE may be present if the </w:t>
              </w:r>
            </w:ins>
            <w:ins w:id="201" w:author="Google (Jing)" w:date="2025-10-22T11:26:00Z">
              <w:r w:rsidRPr="00E02996">
                <w:rPr>
                  <w:rFonts w:ascii="Arial" w:hAnsi="Arial"/>
                  <w:i/>
                  <w:snapToGrid w:val="0"/>
                  <w:sz w:val="18"/>
                  <w:szCs w:val="20"/>
                  <w:lang w:val="en-GB" w:eastAsia="ko-KR"/>
                </w:rPr>
                <w:t xml:space="preserve">Inter-SN LTM Trigger </w:t>
              </w:r>
            </w:ins>
            <w:ins w:id="202" w:author="Google (Jing)" w:date="2025-10-22T11:25:00Z">
              <w:r w:rsidRPr="00812407">
                <w:rPr>
                  <w:rFonts w:ascii="Arial" w:hAnsi="Arial"/>
                  <w:snapToGrid w:val="0"/>
                  <w:sz w:val="18"/>
                  <w:szCs w:val="20"/>
                  <w:lang w:val="en-GB" w:eastAsia="ko-KR"/>
                </w:rPr>
                <w:t>IE is present and set to "</w:t>
              </w:r>
            </w:ins>
            <w:ins w:id="203" w:author="Google (Jing)" w:date="2025-10-22T11:26:00Z">
              <w:r w:rsidR="00791E5D">
                <w:rPr>
                  <w:rFonts w:ascii="Arial" w:hAnsi="Arial"/>
                  <w:snapToGrid w:val="0"/>
                  <w:sz w:val="18"/>
                  <w:szCs w:val="20"/>
                  <w:lang w:val="en-GB" w:eastAsia="ko-KR"/>
                </w:rPr>
                <w:t>LTM</w:t>
              </w:r>
            </w:ins>
            <w:ins w:id="204" w:author="Google (Jing)" w:date="2025-10-22T11:25:00Z">
              <w:r w:rsidRPr="00812407">
                <w:rPr>
                  <w:rFonts w:ascii="Arial" w:hAnsi="Arial"/>
                  <w:snapToGrid w:val="0"/>
                  <w:sz w:val="18"/>
                  <w:szCs w:val="20"/>
                  <w:lang w:val="en-GB" w:eastAsia="ko-KR"/>
                </w:rPr>
                <w:t>-cancel".</w:t>
              </w:r>
            </w:ins>
          </w:p>
        </w:tc>
      </w:tr>
    </w:tbl>
    <w:p w14:paraId="28087947"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p w14:paraId="682155C8"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205" w:name="_CR9_2_2_8"/>
      <w:bookmarkStart w:id="206" w:name="_Toc120124308"/>
      <w:bookmarkStart w:id="207" w:name="_Toc209694765"/>
      <w:bookmarkEnd w:id="205"/>
      <w:r w:rsidRPr="00812407">
        <w:rPr>
          <w:rFonts w:ascii="Arial" w:hAnsi="Arial"/>
          <w:szCs w:val="20"/>
          <w:lang w:val="en-GB" w:eastAsia="ko-KR"/>
        </w:rPr>
        <w:t>9.2.2.8</w:t>
      </w:r>
      <w:r w:rsidRPr="00812407">
        <w:rPr>
          <w:rFonts w:ascii="Arial" w:hAnsi="Arial"/>
          <w:szCs w:val="20"/>
          <w:lang w:val="en-GB" w:eastAsia="ko-KR"/>
        </w:rPr>
        <w:tab/>
        <w:t>UE CONTEXT MODIFICATION RESPONSE</w:t>
      </w:r>
      <w:bookmarkEnd w:id="206"/>
      <w:bookmarkEnd w:id="207"/>
    </w:p>
    <w:p w14:paraId="61E4D450"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This message is sent by the gNB-DU to confirm the modification of a UE context.</w:t>
      </w:r>
    </w:p>
    <w:p w14:paraId="22B1E82A"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fr-FR" w:eastAsia="ko-KR"/>
        </w:rPr>
      </w:pPr>
      <w:r w:rsidRPr="00812407">
        <w:rPr>
          <w:sz w:val="20"/>
          <w:szCs w:val="20"/>
          <w:lang w:val="fr-FR" w:eastAsia="ko-KR"/>
        </w:rPr>
        <w:t xml:space="preserve">Direction: gNB-DU </w:t>
      </w:r>
      <w:r w:rsidRPr="00812407">
        <w:rPr>
          <w:sz w:val="20"/>
          <w:szCs w:val="20"/>
          <w:lang w:val="en-GB" w:eastAsia="ko-KR"/>
        </w:rPr>
        <w:sym w:font="Symbol" w:char="F0AE"/>
      </w:r>
      <w:r w:rsidRPr="00812407">
        <w:rPr>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460F617D" w14:textId="77777777" w:rsidTr="00980A35">
        <w:trPr>
          <w:tblHeader/>
        </w:trPr>
        <w:tc>
          <w:tcPr>
            <w:tcW w:w="2160" w:type="dxa"/>
          </w:tcPr>
          <w:p w14:paraId="1E246AB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lastRenderedPageBreak/>
              <w:t>IE/Group Name</w:t>
            </w:r>
          </w:p>
        </w:tc>
        <w:tc>
          <w:tcPr>
            <w:tcW w:w="1080" w:type="dxa"/>
          </w:tcPr>
          <w:p w14:paraId="761E2DE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7ED36DF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102FDEA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177E6340"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66B23DE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5EFDB4D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5D5912E3" w14:textId="77777777" w:rsidTr="00980A35">
        <w:tc>
          <w:tcPr>
            <w:tcW w:w="2160" w:type="dxa"/>
          </w:tcPr>
          <w:p w14:paraId="571BD9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6282E5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52B411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61224B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7BB884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0C342B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0DE320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3156E8" w14:textId="77777777" w:rsidTr="00980A35">
        <w:tc>
          <w:tcPr>
            <w:tcW w:w="2160" w:type="dxa"/>
          </w:tcPr>
          <w:p w14:paraId="3D366D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C23E0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37610D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215FB4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F95F1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64D67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7CE38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64DEA1DC" w14:textId="77777777" w:rsidTr="00980A35">
        <w:tc>
          <w:tcPr>
            <w:tcW w:w="2160" w:type="dxa"/>
            <w:tcBorders>
              <w:top w:val="single" w:sz="4" w:space="0" w:color="auto"/>
              <w:left w:val="single" w:sz="4" w:space="0" w:color="auto"/>
              <w:bottom w:val="single" w:sz="4" w:space="0" w:color="auto"/>
              <w:right w:val="single" w:sz="4" w:space="0" w:color="auto"/>
            </w:tcBorders>
          </w:tcPr>
          <w:p w14:paraId="1BDFEA3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828CA9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FF207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1CA6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4D2886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B30E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2D24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CC499B" w14:textId="77777777" w:rsidTr="00980A35">
        <w:tc>
          <w:tcPr>
            <w:tcW w:w="2160" w:type="dxa"/>
            <w:tcBorders>
              <w:top w:val="single" w:sz="4" w:space="0" w:color="auto"/>
              <w:left w:val="single" w:sz="4" w:space="0" w:color="auto"/>
              <w:bottom w:val="single" w:sz="4" w:space="0" w:color="auto"/>
              <w:right w:val="single" w:sz="4" w:space="0" w:color="auto"/>
            </w:tcBorders>
          </w:tcPr>
          <w:p w14:paraId="4BF460D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933215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9930A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0B9E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DC990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sz w:val="18"/>
                <w:szCs w:val="20"/>
                <w:lang w:val="en-GB" w:eastAsia="ko-KR"/>
              </w:rPr>
              <w:t>SgNB Resource Coordination Information</w:t>
            </w:r>
            <w:r w:rsidRPr="00812407">
              <w:rPr>
                <w:rFonts w:ascii="Arial" w:hAnsi="Arial"/>
                <w:sz w:val="18"/>
                <w:szCs w:val="20"/>
                <w:lang w:val="en-GB" w:eastAsia="ko-KR"/>
              </w:rPr>
              <w:t xml:space="preserve"> IE as defined in subclause 9.2.117 of TS 36.423 [9] for EN-DC case or </w:t>
            </w:r>
            <w:r w:rsidRPr="00812407">
              <w:rPr>
                <w:rFonts w:ascii="Arial" w:eastAsia="Batang" w:hAnsi="Arial"/>
                <w:bCs/>
                <w:i/>
                <w:sz w:val="18"/>
                <w:szCs w:val="20"/>
                <w:lang w:val="en-GB" w:eastAsia="ko-KR"/>
              </w:rPr>
              <w:t>MR-DC Resource Coordination Information</w:t>
            </w:r>
            <w:r w:rsidRPr="00812407">
              <w:rPr>
                <w:rFonts w:ascii="Arial" w:hAnsi="Arial"/>
                <w:sz w:val="18"/>
                <w:szCs w:val="20"/>
                <w:lang w:val="en-GB"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8BBE3C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B1DAE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6DFBD6EA" w14:textId="77777777" w:rsidTr="00980A35">
        <w:tc>
          <w:tcPr>
            <w:tcW w:w="2160" w:type="dxa"/>
          </w:tcPr>
          <w:p w14:paraId="5430B026" w14:textId="77777777" w:rsidR="00812407" w:rsidRPr="00812407" w:rsidRDefault="00812407" w:rsidP="00812407">
            <w:pPr>
              <w:widowControl w:val="0"/>
              <w:overflowPunct w:val="0"/>
              <w:autoSpaceDE w:val="0"/>
              <w:autoSpaceDN w:val="0"/>
              <w:adjustRightInd w:val="0"/>
              <w:textAlignment w:val="baseline"/>
              <w:rPr>
                <w:rFonts w:ascii="Arial" w:eastAsia="Batang" w:hAnsi="Arial" w:cs="Arial"/>
                <w:bCs/>
                <w:sz w:val="18"/>
                <w:szCs w:val="20"/>
                <w:lang w:val="fr-FR" w:eastAsia="ko-KR"/>
              </w:rPr>
            </w:pPr>
            <w:r w:rsidRPr="00812407">
              <w:rPr>
                <w:rFonts w:ascii="Arial" w:eastAsia="Batang" w:hAnsi="Arial" w:cs="Arial"/>
                <w:bCs/>
                <w:sz w:val="18"/>
                <w:szCs w:val="20"/>
                <w:lang w:val="fr-FR" w:eastAsia="ko-KR"/>
              </w:rPr>
              <w:t>DU To CU RRC Information</w:t>
            </w:r>
          </w:p>
        </w:tc>
        <w:tc>
          <w:tcPr>
            <w:tcW w:w="1080" w:type="dxa"/>
          </w:tcPr>
          <w:p w14:paraId="6AE290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Pr>
          <w:p w14:paraId="10D8D6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512" w:type="dxa"/>
          </w:tcPr>
          <w:p w14:paraId="699C17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9.3.1.26</w:t>
            </w:r>
          </w:p>
        </w:tc>
        <w:tc>
          <w:tcPr>
            <w:tcW w:w="1728" w:type="dxa"/>
          </w:tcPr>
          <w:p w14:paraId="2441E7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F47E17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53A14C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0EC1AFA9" w14:textId="77777777" w:rsidTr="00980A35">
        <w:tc>
          <w:tcPr>
            <w:tcW w:w="2160" w:type="dxa"/>
            <w:tcBorders>
              <w:top w:val="single" w:sz="4" w:space="0" w:color="auto"/>
              <w:left w:val="single" w:sz="4" w:space="0" w:color="auto"/>
              <w:bottom w:val="single" w:sz="4" w:space="0" w:color="auto"/>
              <w:right w:val="single" w:sz="4" w:space="0" w:color="auto"/>
            </w:tcBorders>
          </w:tcPr>
          <w:p w14:paraId="7170B941"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0C7FE25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1AAA2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6FD5FE6"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154BE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B2EDD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EE94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20D615CA" w14:textId="77777777" w:rsidTr="00980A35">
        <w:tc>
          <w:tcPr>
            <w:tcW w:w="2160" w:type="dxa"/>
            <w:tcBorders>
              <w:top w:val="single" w:sz="4" w:space="0" w:color="auto"/>
              <w:left w:val="single" w:sz="4" w:space="0" w:color="auto"/>
              <w:bottom w:val="single" w:sz="4" w:space="0" w:color="auto"/>
              <w:right w:val="single" w:sz="4" w:space="0" w:color="auto"/>
            </w:tcBorders>
          </w:tcPr>
          <w:p w14:paraId="377C9C7E"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428C6D2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447A2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E0E6C0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5418A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743525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CBA442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A557D64" w14:textId="77777777" w:rsidTr="00980A35">
        <w:tc>
          <w:tcPr>
            <w:tcW w:w="2160" w:type="dxa"/>
            <w:tcBorders>
              <w:top w:val="single" w:sz="4" w:space="0" w:color="auto"/>
              <w:left w:val="single" w:sz="4" w:space="0" w:color="auto"/>
              <w:bottom w:val="single" w:sz="4" w:space="0" w:color="auto"/>
              <w:right w:val="single" w:sz="4" w:space="0" w:color="auto"/>
            </w:tcBorders>
          </w:tcPr>
          <w:p w14:paraId="500EBD0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07581F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706C55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CD0BF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51FF5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6BE88C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692D72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1B033B46" w14:textId="77777777" w:rsidTr="00980A35">
        <w:tc>
          <w:tcPr>
            <w:tcW w:w="2160" w:type="dxa"/>
            <w:tcBorders>
              <w:top w:val="single" w:sz="4" w:space="0" w:color="auto"/>
              <w:left w:val="single" w:sz="4" w:space="0" w:color="auto"/>
              <w:bottom w:val="single" w:sz="4" w:space="0" w:color="auto"/>
              <w:right w:val="single" w:sz="4" w:space="0" w:color="auto"/>
            </w:tcBorders>
          </w:tcPr>
          <w:p w14:paraId="5CB826F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FBBB01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E5E49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47DDF3"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9.3.1.35</w:t>
            </w:r>
          </w:p>
        </w:tc>
        <w:tc>
          <w:tcPr>
            <w:tcW w:w="1728" w:type="dxa"/>
            <w:tcBorders>
              <w:top w:val="single" w:sz="4" w:space="0" w:color="auto"/>
              <w:left w:val="single" w:sz="4" w:space="0" w:color="auto"/>
              <w:bottom w:val="single" w:sz="4" w:space="0" w:color="auto"/>
              <w:right w:val="single" w:sz="4" w:space="0" w:color="auto"/>
            </w:tcBorders>
          </w:tcPr>
          <w:p w14:paraId="1A1A71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8878E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593327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582934C4" w14:textId="77777777" w:rsidTr="00980A35">
        <w:tc>
          <w:tcPr>
            <w:tcW w:w="2160" w:type="dxa"/>
            <w:tcBorders>
              <w:top w:val="single" w:sz="4" w:space="0" w:color="auto"/>
              <w:left w:val="single" w:sz="4" w:space="0" w:color="auto"/>
              <w:bottom w:val="single" w:sz="4" w:space="0" w:color="auto"/>
              <w:right w:val="single" w:sz="4" w:space="0" w:color="auto"/>
            </w:tcBorders>
          </w:tcPr>
          <w:p w14:paraId="6605A99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247284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E0BDE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0EE3054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4ED0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8A98E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B9F6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ADD858B" w14:textId="77777777" w:rsidTr="00980A35">
        <w:tc>
          <w:tcPr>
            <w:tcW w:w="2160" w:type="dxa"/>
            <w:tcBorders>
              <w:top w:val="single" w:sz="4" w:space="0" w:color="auto"/>
              <w:left w:val="single" w:sz="4" w:space="0" w:color="auto"/>
              <w:bottom w:val="single" w:sz="4" w:space="0" w:color="auto"/>
              <w:right w:val="single" w:sz="4" w:space="0" w:color="auto"/>
            </w:tcBorders>
          </w:tcPr>
          <w:p w14:paraId="3FDA2788"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F2B6E9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3D623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DED413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1EB395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03831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9C8E3F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43C8AD50" w14:textId="77777777" w:rsidTr="00980A35">
        <w:tc>
          <w:tcPr>
            <w:tcW w:w="2160" w:type="dxa"/>
            <w:tcBorders>
              <w:top w:val="single" w:sz="4" w:space="0" w:color="auto"/>
              <w:left w:val="single" w:sz="4" w:space="0" w:color="auto"/>
              <w:bottom w:val="single" w:sz="4" w:space="0" w:color="auto"/>
              <w:right w:val="single" w:sz="4" w:space="0" w:color="auto"/>
            </w:tcBorders>
          </w:tcPr>
          <w:p w14:paraId="5F58FC0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3C9DD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4752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299F6F"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48D6398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D6A69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6321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3F7C83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D84DF6F" w14:textId="77777777" w:rsidTr="00980A35">
        <w:tc>
          <w:tcPr>
            <w:tcW w:w="2160" w:type="dxa"/>
            <w:tcBorders>
              <w:top w:val="single" w:sz="4" w:space="0" w:color="auto"/>
              <w:left w:val="single" w:sz="4" w:space="0" w:color="auto"/>
              <w:bottom w:val="single" w:sz="4" w:space="0" w:color="auto"/>
              <w:right w:val="single" w:sz="4" w:space="0" w:color="auto"/>
            </w:tcBorders>
          </w:tcPr>
          <w:p w14:paraId="04ADACE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5CF07C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69A89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6A769B00"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32534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55CFD9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B79DF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9D6CCEB" w14:textId="77777777" w:rsidTr="00980A35">
        <w:tc>
          <w:tcPr>
            <w:tcW w:w="2160" w:type="dxa"/>
            <w:tcBorders>
              <w:top w:val="single" w:sz="4" w:space="0" w:color="auto"/>
              <w:left w:val="single" w:sz="4" w:space="0" w:color="auto"/>
              <w:bottom w:val="single" w:sz="4" w:space="0" w:color="auto"/>
              <w:right w:val="single" w:sz="4" w:space="0" w:color="auto"/>
            </w:tcBorders>
          </w:tcPr>
          <w:p w14:paraId="3D7C64CA"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8336D7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FACD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w:t>
            </w:r>
            <w:r w:rsidRPr="00812407">
              <w:rPr>
                <w:rFonts w:ascii="Arial" w:hAnsi="Arial"/>
                <w:sz w:val="18"/>
                <w:szCs w:val="20"/>
                <w:lang w:val="en-GB" w:eastAsia="ko-KR"/>
              </w:rPr>
              <w:t xml:space="preserve"> </w:t>
            </w:r>
            <w:r w:rsidRPr="00812407">
              <w:rPr>
                <w:rFonts w:ascii="Arial" w:hAnsi="Arial" w:cs="Arial"/>
                <w:i/>
                <w:sz w:val="18"/>
                <w:szCs w:val="18"/>
                <w:lang w:val="en-GB"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BA4400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739E4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2F087D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0975C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56E0C004" w14:textId="77777777" w:rsidTr="00980A35">
        <w:tc>
          <w:tcPr>
            <w:tcW w:w="2160" w:type="dxa"/>
            <w:tcBorders>
              <w:top w:val="single" w:sz="4" w:space="0" w:color="auto"/>
              <w:left w:val="single" w:sz="4" w:space="0" w:color="auto"/>
              <w:bottom w:val="single" w:sz="4" w:space="0" w:color="auto"/>
              <w:right w:val="single" w:sz="4" w:space="0" w:color="auto"/>
            </w:tcBorders>
          </w:tcPr>
          <w:p w14:paraId="70803500"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17E34D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1BDEF0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88A27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6ACE4F67"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07C912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7E65AA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B3121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2C0482A3" w14:textId="77777777" w:rsidTr="00980A35">
        <w:tc>
          <w:tcPr>
            <w:tcW w:w="2160" w:type="dxa"/>
            <w:tcBorders>
              <w:top w:val="single" w:sz="4" w:space="0" w:color="auto"/>
              <w:left w:val="single" w:sz="4" w:space="0" w:color="auto"/>
              <w:bottom w:val="single" w:sz="4" w:space="0" w:color="auto"/>
              <w:right w:val="single" w:sz="4" w:space="0" w:color="auto"/>
            </w:tcBorders>
          </w:tcPr>
          <w:p w14:paraId="0733304C"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1D09B1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ADAA62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244BF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82B5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96D112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38F46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zh-CN"/>
              </w:rPr>
              <w:t>ignore</w:t>
            </w:r>
          </w:p>
        </w:tc>
      </w:tr>
      <w:tr w:rsidR="00812407" w:rsidRPr="00812407" w14:paraId="1BF5C565" w14:textId="77777777" w:rsidTr="00980A35">
        <w:tc>
          <w:tcPr>
            <w:tcW w:w="2160" w:type="dxa"/>
            <w:tcBorders>
              <w:top w:val="single" w:sz="4" w:space="0" w:color="auto"/>
              <w:left w:val="single" w:sz="4" w:space="0" w:color="auto"/>
              <w:bottom w:val="single" w:sz="4" w:space="0" w:color="auto"/>
              <w:right w:val="single" w:sz="4" w:space="0" w:color="auto"/>
            </w:tcBorders>
          </w:tcPr>
          <w:p w14:paraId="441466AE"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sz w:val="18"/>
                <w:szCs w:val="20"/>
                <w:lang w:val="en-GB" w:eastAsia="ko-KR"/>
              </w:rPr>
              <w:t xml:space="preserve">&gt;&gt;Current QoS </w:t>
            </w:r>
            <w:r w:rsidRPr="00812407">
              <w:rPr>
                <w:rFonts w:ascii="Arial" w:hAnsi="Arial"/>
                <w:sz w:val="18"/>
                <w:szCs w:val="20"/>
                <w:lang w:val="en-GB" w:eastAsia="ko-KR"/>
              </w:rP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5DB3F5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sz w:val="18"/>
                <w:szCs w:val="20"/>
                <w:lang w:val="en-GB"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BD59D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026980"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eastAsia="MS Mincho" w:hAnsi="Arial"/>
                <w:sz w:val="18"/>
                <w:szCs w:val="20"/>
                <w:lang w:val="en-GB" w:eastAsia="ja-JP"/>
              </w:rPr>
              <w:t xml:space="preserve">Alternative QoS </w:t>
            </w:r>
            <w:r w:rsidRPr="00812407">
              <w:rPr>
                <w:rFonts w:ascii="Arial" w:eastAsia="MS Mincho" w:hAnsi="Arial"/>
                <w:sz w:val="18"/>
                <w:szCs w:val="20"/>
                <w:lang w:val="en-GB" w:eastAsia="ja-JP"/>
              </w:rPr>
              <w:lastRenderedPageBreak/>
              <w:t>Parameters Set Index</w:t>
            </w:r>
          </w:p>
          <w:p w14:paraId="50962B3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eastAsia="MS Mincho" w:hAnsi="Arial"/>
                <w:sz w:val="18"/>
                <w:szCs w:val="20"/>
                <w:lang w:val="en-GB" w:eastAsia="ja-JP"/>
              </w:rPr>
              <w:t>9.3.1.123</w:t>
            </w:r>
          </w:p>
        </w:tc>
        <w:tc>
          <w:tcPr>
            <w:tcW w:w="1728" w:type="dxa"/>
            <w:tcBorders>
              <w:top w:val="single" w:sz="4" w:space="0" w:color="auto"/>
              <w:left w:val="single" w:sz="4" w:space="0" w:color="auto"/>
              <w:bottom w:val="single" w:sz="4" w:space="0" w:color="auto"/>
              <w:right w:val="single" w:sz="4" w:space="0" w:color="auto"/>
            </w:tcBorders>
          </w:tcPr>
          <w:p w14:paraId="2C05B7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MS Mincho" w:hAnsi="Arial" w:cs="Arial"/>
                <w:sz w:val="18"/>
                <w:szCs w:val="20"/>
                <w:lang w:val="en-GB" w:eastAsia="ja-JP"/>
              </w:rPr>
              <w:lastRenderedPageBreak/>
              <w:t xml:space="preserve">Index to the </w:t>
            </w:r>
            <w:r w:rsidRPr="00812407">
              <w:rPr>
                <w:rFonts w:ascii="Arial" w:eastAsia="MS Mincho" w:hAnsi="Arial" w:cs="Arial"/>
                <w:sz w:val="18"/>
                <w:szCs w:val="20"/>
                <w:lang w:val="en-GB" w:eastAsia="ja-JP"/>
              </w:rPr>
              <w:lastRenderedPageBreak/>
              <w:t xml:space="preserve">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26CCC3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E450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2E652108" w14:textId="77777777" w:rsidTr="00980A35">
        <w:tc>
          <w:tcPr>
            <w:tcW w:w="2160" w:type="dxa"/>
            <w:tcBorders>
              <w:top w:val="single" w:sz="4" w:space="0" w:color="auto"/>
              <w:left w:val="single" w:sz="4" w:space="0" w:color="auto"/>
              <w:bottom w:val="single" w:sz="4" w:space="0" w:color="auto"/>
              <w:right w:val="single" w:sz="4" w:space="0" w:color="auto"/>
            </w:tcBorders>
          </w:tcPr>
          <w:p w14:paraId="3EA2812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B4221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308D4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D48DC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hAnsi="Arial"/>
                <w:sz w:val="18"/>
                <w:szCs w:val="20"/>
                <w:lang w:val="en-GB" w:eastAsia="ko-KR"/>
              </w:rPr>
              <w:t>9.3.1.302</w:t>
            </w:r>
          </w:p>
        </w:tc>
        <w:tc>
          <w:tcPr>
            <w:tcW w:w="1728" w:type="dxa"/>
            <w:tcBorders>
              <w:top w:val="single" w:sz="4" w:space="0" w:color="auto"/>
              <w:left w:val="single" w:sz="4" w:space="0" w:color="auto"/>
              <w:bottom w:val="single" w:sz="4" w:space="0" w:color="auto"/>
              <w:right w:val="single" w:sz="4" w:space="0" w:color="auto"/>
            </w:tcBorders>
          </w:tcPr>
          <w:p w14:paraId="1950C2D9"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4FBC7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FFF40C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ignore</w:t>
            </w:r>
          </w:p>
        </w:tc>
      </w:tr>
      <w:tr w:rsidR="00812407" w:rsidRPr="00812407" w14:paraId="73D35FFF" w14:textId="77777777" w:rsidTr="00980A35">
        <w:tc>
          <w:tcPr>
            <w:tcW w:w="2160" w:type="dxa"/>
            <w:tcBorders>
              <w:top w:val="single" w:sz="4" w:space="0" w:color="auto"/>
              <w:left w:val="single" w:sz="4" w:space="0" w:color="auto"/>
              <w:bottom w:val="single" w:sz="4" w:space="0" w:color="auto"/>
              <w:right w:val="single" w:sz="4" w:space="0" w:color="auto"/>
            </w:tcBorders>
          </w:tcPr>
          <w:p w14:paraId="78B10AC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AF7F4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56201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D9072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9.3.1.322</w:t>
            </w:r>
          </w:p>
        </w:tc>
        <w:tc>
          <w:tcPr>
            <w:tcW w:w="1728" w:type="dxa"/>
            <w:tcBorders>
              <w:top w:val="single" w:sz="4" w:space="0" w:color="auto"/>
              <w:left w:val="single" w:sz="4" w:space="0" w:color="auto"/>
              <w:bottom w:val="single" w:sz="4" w:space="0" w:color="auto"/>
              <w:right w:val="single" w:sz="4" w:space="0" w:color="auto"/>
            </w:tcBorders>
          </w:tcPr>
          <w:p w14:paraId="3FF4E3C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0D3E78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Y</w:t>
            </w:r>
            <w:r w:rsidRPr="00812407">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65AE0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i</w:t>
            </w:r>
            <w:r w:rsidRPr="00812407">
              <w:rPr>
                <w:rFonts w:ascii="Arial" w:eastAsia="SimSun" w:hAnsi="Arial"/>
                <w:sz w:val="18"/>
                <w:szCs w:val="20"/>
                <w:lang w:val="en-GB" w:eastAsia="zh-CN"/>
              </w:rPr>
              <w:t>gnore</w:t>
            </w:r>
          </w:p>
        </w:tc>
      </w:tr>
      <w:tr w:rsidR="00812407" w:rsidRPr="00812407" w14:paraId="4B90FF09" w14:textId="77777777" w:rsidTr="00980A35">
        <w:tc>
          <w:tcPr>
            <w:tcW w:w="2160" w:type="dxa"/>
            <w:tcBorders>
              <w:top w:val="single" w:sz="4" w:space="0" w:color="auto"/>
              <w:left w:val="single" w:sz="4" w:space="0" w:color="auto"/>
              <w:bottom w:val="single" w:sz="4" w:space="0" w:color="auto"/>
              <w:right w:val="single" w:sz="4" w:space="0" w:color="auto"/>
            </w:tcBorders>
          </w:tcPr>
          <w:p w14:paraId="0F169EB8"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71D3AD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A552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760D549"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8E34CD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308204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CB693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6ADC856" w14:textId="77777777" w:rsidTr="00980A35">
        <w:tc>
          <w:tcPr>
            <w:tcW w:w="2160" w:type="dxa"/>
            <w:tcBorders>
              <w:top w:val="single" w:sz="4" w:space="0" w:color="auto"/>
              <w:left w:val="single" w:sz="4" w:space="0" w:color="auto"/>
              <w:bottom w:val="single" w:sz="4" w:space="0" w:color="auto"/>
              <w:right w:val="single" w:sz="4" w:space="0" w:color="auto"/>
            </w:tcBorders>
          </w:tcPr>
          <w:p w14:paraId="1494C6C0"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A997C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489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29531095"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2AFE8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187291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940D16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3DFBBA85" w14:textId="77777777" w:rsidTr="00980A35">
        <w:tc>
          <w:tcPr>
            <w:tcW w:w="2160" w:type="dxa"/>
            <w:tcBorders>
              <w:top w:val="single" w:sz="4" w:space="0" w:color="auto"/>
              <w:left w:val="single" w:sz="4" w:space="0" w:color="auto"/>
              <w:bottom w:val="single" w:sz="4" w:space="0" w:color="auto"/>
              <w:right w:val="single" w:sz="4" w:space="0" w:color="auto"/>
            </w:tcBorders>
          </w:tcPr>
          <w:p w14:paraId="33EB715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A69131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C0E416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F0FE4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1D57405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4CD21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92510A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5B8B01CC" w14:textId="77777777" w:rsidTr="00980A35">
        <w:tc>
          <w:tcPr>
            <w:tcW w:w="2160" w:type="dxa"/>
            <w:tcBorders>
              <w:top w:val="single" w:sz="4" w:space="0" w:color="auto"/>
              <w:left w:val="single" w:sz="4" w:space="0" w:color="auto"/>
              <w:bottom w:val="single" w:sz="4" w:space="0" w:color="auto"/>
              <w:right w:val="single" w:sz="4" w:space="0" w:color="auto"/>
            </w:tcBorders>
          </w:tcPr>
          <w:p w14:paraId="7D2F457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98925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D7FB49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408628"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9.3.1.35</w:t>
            </w:r>
          </w:p>
        </w:tc>
        <w:tc>
          <w:tcPr>
            <w:tcW w:w="1728" w:type="dxa"/>
            <w:tcBorders>
              <w:top w:val="single" w:sz="4" w:space="0" w:color="auto"/>
              <w:left w:val="single" w:sz="4" w:space="0" w:color="auto"/>
              <w:bottom w:val="single" w:sz="4" w:space="0" w:color="auto"/>
              <w:right w:val="single" w:sz="4" w:space="0" w:color="auto"/>
            </w:tcBorders>
          </w:tcPr>
          <w:p w14:paraId="3167A34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LCID for the primary path </w:t>
            </w:r>
            <w:r w:rsidRPr="00812407">
              <w:rPr>
                <w:rFonts w:ascii="Arial" w:hAnsi="Arial"/>
                <w:sz w:val="18"/>
                <w:szCs w:val="20"/>
                <w:lang w:val="en-GB" w:eastAsia="ko-KR"/>
              </w:rPr>
              <w:t>or for the split secondary path for fallback to split bearer</w:t>
            </w:r>
            <w:r w:rsidRPr="00812407">
              <w:rPr>
                <w:rFonts w:ascii="Arial" w:hAnsi="Arial" w:cs="Arial"/>
                <w:sz w:val="18"/>
                <w:szCs w:val="18"/>
                <w:lang w:val="en-GB"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FF04A4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DDA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AA9DAD8" w14:textId="77777777" w:rsidTr="00980A35">
        <w:tc>
          <w:tcPr>
            <w:tcW w:w="2160" w:type="dxa"/>
            <w:tcBorders>
              <w:top w:val="single" w:sz="4" w:space="0" w:color="auto"/>
              <w:left w:val="single" w:sz="4" w:space="0" w:color="auto"/>
              <w:bottom w:val="single" w:sz="4" w:space="0" w:color="auto"/>
              <w:right w:val="single" w:sz="4" w:space="0" w:color="auto"/>
            </w:tcBorders>
          </w:tcPr>
          <w:p w14:paraId="7ED0D7A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CED4A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53CD6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7FB27D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33DA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464C1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4E2C4F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99DDF8B" w14:textId="77777777" w:rsidTr="00980A35">
        <w:tc>
          <w:tcPr>
            <w:tcW w:w="2160" w:type="dxa"/>
            <w:tcBorders>
              <w:top w:val="single" w:sz="4" w:space="0" w:color="auto"/>
              <w:left w:val="single" w:sz="4" w:space="0" w:color="auto"/>
              <w:bottom w:val="single" w:sz="4" w:space="0" w:color="auto"/>
              <w:right w:val="single" w:sz="4" w:space="0" w:color="auto"/>
            </w:tcBorders>
          </w:tcPr>
          <w:p w14:paraId="313D5807"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966C9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5D6A9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5CE95AA"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1509C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C839F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079542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202ACEC" w14:textId="77777777" w:rsidTr="00980A35">
        <w:tc>
          <w:tcPr>
            <w:tcW w:w="2160" w:type="dxa"/>
            <w:tcBorders>
              <w:top w:val="single" w:sz="4" w:space="0" w:color="auto"/>
              <w:left w:val="single" w:sz="4" w:space="0" w:color="auto"/>
              <w:bottom w:val="single" w:sz="4" w:space="0" w:color="auto"/>
              <w:right w:val="single" w:sz="4" w:space="0" w:color="auto"/>
            </w:tcBorders>
          </w:tcPr>
          <w:p w14:paraId="089591A5"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D01189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E1A4FA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6E5CA9"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4EE59290"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8348FF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38458B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74C37B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E740232" w14:textId="77777777" w:rsidTr="00980A35">
        <w:tc>
          <w:tcPr>
            <w:tcW w:w="2160" w:type="dxa"/>
            <w:tcBorders>
              <w:top w:val="single" w:sz="4" w:space="0" w:color="auto"/>
              <w:left w:val="single" w:sz="4" w:space="0" w:color="auto"/>
              <w:bottom w:val="single" w:sz="4" w:space="0" w:color="auto"/>
              <w:right w:val="single" w:sz="4" w:space="0" w:color="auto"/>
            </w:tcBorders>
          </w:tcPr>
          <w:p w14:paraId="3BB07EC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7CFB5B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1E88C6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5E2EE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9.3.1.69</w:t>
            </w:r>
          </w:p>
        </w:tc>
        <w:tc>
          <w:tcPr>
            <w:tcW w:w="1728" w:type="dxa"/>
            <w:tcBorders>
              <w:top w:val="single" w:sz="4" w:space="0" w:color="auto"/>
              <w:left w:val="single" w:sz="4" w:space="0" w:color="auto"/>
              <w:bottom w:val="single" w:sz="4" w:space="0" w:color="auto"/>
              <w:right w:val="single" w:sz="4" w:space="0" w:color="auto"/>
            </w:tcBorders>
          </w:tcPr>
          <w:p w14:paraId="7539CFD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5E87F3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3646B4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57B44054" w14:textId="77777777" w:rsidTr="00980A35">
        <w:tc>
          <w:tcPr>
            <w:tcW w:w="2160" w:type="dxa"/>
            <w:tcBorders>
              <w:top w:val="single" w:sz="4" w:space="0" w:color="auto"/>
              <w:left w:val="single" w:sz="4" w:space="0" w:color="auto"/>
              <w:bottom w:val="single" w:sz="4" w:space="0" w:color="auto"/>
              <w:right w:val="single" w:sz="4" w:space="0" w:color="auto"/>
            </w:tcBorders>
          </w:tcPr>
          <w:p w14:paraId="038500A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75A00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9760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381AE9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1133AE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9C7B9A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2976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99EDC13" w14:textId="77777777" w:rsidTr="00980A35">
        <w:tc>
          <w:tcPr>
            <w:tcW w:w="2160" w:type="dxa"/>
            <w:tcBorders>
              <w:top w:val="single" w:sz="4" w:space="0" w:color="auto"/>
              <w:left w:val="single" w:sz="4" w:space="0" w:color="auto"/>
              <w:bottom w:val="single" w:sz="4" w:space="0" w:color="auto"/>
              <w:right w:val="single" w:sz="4" w:space="0" w:color="auto"/>
            </w:tcBorders>
          </w:tcPr>
          <w:p w14:paraId="3914ADF5"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812407">
              <w:rPr>
                <w:rFonts w:ascii="Arial" w:hAnsi="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96268D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5DF6D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w:t>
            </w:r>
            <w:r w:rsidRPr="00812407">
              <w:rPr>
                <w:rFonts w:ascii="Arial" w:hAnsi="Arial"/>
                <w:sz w:val="18"/>
                <w:szCs w:val="20"/>
                <w:lang w:val="en-GB" w:eastAsia="ko-KR"/>
              </w:rPr>
              <w:t xml:space="preserve"> </w:t>
            </w:r>
            <w:r w:rsidRPr="00812407">
              <w:rPr>
                <w:rFonts w:ascii="Arial" w:hAnsi="Arial" w:cs="Arial"/>
                <w:i/>
                <w:sz w:val="18"/>
                <w:szCs w:val="18"/>
                <w:lang w:val="en-GB"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2D2BEE3"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F1FA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17B03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ED12C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018670DB" w14:textId="77777777" w:rsidTr="00980A35">
        <w:tc>
          <w:tcPr>
            <w:tcW w:w="2160" w:type="dxa"/>
            <w:tcBorders>
              <w:top w:val="single" w:sz="4" w:space="0" w:color="auto"/>
              <w:left w:val="single" w:sz="4" w:space="0" w:color="auto"/>
              <w:bottom w:val="single" w:sz="4" w:space="0" w:color="auto"/>
              <w:right w:val="single" w:sz="4" w:space="0" w:color="auto"/>
            </w:tcBorders>
          </w:tcPr>
          <w:p w14:paraId="6E6D8FE7"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368A4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3648FB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BD3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490DA6A0"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2BBE1D5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7779A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26BED9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250DB3CA" w14:textId="77777777" w:rsidTr="00980A35">
        <w:tc>
          <w:tcPr>
            <w:tcW w:w="2160" w:type="dxa"/>
            <w:tcBorders>
              <w:top w:val="single" w:sz="4" w:space="0" w:color="auto"/>
              <w:left w:val="single" w:sz="4" w:space="0" w:color="auto"/>
              <w:bottom w:val="single" w:sz="4" w:space="0" w:color="auto"/>
              <w:right w:val="single" w:sz="4" w:space="0" w:color="auto"/>
            </w:tcBorders>
          </w:tcPr>
          <w:p w14:paraId="1DA4417A"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70AD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BBBE9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8B1E2A"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1108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37C146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A27D47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zh-CN"/>
              </w:rPr>
              <w:t>ignore</w:t>
            </w:r>
          </w:p>
        </w:tc>
      </w:tr>
      <w:tr w:rsidR="00812407" w:rsidRPr="00812407" w14:paraId="47AE2CBE" w14:textId="77777777" w:rsidTr="00980A35">
        <w:tc>
          <w:tcPr>
            <w:tcW w:w="2160" w:type="dxa"/>
            <w:tcBorders>
              <w:top w:val="single" w:sz="4" w:space="0" w:color="auto"/>
              <w:left w:val="single" w:sz="4" w:space="0" w:color="auto"/>
              <w:bottom w:val="single" w:sz="4" w:space="0" w:color="auto"/>
              <w:right w:val="single" w:sz="4" w:space="0" w:color="auto"/>
            </w:tcBorders>
          </w:tcPr>
          <w:p w14:paraId="19B723D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sz w:val="18"/>
                <w:szCs w:val="20"/>
                <w:lang w:val="en-GB"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1E62E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693682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0E7C3A"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eastAsia="MS Mincho" w:hAnsi="Arial"/>
                <w:sz w:val="18"/>
                <w:szCs w:val="20"/>
                <w:lang w:val="en-GB" w:eastAsia="ja-JP"/>
              </w:rPr>
              <w:t>Alternative QoS Parameters Set Index</w:t>
            </w:r>
          </w:p>
          <w:p w14:paraId="36C0866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eastAsia="MS Mincho" w:hAnsi="Arial"/>
                <w:sz w:val="18"/>
                <w:szCs w:val="20"/>
                <w:lang w:val="en-GB" w:eastAsia="ja-JP"/>
              </w:rPr>
              <w:t>9.3.1.123</w:t>
            </w:r>
          </w:p>
        </w:tc>
        <w:tc>
          <w:tcPr>
            <w:tcW w:w="1728" w:type="dxa"/>
            <w:tcBorders>
              <w:top w:val="single" w:sz="4" w:space="0" w:color="auto"/>
              <w:left w:val="single" w:sz="4" w:space="0" w:color="auto"/>
              <w:bottom w:val="single" w:sz="4" w:space="0" w:color="auto"/>
              <w:right w:val="single" w:sz="4" w:space="0" w:color="auto"/>
            </w:tcBorders>
          </w:tcPr>
          <w:p w14:paraId="12F1D6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MS Mincho" w:hAnsi="Arial" w:cs="Arial"/>
                <w:sz w:val="18"/>
                <w:szCs w:val="20"/>
                <w:lang w:val="en-GB"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2C90ED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4C49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294CA1F3" w14:textId="77777777" w:rsidTr="00980A35">
        <w:tc>
          <w:tcPr>
            <w:tcW w:w="2160" w:type="dxa"/>
            <w:tcBorders>
              <w:top w:val="single" w:sz="4" w:space="0" w:color="auto"/>
              <w:left w:val="single" w:sz="4" w:space="0" w:color="auto"/>
              <w:bottom w:val="single" w:sz="4" w:space="0" w:color="auto"/>
              <w:right w:val="single" w:sz="4" w:space="0" w:color="auto"/>
            </w:tcBorders>
          </w:tcPr>
          <w:p w14:paraId="7FF7474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C76F30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55DA8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ACA94F"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hAnsi="Arial"/>
                <w:sz w:val="18"/>
                <w:szCs w:val="20"/>
                <w:lang w:val="en-GB" w:eastAsia="ko-KR"/>
              </w:rPr>
              <w:t>9.3.1.302</w:t>
            </w:r>
          </w:p>
        </w:tc>
        <w:tc>
          <w:tcPr>
            <w:tcW w:w="1728" w:type="dxa"/>
            <w:tcBorders>
              <w:top w:val="single" w:sz="4" w:space="0" w:color="auto"/>
              <w:left w:val="single" w:sz="4" w:space="0" w:color="auto"/>
              <w:bottom w:val="single" w:sz="4" w:space="0" w:color="auto"/>
              <w:right w:val="single" w:sz="4" w:space="0" w:color="auto"/>
            </w:tcBorders>
          </w:tcPr>
          <w:p w14:paraId="6CE80DBE"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D642E4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4F53C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ignore</w:t>
            </w:r>
          </w:p>
        </w:tc>
      </w:tr>
      <w:tr w:rsidR="00812407" w:rsidRPr="00812407" w14:paraId="7F900115" w14:textId="77777777" w:rsidTr="00980A35">
        <w:tc>
          <w:tcPr>
            <w:tcW w:w="2160" w:type="dxa"/>
            <w:tcBorders>
              <w:top w:val="single" w:sz="4" w:space="0" w:color="auto"/>
              <w:left w:val="single" w:sz="4" w:space="0" w:color="auto"/>
              <w:bottom w:val="single" w:sz="4" w:space="0" w:color="auto"/>
              <w:right w:val="single" w:sz="4" w:space="0" w:color="auto"/>
            </w:tcBorders>
          </w:tcPr>
          <w:p w14:paraId="7BEDBFC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lastRenderedPageBreak/>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6AE2AF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82E16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0DCD9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9.3.1.322</w:t>
            </w:r>
          </w:p>
        </w:tc>
        <w:tc>
          <w:tcPr>
            <w:tcW w:w="1728" w:type="dxa"/>
            <w:tcBorders>
              <w:top w:val="single" w:sz="4" w:space="0" w:color="auto"/>
              <w:left w:val="single" w:sz="4" w:space="0" w:color="auto"/>
              <w:bottom w:val="single" w:sz="4" w:space="0" w:color="auto"/>
              <w:right w:val="single" w:sz="4" w:space="0" w:color="auto"/>
            </w:tcBorders>
          </w:tcPr>
          <w:p w14:paraId="0195C56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C37B5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Y</w:t>
            </w:r>
            <w:r w:rsidRPr="00812407">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B60119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i</w:t>
            </w:r>
            <w:r w:rsidRPr="00812407">
              <w:rPr>
                <w:rFonts w:ascii="Arial" w:eastAsia="SimSun" w:hAnsi="Arial"/>
                <w:sz w:val="18"/>
                <w:szCs w:val="20"/>
                <w:lang w:val="en-GB" w:eastAsia="zh-CN"/>
              </w:rPr>
              <w:t>gnore</w:t>
            </w:r>
          </w:p>
        </w:tc>
      </w:tr>
      <w:tr w:rsidR="00812407" w:rsidRPr="00812407" w14:paraId="3F0F609D" w14:textId="77777777" w:rsidTr="00980A35">
        <w:tc>
          <w:tcPr>
            <w:tcW w:w="2160" w:type="dxa"/>
            <w:tcBorders>
              <w:top w:val="single" w:sz="4" w:space="0" w:color="auto"/>
              <w:left w:val="single" w:sz="4" w:space="0" w:color="auto"/>
              <w:bottom w:val="single" w:sz="4" w:space="0" w:color="auto"/>
              <w:right w:val="single" w:sz="4" w:space="0" w:color="auto"/>
            </w:tcBorders>
          </w:tcPr>
          <w:p w14:paraId="52866F0D"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0A5F19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5933D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226E61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957087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AEC382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332631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0AE129A8" w14:textId="77777777" w:rsidTr="00980A35">
        <w:tc>
          <w:tcPr>
            <w:tcW w:w="2160" w:type="dxa"/>
            <w:tcBorders>
              <w:top w:val="single" w:sz="4" w:space="0" w:color="auto"/>
              <w:left w:val="single" w:sz="4" w:space="0" w:color="auto"/>
              <w:bottom w:val="single" w:sz="4" w:space="0" w:color="auto"/>
              <w:right w:val="single" w:sz="4" w:space="0" w:color="auto"/>
            </w:tcBorders>
          </w:tcPr>
          <w:p w14:paraId="4BFA2D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b/>
                <w:sz w:val="18"/>
                <w:szCs w:val="18"/>
                <w:lang w:val="en-GB"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7C07A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32AEB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4965391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B4CBB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C0AB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F79B3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18793F6" w14:textId="77777777" w:rsidTr="00980A35">
        <w:tc>
          <w:tcPr>
            <w:tcW w:w="2160" w:type="dxa"/>
            <w:tcBorders>
              <w:top w:val="single" w:sz="4" w:space="0" w:color="auto"/>
              <w:left w:val="single" w:sz="4" w:space="0" w:color="auto"/>
              <w:bottom w:val="single" w:sz="4" w:space="0" w:color="auto"/>
              <w:right w:val="single" w:sz="4" w:space="0" w:color="auto"/>
            </w:tcBorders>
          </w:tcPr>
          <w:p w14:paraId="7B07D5D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6A381B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9B3C61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C3F36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85E22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5389B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5D7593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65EB93FC" w14:textId="77777777" w:rsidTr="00980A35">
        <w:tc>
          <w:tcPr>
            <w:tcW w:w="2160" w:type="dxa"/>
            <w:tcBorders>
              <w:top w:val="single" w:sz="4" w:space="0" w:color="auto"/>
              <w:left w:val="single" w:sz="4" w:space="0" w:color="auto"/>
              <w:bottom w:val="single" w:sz="4" w:space="0" w:color="auto"/>
              <w:right w:val="single" w:sz="4" w:space="0" w:color="auto"/>
            </w:tcBorders>
          </w:tcPr>
          <w:p w14:paraId="294428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6DA16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AA4E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861707"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322E12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C8D6E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8E7210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71003689" w14:textId="77777777" w:rsidTr="00980A35">
        <w:tc>
          <w:tcPr>
            <w:tcW w:w="2160" w:type="dxa"/>
            <w:tcBorders>
              <w:top w:val="single" w:sz="4" w:space="0" w:color="auto"/>
              <w:left w:val="single" w:sz="4" w:space="0" w:color="auto"/>
              <w:bottom w:val="single" w:sz="4" w:space="0" w:color="auto"/>
              <w:right w:val="single" w:sz="4" w:space="0" w:color="auto"/>
            </w:tcBorders>
          </w:tcPr>
          <w:p w14:paraId="19992774"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238B5F1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CCAA7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AB3486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AEE71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687A08D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B32E3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7FA3CBFB" w14:textId="77777777" w:rsidTr="00980A35">
        <w:tc>
          <w:tcPr>
            <w:tcW w:w="2160" w:type="dxa"/>
            <w:tcBorders>
              <w:top w:val="single" w:sz="4" w:space="0" w:color="auto"/>
              <w:left w:val="single" w:sz="4" w:space="0" w:color="auto"/>
              <w:bottom w:val="single" w:sz="4" w:space="0" w:color="auto"/>
              <w:right w:val="single" w:sz="4" w:space="0" w:color="auto"/>
            </w:tcBorders>
          </w:tcPr>
          <w:p w14:paraId="30392812"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BC30F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39A7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2FCFB108"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DC75C8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435214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54A54C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27123579" w14:textId="77777777" w:rsidTr="00980A35">
        <w:tc>
          <w:tcPr>
            <w:tcW w:w="2160" w:type="dxa"/>
            <w:tcBorders>
              <w:top w:val="single" w:sz="4" w:space="0" w:color="auto"/>
              <w:left w:val="single" w:sz="4" w:space="0" w:color="auto"/>
              <w:bottom w:val="single" w:sz="4" w:space="0" w:color="auto"/>
              <w:right w:val="single" w:sz="4" w:space="0" w:color="auto"/>
            </w:tcBorders>
          </w:tcPr>
          <w:p w14:paraId="49D54D0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6F8CE4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20F21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8EFBBF"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7D5CBA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634B9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157242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106866B7" w14:textId="77777777" w:rsidTr="00980A35">
        <w:tc>
          <w:tcPr>
            <w:tcW w:w="2160" w:type="dxa"/>
            <w:tcBorders>
              <w:top w:val="single" w:sz="4" w:space="0" w:color="auto"/>
              <w:left w:val="single" w:sz="4" w:space="0" w:color="auto"/>
              <w:bottom w:val="single" w:sz="4" w:space="0" w:color="auto"/>
              <w:right w:val="single" w:sz="4" w:space="0" w:color="auto"/>
            </w:tcBorders>
          </w:tcPr>
          <w:p w14:paraId="009A25D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4AB97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DA528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9BF90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61ADD2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46F22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695EB1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44ABA44" w14:textId="77777777" w:rsidTr="00980A35">
        <w:tc>
          <w:tcPr>
            <w:tcW w:w="2160" w:type="dxa"/>
            <w:tcBorders>
              <w:top w:val="single" w:sz="4" w:space="0" w:color="auto"/>
              <w:left w:val="single" w:sz="4" w:space="0" w:color="auto"/>
              <w:bottom w:val="single" w:sz="4" w:space="0" w:color="auto"/>
              <w:right w:val="single" w:sz="4" w:space="0" w:color="auto"/>
            </w:tcBorders>
          </w:tcPr>
          <w:p w14:paraId="103925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b/>
                <w:sz w:val="18"/>
                <w:szCs w:val="18"/>
                <w:lang w:val="en-GB"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B4ED11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9B74A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7A84168"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CE2098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69526B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2FBE34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73FC98B" w14:textId="77777777" w:rsidTr="00980A35">
        <w:tc>
          <w:tcPr>
            <w:tcW w:w="2160" w:type="dxa"/>
            <w:tcBorders>
              <w:top w:val="single" w:sz="4" w:space="0" w:color="auto"/>
              <w:left w:val="single" w:sz="4" w:space="0" w:color="auto"/>
              <w:bottom w:val="single" w:sz="4" w:space="0" w:color="auto"/>
              <w:right w:val="single" w:sz="4" w:space="0" w:color="auto"/>
            </w:tcBorders>
          </w:tcPr>
          <w:p w14:paraId="31D88145"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cs="Arial"/>
                <w:b/>
                <w:bCs/>
                <w:sz w:val="18"/>
                <w:szCs w:val="18"/>
                <w:lang w:val="en-GB"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59E4013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B1084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i/>
                <w:sz w:val="18"/>
                <w:szCs w:val="20"/>
                <w:lang w:val="en-GB" w:eastAsia="zh-CN"/>
              </w:rPr>
              <w:t>1</w:t>
            </w:r>
            <w:r w:rsidRPr="00812407">
              <w:rPr>
                <w:rFonts w:ascii="Arial" w:hAnsi="Arial"/>
                <w:i/>
                <w:sz w:val="18"/>
                <w:szCs w:val="20"/>
                <w:lang w:val="en-GB"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63C3D882"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B55CE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EDD3B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E109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AE12C22" w14:textId="77777777" w:rsidTr="00980A35">
        <w:tc>
          <w:tcPr>
            <w:tcW w:w="2160" w:type="dxa"/>
            <w:tcBorders>
              <w:top w:val="single" w:sz="4" w:space="0" w:color="auto"/>
              <w:left w:val="single" w:sz="4" w:space="0" w:color="auto"/>
              <w:bottom w:val="single" w:sz="4" w:space="0" w:color="auto"/>
              <w:right w:val="single" w:sz="4" w:space="0" w:color="auto"/>
            </w:tcBorders>
          </w:tcPr>
          <w:p w14:paraId="0523953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1202FE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ADA91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E06FAC4"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z w:val="18"/>
                <w:szCs w:val="20"/>
                <w:lang w:val="en-GB"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6CCF1F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0FB134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B208D8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6D0412B8" w14:textId="77777777" w:rsidTr="00980A35">
        <w:tc>
          <w:tcPr>
            <w:tcW w:w="2160" w:type="dxa"/>
            <w:tcBorders>
              <w:top w:val="single" w:sz="4" w:space="0" w:color="auto"/>
              <w:left w:val="single" w:sz="4" w:space="0" w:color="auto"/>
              <w:bottom w:val="single" w:sz="4" w:space="0" w:color="auto"/>
              <w:right w:val="single" w:sz="4" w:space="0" w:color="auto"/>
            </w:tcBorders>
          </w:tcPr>
          <w:p w14:paraId="3B66FCE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90006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0F7D0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169261"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cs="Arial"/>
                <w:sz w:val="18"/>
                <w:szCs w:val="20"/>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12FA3F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57217E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50C89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EF688EE" w14:textId="77777777" w:rsidTr="00980A35">
        <w:tc>
          <w:tcPr>
            <w:tcW w:w="2160" w:type="dxa"/>
            <w:tcBorders>
              <w:top w:val="single" w:sz="4" w:space="0" w:color="auto"/>
              <w:left w:val="single" w:sz="4" w:space="0" w:color="auto"/>
              <w:bottom w:val="single" w:sz="4" w:space="0" w:color="auto"/>
              <w:right w:val="single" w:sz="4" w:space="0" w:color="auto"/>
            </w:tcBorders>
          </w:tcPr>
          <w:p w14:paraId="504F1C85"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060607F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6B52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37FB6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4F5E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F4AD4C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D15D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E4DEBF3" w14:textId="77777777" w:rsidTr="00980A35">
        <w:tc>
          <w:tcPr>
            <w:tcW w:w="2160" w:type="dxa"/>
            <w:tcBorders>
              <w:top w:val="single" w:sz="4" w:space="0" w:color="auto"/>
              <w:left w:val="single" w:sz="4" w:space="0" w:color="auto"/>
              <w:bottom w:val="single" w:sz="4" w:space="0" w:color="auto"/>
              <w:right w:val="single" w:sz="4" w:space="0" w:color="auto"/>
            </w:tcBorders>
          </w:tcPr>
          <w:p w14:paraId="12EFE06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7800C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6129B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88A30D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8170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D4B6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35D533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35EAAA19" w14:textId="77777777" w:rsidTr="00980A35">
        <w:tc>
          <w:tcPr>
            <w:tcW w:w="2160" w:type="dxa"/>
            <w:tcBorders>
              <w:top w:val="single" w:sz="4" w:space="0" w:color="auto"/>
              <w:left w:val="single" w:sz="4" w:space="0" w:color="auto"/>
              <w:bottom w:val="single" w:sz="4" w:space="0" w:color="auto"/>
              <w:right w:val="single" w:sz="4" w:space="0" w:color="auto"/>
            </w:tcBorders>
          </w:tcPr>
          <w:p w14:paraId="1E619EF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21D6E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E2C05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A008"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0CDD46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FF59FE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D050DA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43D5A3AF" w14:textId="77777777" w:rsidTr="00980A35">
        <w:tc>
          <w:tcPr>
            <w:tcW w:w="2160" w:type="dxa"/>
            <w:tcBorders>
              <w:top w:val="single" w:sz="4" w:space="0" w:color="auto"/>
              <w:left w:val="single" w:sz="4" w:space="0" w:color="auto"/>
              <w:bottom w:val="single" w:sz="4" w:space="0" w:color="auto"/>
              <w:right w:val="single" w:sz="4" w:space="0" w:color="auto"/>
            </w:tcBorders>
          </w:tcPr>
          <w:p w14:paraId="068C4B6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F35DC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04C8C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C2883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08F157F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C957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03C49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7D1DADED" w14:textId="77777777" w:rsidTr="00980A35">
        <w:tc>
          <w:tcPr>
            <w:tcW w:w="2160" w:type="dxa"/>
            <w:tcBorders>
              <w:top w:val="single" w:sz="4" w:space="0" w:color="auto"/>
              <w:left w:val="single" w:sz="4" w:space="0" w:color="auto"/>
              <w:bottom w:val="single" w:sz="4" w:space="0" w:color="auto"/>
              <w:right w:val="single" w:sz="4" w:space="0" w:color="auto"/>
            </w:tcBorders>
          </w:tcPr>
          <w:p w14:paraId="75F542B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Inactivity Monitoring R</w:t>
            </w:r>
            <w:r w:rsidRPr="00812407">
              <w:rPr>
                <w:rFonts w:ascii="Arial" w:hAnsi="Arial" w:cs="Arial"/>
                <w:sz w:val="18"/>
                <w:szCs w:val="18"/>
                <w:lang w:val="en-GB"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D0C83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1DA1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C71AA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ENUMERATED (</w:t>
            </w:r>
            <w:r w:rsidRPr="00812407">
              <w:rPr>
                <w:rFonts w:ascii="Arial" w:hAnsi="Arial" w:cs="Arial"/>
                <w:sz w:val="18"/>
                <w:szCs w:val="20"/>
                <w:lang w:val="en-GB" w:eastAsia="zh-CN"/>
              </w:rPr>
              <w:t>Not-supported</w:t>
            </w:r>
            <w:r w:rsidRPr="00812407">
              <w:rPr>
                <w:rFonts w:ascii="Arial" w:hAnsi="Arial" w:cs="Arial"/>
                <w:sz w:val="18"/>
                <w:szCs w:val="20"/>
                <w:lang w:val="en-GB" w:eastAsia="ko-KR"/>
              </w:rPr>
              <w:t>, ...)</w:t>
            </w:r>
          </w:p>
        </w:tc>
        <w:tc>
          <w:tcPr>
            <w:tcW w:w="1728" w:type="dxa"/>
            <w:tcBorders>
              <w:top w:val="single" w:sz="4" w:space="0" w:color="auto"/>
              <w:left w:val="single" w:sz="4" w:space="0" w:color="auto"/>
              <w:bottom w:val="single" w:sz="4" w:space="0" w:color="auto"/>
              <w:right w:val="single" w:sz="4" w:space="0" w:color="auto"/>
            </w:tcBorders>
          </w:tcPr>
          <w:p w14:paraId="545678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44B15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F96F40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reject</w:t>
            </w:r>
          </w:p>
        </w:tc>
      </w:tr>
      <w:tr w:rsidR="00812407" w:rsidRPr="00812407" w14:paraId="3B4BFE36" w14:textId="77777777" w:rsidTr="00980A35">
        <w:tc>
          <w:tcPr>
            <w:tcW w:w="2160" w:type="dxa"/>
          </w:tcPr>
          <w:p w14:paraId="76A64C10"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18"/>
                <w:lang w:val="en-GB" w:eastAsia="ko-KR"/>
              </w:rPr>
            </w:pPr>
            <w:r w:rsidRPr="00812407">
              <w:rPr>
                <w:rFonts w:ascii="Arial" w:hAnsi="Arial" w:cs="Arial"/>
                <w:sz w:val="18"/>
                <w:szCs w:val="18"/>
                <w:lang w:val="en-GB" w:eastAsia="ko-KR"/>
              </w:rPr>
              <w:t>Criticality Diagnostics</w:t>
            </w:r>
          </w:p>
        </w:tc>
        <w:tc>
          <w:tcPr>
            <w:tcW w:w="1080" w:type="dxa"/>
          </w:tcPr>
          <w:p w14:paraId="64C10276"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18"/>
                <w:lang w:val="en-GB" w:eastAsia="ko-KR"/>
              </w:rPr>
            </w:pPr>
            <w:r w:rsidRPr="00812407">
              <w:rPr>
                <w:rFonts w:ascii="Arial" w:hAnsi="Arial" w:cs="Arial"/>
                <w:sz w:val="18"/>
                <w:szCs w:val="18"/>
                <w:lang w:val="en-GB" w:eastAsia="ko-KR"/>
              </w:rPr>
              <w:t>O</w:t>
            </w:r>
          </w:p>
        </w:tc>
        <w:tc>
          <w:tcPr>
            <w:tcW w:w="1080" w:type="dxa"/>
          </w:tcPr>
          <w:p w14:paraId="5B88646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Pr>
          <w:p w14:paraId="1A81713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9.3.1.3</w:t>
            </w:r>
          </w:p>
        </w:tc>
        <w:tc>
          <w:tcPr>
            <w:tcW w:w="1728" w:type="dxa"/>
          </w:tcPr>
          <w:p w14:paraId="72E1B0C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47EC61"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cs="Arial"/>
                <w:sz w:val="18"/>
                <w:szCs w:val="18"/>
                <w:lang w:val="en-GB" w:eastAsia="ko-KR"/>
              </w:rPr>
            </w:pPr>
            <w:r w:rsidRPr="00812407">
              <w:rPr>
                <w:rFonts w:ascii="Arial" w:hAnsi="Arial" w:cs="Arial"/>
                <w:sz w:val="18"/>
                <w:szCs w:val="18"/>
                <w:lang w:val="en-GB" w:eastAsia="ko-KR"/>
              </w:rPr>
              <w:t>YES</w:t>
            </w:r>
          </w:p>
        </w:tc>
        <w:tc>
          <w:tcPr>
            <w:tcW w:w="1080" w:type="dxa"/>
          </w:tcPr>
          <w:p w14:paraId="7D442B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2DB70F9" w14:textId="77777777" w:rsidTr="00980A35">
        <w:tc>
          <w:tcPr>
            <w:tcW w:w="2160" w:type="dxa"/>
            <w:tcBorders>
              <w:top w:val="single" w:sz="4" w:space="0" w:color="auto"/>
              <w:left w:val="single" w:sz="4" w:space="0" w:color="auto"/>
              <w:bottom w:val="single" w:sz="4" w:space="0" w:color="auto"/>
              <w:right w:val="single" w:sz="4" w:space="0" w:color="auto"/>
            </w:tcBorders>
          </w:tcPr>
          <w:p w14:paraId="6D6435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C-RNTI</w:t>
            </w:r>
          </w:p>
        </w:tc>
        <w:tc>
          <w:tcPr>
            <w:tcW w:w="1080" w:type="dxa"/>
            <w:tcBorders>
              <w:top w:val="single" w:sz="4" w:space="0" w:color="auto"/>
              <w:left w:val="single" w:sz="4" w:space="0" w:color="auto"/>
              <w:bottom w:val="single" w:sz="4" w:space="0" w:color="auto"/>
              <w:right w:val="single" w:sz="4" w:space="0" w:color="auto"/>
            </w:tcBorders>
          </w:tcPr>
          <w:p w14:paraId="385FD8C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00CE3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91B2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9.3.1.32</w:t>
            </w:r>
          </w:p>
        </w:tc>
        <w:tc>
          <w:tcPr>
            <w:tcW w:w="1728" w:type="dxa"/>
            <w:tcBorders>
              <w:top w:val="single" w:sz="4" w:space="0" w:color="auto"/>
              <w:left w:val="single" w:sz="4" w:space="0" w:color="auto"/>
              <w:bottom w:val="single" w:sz="4" w:space="0" w:color="auto"/>
              <w:right w:val="single" w:sz="4" w:space="0" w:color="auto"/>
            </w:tcBorders>
          </w:tcPr>
          <w:p w14:paraId="058AEDA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DCC87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712D1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5042FC8" w14:textId="77777777" w:rsidTr="00980A35">
        <w:tc>
          <w:tcPr>
            <w:tcW w:w="2160" w:type="dxa"/>
            <w:tcBorders>
              <w:top w:val="single" w:sz="4" w:space="0" w:color="auto"/>
              <w:left w:val="single" w:sz="4" w:space="0" w:color="auto"/>
              <w:bottom w:val="single" w:sz="4" w:space="0" w:color="auto"/>
              <w:right w:val="single" w:sz="4" w:space="0" w:color="auto"/>
            </w:tcBorders>
          </w:tcPr>
          <w:p w14:paraId="0789BAF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49D6DD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2F628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872EA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9.3.1.77</w:t>
            </w:r>
          </w:p>
        </w:tc>
        <w:tc>
          <w:tcPr>
            <w:tcW w:w="1728" w:type="dxa"/>
            <w:tcBorders>
              <w:top w:val="single" w:sz="4" w:space="0" w:color="auto"/>
              <w:left w:val="single" w:sz="4" w:space="0" w:color="auto"/>
              <w:bottom w:val="single" w:sz="4" w:space="0" w:color="auto"/>
              <w:right w:val="single" w:sz="4" w:space="0" w:color="auto"/>
            </w:tcBorders>
          </w:tcPr>
          <w:p w14:paraId="7B9472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99E7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B41591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2E6CA7CD" w14:textId="77777777" w:rsidTr="00980A35">
        <w:tc>
          <w:tcPr>
            <w:tcW w:w="2160" w:type="dxa"/>
            <w:tcBorders>
              <w:top w:val="single" w:sz="4" w:space="0" w:color="auto"/>
              <w:left w:val="single" w:sz="4" w:space="0" w:color="auto"/>
              <w:bottom w:val="single" w:sz="4" w:space="0" w:color="auto"/>
              <w:right w:val="single" w:sz="4" w:space="0" w:color="auto"/>
            </w:tcBorders>
          </w:tcPr>
          <w:p w14:paraId="4CA9F6E1"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2F70ECC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A39773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99F9E2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B81F1F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32D51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CAAC5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5883335B" w14:textId="77777777" w:rsidTr="00980A35">
        <w:tc>
          <w:tcPr>
            <w:tcW w:w="2160" w:type="dxa"/>
            <w:tcBorders>
              <w:top w:val="single" w:sz="4" w:space="0" w:color="auto"/>
              <w:left w:val="single" w:sz="4" w:space="0" w:color="auto"/>
              <w:bottom w:val="single" w:sz="4" w:space="0" w:color="auto"/>
              <w:right w:val="single" w:sz="4" w:space="0" w:color="auto"/>
            </w:tcBorders>
          </w:tcPr>
          <w:p w14:paraId="196E360C"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341C24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A8A14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7E408A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D0DF2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21E4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3120F5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726249E5" w14:textId="77777777" w:rsidTr="00980A35">
        <w:tc>
          <w:tcPr>
            <w:tcW w:w="2160" w:type="dxa"/>
            <w:tcBorders>
              <w:top w:val="single" w:sz="4" w:space="0" w:color="auto"/>
              <w:left w:val="single" w:sz="4" w:space="0" w:color="auto"/>
              <w:bottom w:val="single" w:sz="4" w:space="0" w:color="auto"/>
              <w:right w:val="single" w:sz="4" w:space="0" w:color="auto"/>
            </w:tcBorders>
          </w:tcPr>
          <w:p w14:paraId="3C56217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F4FCD2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37DCD4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38BF2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9.3.1.7</w:t>
            </w:r>
          </w:p>
        </w:tc>
        <w:tc>
          <w:tcPr>
            <w:tcW w:w="1728" w:type="dxa"/>
            <w:tcBorders>
              <w:top w:val="single" w:sz="4" w:space="0" w:color="auto"/>
              <w:left w:val="single" w:sz="4" w:space="0" w:color="auto"/>
              <w:bottom w:val="single" w:sz="4" w:space="0" w:color="auto"/>
              <w:right w:val="single" w:sz="4" w:space="0" w:color="auto"/>
            </w:tcBorders>
          </w:tcPr>
          <w:p w14:paraId="380B56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F7B4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AE6C6B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3A6D3248" w14:textId="77777777" w:rsidTr="00980A35">
        <w:tc>
          <w:tcPr>
            <w:tcW w:w="2160" w:type="dxa"/>
            <w:tcBorders>
              <w:top w:val="single" w:sz="4" w:space="0" w:color="auto"/>
              <w:left w:val="single" w:sz="4" w:space="0" w:color="auto"/>
              <w:bottom w:val="single" w:sz="4" w:space="0" w:color="auto"/>
              <w:right w:val="single" w:sz="4" w:space="0" w:color="auto"/>
            </w:tcBorders>
          </w:tcPr>
          <w:p w14:paraId="3FB9DA3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7F54B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86E4B5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4D21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9.3.1.35</w:t>
            </w:r>
          </w:p>
        </w:tc>
        <w:tc>
          <w:tcPr>
            <w:tcW w:w="1728" w:type="dxa"/>
            <w:tcBorders>
              <w:top w:val="single" w:sz="4" w:space="0" w:color="auto"/>
              <w:left w:val="single" w:sz="4" w:space="0" w:color="auto"/>
              <w:bottom w:val="single" w:sz="4" w:space="0" w:color="auto"/>
              <w:right w:val="single" w:sz="4" w:space="0" w:color="auto"/>
            </w:tcBorders>
          </w:tcPr>
          <w:p w14:paraId="3C12827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D237F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D93FB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2DDF05F6" w14:textId="77777777" w:rsidTr="00980A35">
        <w:tc>
          <w:tcPr>
            <w:tcW w:w="2160" w:type="dxa"/>
            <w:tcBorders>
              <w:top w:val="single" w:sz="4" w:space="0" w:color="auto"/>
              <w:left w:val="single" w:sz="4" w:space="0" w:color="auto"/>
              <w:bottom w:val="single" w:sz="4" w:space="0" w:color="auto"/>
              <w:right w:val="single" w:sz="4" w:space="0" w:color="auto"/>
            </w:tcBorders>
          </w:tcPr>
          <w:p w14:paraId="0A2ECADA"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zh-CN"/>
              </w:rPr>
            </w:pPr>
            <w:r w:rsidRPr="00812407">
              <w:rPr>
                <w:rFonts w:ascii="Arial" w:hAnsi="Arial" w:cs="Arial"/>
                <w:b/>
                <w:sz w:val="18"/>
                <w:szCs w:val="18"/>
                <w:lang w:val="en-GB"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028C6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5D2DA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AE51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668BF8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88B3C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664A3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36DAC871" w14:textId="77777777" w:rsidTr="00980A35">
        <w:tc>
          <w:tcPr>
            <w:tcW w:w="2160" w:type="dxa"/>
            <w:tcBorders>
              <w:top w:val="single" w:sz="4" w:space="0" w:color="auto"/>
              <w:left w:val="single" w:sz="4" w:space="0" w:color="auto"/>
              <w:bottom w:val="single" w:sz="4" w:space="0" w:color="auto"/>
              <w:right w:val="single" w:sz="4" w:space="0" w:color="auto"/>
            </w:tcBorders>
          </w:tcPr>
          <w:p w14:paraId="5FF47506"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zh-CN"/>
              </w:rPr>
            </w:pPr>
            <w:r w:rsidRPr="00812407">
              <w:rPr>
                <w:rFonts w:ascii="Arial" w:hAnsi="Arial" w:cs="Arial"/>
                <w:b/>
                <w:bCs/>
                <w:sz w:val="18"/>
                <w:szCs w:val="18"/>
                <w:lang w:val="en-GB"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03A4C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783BB7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33BC18B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20D768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98812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24283DE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527F5DD8" w14:textId="77777777" w:rsidTr="00980A35">
        <w:tc>
          <w:tcPr>
            <w:tcW w:w="2160" w:type="dxa"/>
            <w:tcBorders>
              <w:top w:val="single" w:sz="4" w:space="0" w:color="auto"/>
              <w:left w:val="single" w:sz="4" w:space="0" w:color="auto"/>
              <w:bottom w:val="single" w:sz="4" w:space="0" w:color="auto"/>
              <w:right w:val="single" w:sz="4" w:space="0" w:color="auto"/>
            </w:tcBorders>
          </w:tcPr>
          <w:p w14:paraId="0248598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C9ED4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45876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B3E7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9.3.1.7</w:t>
            </w:r>
          </w:p>
        </w:tc>
        <w:tc>
          <w:tcPr>
            <w:tcW w:w="1728" w:type="dxa"/>
            <w:tcBorders>
              <w:top w:val="single" w:sz="4" w:space="0" w:color="auto"/>
              <w:left w:val="single" w:sz="4" w:space="0" w:color="auto"/>
              <w:bottom w:val="single" w:sz="4" w:space="0" w:color="auto"/>
              <w:right w:val="single" w:sz="4" w:space="0" w:color="auto"/>
            </w:tcBorders>
          </w:tcPr>
          <w:p w14:paraId="00D0320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1B59B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A4D4C9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22A5B93D" w14:textId="77777777" w:rsidTr="00980A35">
        <w:tc>
          <w:tcPr>
            <w:tcW w:w="2160" w:type="dxa"/>
            <w:tcBorders>
              <w:top w:val="single" w:sz="4" w:space="0" w:color="auto"/>
              <w:left w:val="single" w:sz="4" w:space="0" w:color="auto"/>
              <w:bottom w:val="single" w:sz="4" w:space="0" w:color="auto"/>
              <w:right w:val="single" w:sz="4" w:space="0" w:color="auto"/>
            </w:tcBorders>
          </w:tcPr>
          <w:p w14:paraId="7B401B6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6567585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8B5D90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52C07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9.3.1.35</w:t>
            </w:r>
          </w:p>
        </w:tc>
        <w:tc>
          <w:tcPr>
            <w:tcW w:w="1728" w:type="dxa"/>
            <w:tcBorders>
              <w:top w:val="single" w:sz="4" w:space="0" w:color="auto"/>
              <w:left w:val="single" w:sz="4" w:space="0" w:color="auto"/>
              <w:bottom w:val="single" w:sz="4" w:space="0" w:color="auto"/>
              <w:right w:val="single" w:sz="4" w:space="0" w:color="auto"/>
            </w:tcBorders>
          </w:tcPr>
          <w:p w14:paraId="18ADC1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CE0C2F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5547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24E15F59" w14:textId="77777777" w:rsidTr="00980A35">
        <w:tc>
          <w:tcPr>
            <w:tcW w:w="2160" w:type="dxa"/>
            <w:tcBorders>
              <w:top w:val="single" w:sz="4" w:space="0" w:color="auto"/>
              <w:left w:val="single" w:sz="4" w:space="0" w:color="auto"/>
              <w:bottom w:val="single" w:sz="4" w:space="0" w:color="auto"/>
              <w:right w:val="single" w:sz="4" w:space="0" w:color="auto"/>
            </w:tcBorders>
          </w:tcPr>
          <w:p w14:paraId="4AC01D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Batang" w:hAnsi="Arial"/>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47385DC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Batang"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72E14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3850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Batang" w:hAnsi="Arial"/>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6D717E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1A29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eastAsia="Batang"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C496F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eastAsia="Batang" w:hAnsi="Arial"/>
                <w:sz w:val="18"/>
                <w:szCs w:val="20"/>
                <w:lang w:val="en-GB" w:eastAsia="ko-KR"/>
              </w:rPr>
              <w:t>reject</w:t>
            </w:r>
          </w:p>
        </w:tc>
      </w:tr>
      <w:tr w:rsidR="00812407" w:rsidRPr="00812407" w14:paraId="6245B051" w14:textId="77777777" w:rsidTr="00980A35">
        <w:tc>
          <w:tcPr>
            <w:tcW w:w="2160" w:type="dxa"/>
            <w:tcBorders>
              <w:top w:val="single" w:sz="4" w:space="0" w:color="auto"/>
              <w:left w:val="single" w:sz="4" w:space="0" w:color="auto"/>
              <w:bottom w:val="single" w:sz="4" w:space="0" w:color="auto"/>
              <w:right w:val="single" w:sz="4" w:space="0" w:color="auto"/>
            </w:tcBorders>
          </w:tcPr>
          <w:p w14:paraId="7513A15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18"/>
                <w:lang w:val="en-GB"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D214F70"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F144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FDB8B3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4780F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t>
            </w:r>
            <w:r w:rsidRPr="00812407">
              <w:rPr>
                <w:rFonts w:ascii="Arial" w:hAnsi="Arial" w:cs="Arial"/>
                <w:sz w:val="18"/>
                <w:szCs w:val="18"/>
                <w:lang w:val="en-GB" w:eastAsia="ko-KR"/>
              </w:rPr>
              <w:t xml:space="preserve">which </w:t>
            </w:r>
            <w:r w:rsidRPr="00812407">
              <w:rPr>
                <w:rFonts w:ascii="Arial" w:hAnsi="Arial" w:cs="Arial"/>
                <w:sz w:val="18"/>
                <w:szCs w:val="18"/>
                <w:lang w:val="en-GB" w:eastAsia="ko-KR"/>
              </w:rPr>
              <w:lastRenderedPageBreak/>
              <w:t>are successfully established.</w:t>
            </w:r>
          </w:p>
        </w:tc>
        <w:tc>
          <w:tcPr>
            <w:tcW w:w="1080" w:type="dxa"/>
            <w:tcBorders>
              <w:top w:val="single" w:sz="4" w:space="0" w:color="auto"/>
              <w:left w:val="single" w:sz="4" w:space="0" w:color="auto"/>
              <w:bottom w:val="single" w:sz="4" w:space="0" w:color="auto"/>
              <w:right w:val="single" w:sz="4" w:space="0" w:color="auto"/>
            </w:tcBorders>
          </w:tcPr>
          <w:p w14:paraId="5D02F10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E4A2C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2DF21A27" w14:textId="77777777" w:rsidTr="00980A35">
        <w:tc>
          <w:tcPr>
            <w:tcW w:w="2160" w:type="dxa"/>
            <w:tcBorders>
              <w:top w:val="single" w:sz="4" w:space="0" w:color="auto"/>
              <w:left w:val="single" w:sz="4" w:space="0" w:color="auto"/>
              <w:bottom w:val="single" w:sz="4" w:space="0" w:color="auto"/>
              <w:right w:val="single" w:sz="4" w:space="0" w:color="auto"/>
            </w:tcBorders>
          </w:tcPr>
          <w:p w14:paraId="2689EF3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14AAD80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DCC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D08233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3B3E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EB185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111ABA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78D29ED3" w14:textId="77777777" w:rsidTr="00980A35">
        <w:tc>
          <w:tcPr>
            <w:tcW w:w="2160" w:type="dxa"/>
            <w:tcBorders>
              <w:top w:val="single" w:sz="4" w:space="0" w:color="auto"/>
              <w:left w:val="single" w:sz="4" w:space="0" w:color="auto"/>
              <w:bottom w:val="single" w:sz="4" w:space="0" w:color="auto"/>
              <w:right w:val="single" w:sz="4" w:space="0" w:color="auto"/>
            </w:tcBorders>
          </w:tcPr>
          <w:p w14:paraId="3BE21BC4"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C50009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434CC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95096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5896D79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DDA6D0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F95EBA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57E496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38FB95EF" w14:textId="77777777" w:rsidTr="00980A35">
        <w:tc>
          <w:tcPr>
            <w:tcW w:w="2160" w:type="dxa"/>
            <w:tcBorders>
              <w:top w:val="single" w:sz="4" w:space="0" w:color="auto"/>
              <w:left w:val="single" w:sz="4" w:space="0" w:color="auto"/>
              <w:bottom w:val="single" w:sz="4" w:space="0" w:color="auto"/>
              <w:right w:val="single" w:sz="4" w:space="0" w:color="auto"/>
            </w:tcBorders>
          </w:tcPr>
          <w:p w14:paraId="4323FD8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18"/>
                <w:lang w:val="en-GB"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6C163F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2562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93D21E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4A40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t>
            </w:r>
            <w:r w:rsidRPr="00812407">
              <w:rPr>
                <w:rFonts w:ascii="Arial" w:hAnsi="Arial" w:cs="Arial"/>
                <w:sz w:val="18"/>
                <w:szCs w:val="18"/>
                <w:lang w:val="en-GB"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09A824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85257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2E1B1FBB" w14:textId="77777777" w:rsidTr="00980A35">
        <w:tc>
          <w:tcPr>
            <w:tcW w:w="2160" w:type="dxa"/>
            <w:tcBorders>
              <w:top w:val="single" w:sz="4" w:space="0" w:color="auto"/>
              <w:left w:val="single" w:sz="4" w:space="0" w:color="auto"/>
              <w:bottom w:val="single" w:sz="4" w:space="0" w:color="auto"/>
              <w:right w:val="single" w:sz="4" w:space="0" w:color="auto"/>
            </w:tcBorders>
          </w:tcPr>
          <w:p w14:paraId="26B3B8C8"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7C4AB0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1BAE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4CC12D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3FAF9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27CF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7C0E4E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56B91F56" w14:textId="77777777" w:rsidTr="00980A35">
        <w:tc>
          <w:tcPr>
            <w:tcW w:w="2160" w:type="dxa"/>
            <w:tcBorders>
              <w:top w:val="single" w:sz="4" w:space="0" w:color="auto"/>
              <w:left w:val="single" w:sz="4" w:space="0" w:color="auto"/>
              <w:bottom w:val="single" w:sz="4" w:space="0" w:color="auto"/>
              <w:right w:val="single" w:sz="4" w:space="0" w:color="auto"/>
            </w:tcBorders>
          </w:tcPr>
          <w:p w14:paraId="619D1549"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2466EE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318940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F334F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2D43EDE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20B832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B331C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B898B7E"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17E3AA1" w14:textId="77777777" w:rsidTr="00980A35">
        <w:tc>
          <w:tcPr>
            <w:tcW w:w="2160" w:type="dxa"/>
            <w:tcBorders>
              <w:top w:val="single" w:sz="4" w:space="0" w:color="auto"/>
              <w:left w:val="single" w:sz="4" w:space="0" w:color="auto"/>
              <w:bottom w:val="single" w:sz="4" w:space="0" w:color="auto"/>
              <w:right w:val="single" w:sz="4" w:space="0" w:color="auto"/>
            </w:tcBorders>
          </w:tcPr>
          <w:p w14:paraId="16F419C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18"/>
                <w:lang w:val="en-GB"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2D8DEAF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87AFED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190198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3162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199195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6E8F5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6C5746B4" w14:textId="77777777" w:rsidTr="00980A35">
        <w:tc>
          <w:tcPr>
            <w:tcW w:w="2160" w:type="dxa"/>
            <w:tcBorders>
              <w:top w:val="single" w:sz="4" w:space="0" w:color="auto"/>
              <w:left w:val="single" w:sz="4" w:space="0" w:color="auto"/>
              <w:bottom w:val="single" w:sz="4" w:space="0" w:color="auto"/>
              <w:right w:val="single" w:sz="4" w:space="0" w:color="auto"/>
            </w:tcBorders>
          </w:tcPr>
          <w:p w14:paraId="629BD82D"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0FC11E3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066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054D85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1FBEB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891F6C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B5324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2D598127" w14:textId="77777777" w:rsidTr="00980A35">
        <w:tc>
          <w:tcPr>
            <w:tcW w:w="2160" w:type="dxa"/>
            <w:tcBorders>
              <w:top w:val="single" w:sz="4" w:space="0" w:color="auto"/>
              <w:left w:val="single" w:sz="4" w:space="0" w:color="auto"/>
              <w:bottom w:val="single" w:sz="4" w:space="0" w:color="auto"/>
              <w:right w:val="single" w:sz="4" w:space="0" w:color="auto"/>
            </w:tcBorders>
          </w:tcPr>
          <w:p w14:paraId="6B4050F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D6EEB0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33B102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E8AE1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386BB27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16A9B6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CD11B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12D992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E64AFCD" w14:textId="77777777" w:rsidTr="00980A35">
        <w:tc>
          <w:tcPr>
            <w:tcW w:w="2160" w:type="dxa"/>
            <w:tcBorders>
              <w:top w:val="single" w:sz="4" w:space="0" w:color="auto"/>
              <w:left w:val="single" w:sz="4" w:space="0" w:color="auto"/>
              <w:bottom w:val="single" w:sz="4" w:space="0" w:color="auto"/>
              <w:right w:val="single" w:sz="4" w:space="0" w:color="auto"/>
            </w:tcBorders>
          </w:tcPr>
          <w:p w14:paraId="5DBC850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448C29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65E4BF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95EBA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247EF94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2D0F4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9B0CAE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57E6592" w14:textId="77777777" w:rsidTr="00980A35">
        <w:tc>
          <w:tcPr>
            <w:tcW w:w="2160" w:type="dxa"/>
            <w:tcBorders>
              <w:top w:val="single" w:sz="4" w:space="0" w:color="auto"/>
              <w:left w:val="single" w:sz="4" w:space="0" w:color="auto"/>
              <w:bottom w:val="single" w:sz="4" w:space="0" w:color="auto"/>
              <w:right w:val="single" w:sz="4" w:space="0" w:color="auto"/>
            </w:tcBorders>
          </w:tcPr>
          <w:p w14:paraId="47B901A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b/>
                <w:sz w:val="18"/>
                <w:szCs w:val="18"/>
                <w:lang w:val="en-GB" w:eastAsia="ko-KR"/>
              </w:rPr>
              <w:t>BH RLC Channel</w:t>
            </w:r>
            <w:r w:rsidRPr="00812407">
              <w:rPr>
                <w:rFonts w:ascii="Arial" w:hAnsi="Arial" w:cs="Arial"/>
                <w:b/>
                <w:sz w:val="18"/>
                <w:szCs w:val="18"/>
                <w:lang w:val="en-GB"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F80FD4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8204B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FC55A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6E81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4965D89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33638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6647698E" w14:textId="77777777" w:rsidTr="00980A35">
        <w:tc>
          <w:tcPr>
            <w:tcW w:w="2160" w:type="dxa"/>
            <w:tcBorders>
              <w:top w:val="single" w:sz="4" w:space="0" w:color="auto"/>
              <w:left w:val="single" w:sz="4" w:space="0" w:color="auto"/>
              <w:bottom w:val="single" w:sz="4" w:space="0" w:color="auto"/>
              <w:right w:val="single" w:sz="4" w:space="0" w:color="auto"/>
            </w:tcBorders>
          </w:tcPr>
          <w:p w14:paraId="1D0B73F9"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B6CDA7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0509B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E52F4E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89C43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3A4A3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E3D71E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350866D4" w14:textId="77777777" w:rsidTr="00980A35">
        <w:tc>
          <w:tcPr>
            <w:tcW w:w="2160" w:type="dxa"/>
            <w:tcBorders>
              <w:top w:val="single" w:sz="4" w:space="0" w:color="auto"/>
              <w:left w:val="single" w:sz="4" w:space="0" w:color="auto"/>
              <w:bottom w:val="single" w:sz="4" w:space="0" w:color="auto"/>
              <w:right w:val="single" w:sz="4" w:space="0" w:color="auto"/>
            </w:tcBorders>
          </w:tcPr>
          <w:p w14:paraId="5CA9671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9E4DCE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BFAA9C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505C2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67EB759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4F0A271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8BBC3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2C119D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5AAEF0EE" w14:textId="77777777" w:rsidTr="00980A35">
        <w:tc>
          <w:tcPr>
            <w:tcW w:w="2160" w:type="dxa"/>
            <w:tcBorders>
              <w:top w:val="single" w:sz="4" w:space="0" w:color="auto"/>
              <w:left w:val="single" w:sz="4" w:space="0" w:color="auto"/>
              <w:bottom w:val="single" w:sz="4" w:space="0" w:color="auto"/>
              <w:right w:val="single" w:sz="4" w:space="0" w:color="auto"/>
            </w:tcBorders>
          </w:tcPr>
          <w:p w14:paraId="1E5DAF2E"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B163B3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EEAC66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CB6A2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79B49F0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4C9B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FB887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42C8FA6" w14:textId="77777777" w:rsidTr="00980A35">
        <w:tc>
          <w:tcPr>
            <w:tcW w:w="2160" w:type="dxa"/>
          </w:tcPr>
          <w:p w14:paraId="045DC1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0"/>
                <w:lang w:eastAsia="zh-CN"/>
              </w:rPr>
              <w:t xml:space="preserve">SL </w:t>
            </w:r>
            <w:r w:rsidRPr="00812407">
              <w:rPr>
                <w:rFonts w:ascii="Arial" w:hAnsi="Arial"/>
                <w:b/>
                <w:sz w:val="18"/>
                <w:szCs w:val="20"/>
                <w:lang w:val="en-GB" w:eastAsia="ko-KR"/>
              </w:rPr>
              <w:t>DRB Setup List</w:t>
            </w:r>
          </w:p>
        </w:tc>
        <w:tc>
          <w:tcPr>
            <w:tcW w:w="1080" w:type="dxa"/>
          </w:tcPr>
          <w:p w14:paraId="1BC369A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2B947B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09022B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34E81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The List of </w:t>
            </w:r>
            <w:r w:rsidRPr="00812407">
              <w:rPr>
                <w:rFonts w:ascii="Arial" w:hAnsi="Arial" w:hint="eastAsia"/>
                <w:sz w:val="18"/>
                <w:szCs w:val="20"/>
                <w:lang w:eastAsia="zh-CN"/>
              </w:rPr>
              <w:t xml:space="preserve">SL </w:t>
            </w:r>
            <w:r w:rsidRPr="00812407">
              <w:rPr>
                <w:rFonts w:ascii="Arial" w:hAnsi="Arial"/>
                <w:sz w:val="18"/>
                <w:szCs w:val="20"/>
                <w:lang w:val="en-GB" w:eastAsia="ko-KR"/>
              </w:rPr>
              <w:t>DRBs which are successfully established.</w:t>
            </w:r>
          </w:p>
        </w:tc>
        <w:tc>
          <w:tcPr>
            <w:tcW w:w="1080" w:type="dxa"/>
          </w:tcPr>
          <w:p w14:paraId="65C2DA6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YES</w:t>
            </w:r>
          </w:p>
        </w:tc>
        <w:tc>
          <w:tcPr>
            <w:tcW w:w="1080" w:type="dxa"/>
          </w:tcPr>
          <w:p w14:paraId="7F40CE0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222865AA" w14:textId="77777777" w:rsidTr="00980A35">
        <w:tc>
          <w:tcPr>
            <w:tcW w:w="2160" w:type="dxa"/>
          </w:tcPr>
          <w:p w14:paraId="6C8FBAA1"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DRB Setup Item IEs</w:t>
            </w:r>
          </w:p>
        </w:tc>
        <w:tc>
          <w:tcPr>
            <w:tcW w:w="1080" w:type="dxa"/>
          </w:tcPr>
          <w:p w14:paraId="60F79E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698243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65B133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5A14B5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7809EF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EACH</w:t>
            </w:r>
          </w:p>
        </w:tc>
        <w:tc>
          <w:tcPr>
            <w:tcW w:w="1080" w:type="dxa"/>
          </w:tcPr>
          <w:p w14:paraId="4C6036F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071B9162" w14:textId="77777777" w:rsidTr="00980A35">
        <w:tc>
          <w:tcPr>
            <w:tcW w:w="2160" w:type="dxa"/>
          </w:tcPr>
          <w:p w14:paraId="02D0E16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eastAsia="ko-KR"/>
              </w:rPr>
            </w:pPr>
            <w:r w:rsidRPr="00812407">
              <w:rPr>
                <w:rFonts w:ascii="Arial" w:hAnsi="Arial"/>
                <w:sz w:val="18"/>
                <w:szCs w:val="20"/>
                <w:lang w:val="en-GB" w:eastAsia="ko-KR"/>
              </w:rPr>
              <w:t>&gt;&gt;</w:t>
            </w:r>
            <w:r w:rsidRPr="00812407">
              <w:rPr>
                <w:rFonts w:ascii="Arial" w:hAnsi="Arial" w:cs="Arial" w:hint="eastAsia"/>
                <w:sz w:val="18"/>
                <w:szCs w:val="22"/>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Pr>
          <w:p w14:paraId="226330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5236B56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7D9B2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Pr>
          <w:p w14:paraId="1599AF7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3EDB90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11E130D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1DE97F9" w14:textId="77777777" w:rsidTr="00980A35">
        <w:tc>
          <w:tcPr>
            <w:tcW w:w="2160" w:type="dxa"/>
          </w:tcPr>
          <w:p w14:paraId="47A517F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0"/>
                <w:lang w:eastAsia="zh-CN"/>
              </w:rPr>
              <w:t xml:space="preserve">SL </w:t>
            </w:r>
            <w:r w:rsidRPr="00812407">
              <w:rPr>
                <w:rFonts w:ascii="Arial" w:hAnsi="Arial"/>
                <w:b/>
                <w:sz w:val="18"/>
                <w:szCs w:val="20"/>
                <w:lang w:val="en-GB" w:eastAsia="ko-KR"/>
              </w:rPr>
              <w:t xml:space="preserve">DRB </w:t>
            </w:r>
            <w:r w:rsidRPr="00812407">
              <w:rPr>
                <w:rFonts w:ascii="Arial" w:hAnsi="Arial" w:hint="eastAsia"/>
                <w:b/>
                <w:sz w:val="18"/>
                <w:szCs w:val="20"/>
                <w:lang w:eastAsia="zh-CN"/>
              </w:rPr>
              <w:t>Modified</w:t>
            </w:r>
            <w:r w:rsidRPr="00812407">
              <w:rPr>
                <w:rFonts w:ascii="Arial" w:hAnsi="Arial"/>
                <w:b/>
                <w:sz w:val="18"/>
                <w:szCs w:val="20"/>
                <w:lang w:val="en-GB" w:eastAsia="ko-KR"/>
              </w:rPr>
              <w:t xml:space="preserve"> List</w:t>
            </w:r>
          </w:p>
        </w:tc>
        <w:tc>
          <w:tcPr>
            <w:tcW w:w="1080" w:type="dxa"/>
          </w:tcPr>
          <w:p w14:paraId="2394735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11A5F1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3BBF114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C06D0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The List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DRBs which are successfully </w:t>
            </w:r>
            <w:r w:rsidRPr="00812407">
              <w:rPr>
                <w:rFonts w:ascii="Arial" w:hAnsi="Arial" w:hint="eastAsia"/>
                <w:sz w:val="18"/>
                <w:szCs w:val="20"/>
                <w:lang w:eastAsia="zh-CN"/>
              </w:rPr>
              <w:t>modified</w:t>
            </w:r>
            <w:r w:rsidRPr="00812407">
              <w:rPr>
                <w:rFonts w:ascii="Arial" w:hAnsi="Arial"/>
                <w:sz w:val="18"/>
                <w:szCs w:val="20"/>
                <w:lang w:val="en-GB" w:eastAsia="ko-KR"/>
              </w:rPr>
              <w:t>.</w:t>
            </w:r>
          </w:p>
        </w:tc>
        <w:tc>
          <w:tcPr>
            <w:tcW w:w="1080" w:type="dxa"/>
          </w:tcPr>
          <w:p w14:paraId="1C83F8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YES</w:t>
            </w:r>
          </w:p>
        </w:tc>
        <w:tc>
          <w:tcPr>
            <w:tcW w:w="1080" w:type="dxa"/>
          </w:tcPr>
          <w:p w14:paraId="0DE8AA6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459F5141" w14:textId="77777777" w:rsidTr="00980A35">
        <w:tc>
          <w:tcPr>
            <w:tcW w:w="2160" w:type="dxa"/>
          </w:tcPr>
          <w:p w14:paraId="437901C6"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w:t>
            </w:r>
            <w:r w:rsidRPr="00812407">
              <w:rPr>
                <w:rFonts w:ascii="Arial" w:hAnsi="Arial" w:hint="eastAsia"/>
                <w:b/>
                <w:bCs/>
                <w:sz w:val="18"/>
                <w:szCs w:val="20"/>
                <w:lang w:eastAsia="zh-CN"/>
              </w:rPr>
              <w:t>Modified</w:t>
            </w:r>
            <w:r w:rsidRPr="00812407">
              <w:rPr>
                <w:rFonts w:ascii="Arial" w:hAnsi="Arial"/>
                <w:b/>
                <w:bCs/>
                <w:sz w:val="18"/>
                <w:szCs w:val="20"/>
                <w:lang w:val="en-GB" w:eastAsia="ko-KR"/>
              </w:rPr>
              <w:t xml:space="preserve"> Item IEs</w:t>
            </w:r>
          </w:p>
        </w:tc>
        <w:tc>
          <w:tcPr>
            <w:tcW w:w="1080" w:type="dxa"/>
          </w:tcPr>
          <w:p w14:paraId="1445EC5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98960A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064EFC8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1F3BAB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F2B63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EACH</w:t>
            </w:r>
          </w:p>
        </w:tc>
        <w:tc>
          <w:tcPr>
            <w:tcW w:w="1080" w:type="dxa"/>
          </w:tcPr>
          <w:p w14:paraId="4E9F05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6E8ED789" w14:textId="77777777" w:rsidTr="00980A35">
        <w:tc>
          <w:tcPr>
            <w:tcW w:w="2160" w:type="dxa"/>
          </w:tcPr>
          <w:p w14:paraId="0BFD08B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eastAsia="ko-KR"/>
              </w:rPr>
            </w:pPr>
            <w:r w:rsidRPr="00812407">
              <w:rPr>
                <w:rFonts w:ascii="Arial" w:hAnsi="Arial"/>
                <w:sz w:val="18"/>
                <w:szCs w:val="20"/>
                <w:lang w:val="en-GB" w:eastAsia="ko-KR"/>
              </w:rPr>
              <w:t>&gt;&gt;</w:t>
            </w:r>
            <w:r w:rsidRPr="00812407">
              <w:rPr>
                <w:rFonts w:ascii="Arial" w:hAnsi="Arial" w:cs="Arial" w:hint="eastAsia"/>
                <w:sz w:val="18"/>
                <w:szCs w:val="22"/>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Pr>
          <w:p w14:paraId="0544807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300043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532CD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Pr>
          <w:p w14:paraId="58FF916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F7B2A1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1309806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3F87A1F" w14:textId="77777777" w:rsidTr="00980A35">
        <w:tc>
          <w:tcPr>
            <w:tcW w:w="2160" w:type="dxa"/>
          </w:tcPr>
          <w:p w14:paraId="78EF9B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2"/>
                <w:lang w:eastAsia="zh-CN"/>
              </w:rPr>
              <w:t xml:space="preserve">SL </w:t>
            </w:r>
            <w:r w:rsidRPr="00812407">
              <w:rPr>
                <w:rFonts w:ascii="Arial" w:hAnsi="Arial"/>
                <w:b/>
                <w:sz w:val="18"/>
                <w:szCs w:val="22"/>
                <w:lang w:val="en-GB" w:eastAsia="ko-KR"/>
              </w:rPr>
              <w:t xml:space="preserve">DRB </w:t>
            </w:r>
            <w:r w:rsidRPr="00812407">
              <w:rPr>
                <w:rFonts w:ascii="Arial" w:hAnsi="Arial" w:hint="eastAsia"/>
                <w:b/>
                <w:sz w:val="18"/>
                <w:szCs w:val="22"/>
                <w:lang w:eastAsia="zh-CN"/>
              </w:rPr>
              <w:t>Failed To Setup List</w:t>
            </w:r>
          </w:p>
        </w:tc>
        <w:tc>
          <w:tcPr>
            <w:tcW w:w="1080" w:type="dxa"/>
          </w:tcPr>
          <w:p w14:paraId="1B3AE8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DF30BD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301A0F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C108D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 xml:space="preserve">The List of </w:t>
            </w:r>
            <w:r w:rsidRPr="00812407">
              <w:rPr>
                <w:rFonts w:ascii="Arial" w:hAnsi="Arial" w:cs="Arial" w:hint="eastAsia"/>
                <w:sz w:val="18"/>
                <w:szCs w:val="18"/>
                <w:lang w:eastAsia="zh-CN"/>
              </w:rPr>
              <w:t xml:space="preserve">SL </w:t>
            </w:r>
            <w:r w:rsidRPr="00812407">
              <w:rPr>
                <w:rFonts w:ascii="Arial" w:hAnsi="Arial" w:cs="Arial"/>
                <w:sz w:val="18"/>
                <w:szCs w:val="18"/>
                <w:lang w:val="en-GB" w:eastAsia="ja-JP"/>
              </w:rPr>
              <w:t>DRBs which are failed to be setup.</w:t>
            </w:r>
          </w:p>
        </w:tc>
        <w:tc>
          <w:tcPr>
            <w:tcW w:w="1080" w:type="dxa"/>
          </w:tcPr>
          <w:p w14:paraId="727C2D9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Pr>
          <w:p w14:paraId="20EECB4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25A08E0D" w14:textId="77777777" w:rsidTr="00980A35">
        <w:tc>
          <w:tcPr>
            <w:tcW w:w="2160" w:type="dxa"/>
          </w:tcPr>
          <w:p w14:paraId="6E71B440"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hint="eastAsia"/>
                <w:b/>
                <w:bCs/>
                <w:sz w:val="18"/>
                <w:szCs w:val="22"/>
                <w:lang w:eastAsia="zh-CN"/>
              </w:rPr>
              <w:t>&gt;</w:t>
            </w:r>
            <w:r w:rsidRPr="00812407">
              <w:rPr>
                <w:rFonts w:ascii="Arial" w:hAnsi="Arial"/>
                <w:b/>
                <w:bCs/>
                <w:sz w:val="18"/>
                <w:szCs w:val="22"/>
                <w:lang w:eastAsia="zh-CN"/>
              </w:rPr>
              <w:t xml:space="preserve">SL </w:t>
            </w:r>
            <w:r w:rsidRPr="00812407">
              <w:rPr>
                <w:rFonts w:ascii="Arial" w:hAnsi="Arial" w:hint="eastAsia"/>
                <w:b/>
                <w:bCs/>
                <w:sz w:val="18"/>
                <w:szCs w:val="22"/>
                <w:lang w:eastAsia="zh-CN"/>
              </w:rPr>
              <w:t xml:space="preserve">DRB </w:t>
            </w:r>
            <w:r w:rsidRPr="00812407">
              <w:rPr>
                <w:rFonts w:ascii="Arial" w:hAnsi="Arial"/>
                <w:b/>
                <w:bCs/>
                <w:sz w:val="18"/>
                <w:szCs w:val="22"/>
                <w:lang w:eastAsia="zh-CN"/>
              </w:rPr>
              <w:t>Failed To Setup Item</w:t>
            </w:r>
          </w:p>
        </w:tc>
        <w:tc>
          <w:tcPr>
            <w:tcW w:w="1080" w:type="dxa"/>
          </w:tcPr>
          <w:p w14:paraId="1B1CF5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12AC7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046EE2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03FF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D77534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Pr>
          <w:p w14:paraId="35C36FB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37257824" w14:textId="77777777" w:rsidTr="00980A35">
        <w:tc>
          <w:tcPr>
            <w:tcW w:w="2160" w:type="dxa"/>
          </w:tcPr>
          <w:p w14:paraId="1B765DC5"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sz w:val="18"/>
                <w:szCs w:val="22"/>
                <w:lang w:val="en-GB" w:eastAsia="ko-KR"/>
              </w:rPr>
              <w:lastRenderedPageBreak/>
              <w:t>&gt;&gt;</w:t>
            </w:r>
            <w:r w:rsidRPr="00812407">
              <w:rPr>
                <w:rFonts w:ascii="Arial" w:hAnsi="Arial" w:hint="eastAsia"/>
                <w:sz w:val="18"/>
                <w:szCs w:val="22"/>
                <w:lang w:eastAsia="zh-CN"/>
              </w:rPr>
              <w:t xml:space="preserve">SL </w:t>
            </w:r>
            <w:r w:rsidRPr="00812407">
              <w:rPr>
                <w:rFonts w:ascii="Arial" w:hAnsi="Arial"/>
                <w:sz w:val="18"/>
                <w:szCs w:val="22"/>
                <w:lang w:val="en-GB" w:eastAsia="ko-KR"/>
              </w:rPr>
              <w:t xml:space="preserve">DRB </w:t>
            </w:r>
            <w:r w:rsidRPr="00812407">
              <w:rPr>
                <w:rFonts w:ascii="Arial" w:hAnsi="Arial" w:hint="eastAsia"/>
                <w:sz w:val="18"/>
                <w:szCs w:val="22"/>
                <w:lang w:eastAsia="zh-CN"/>
              </w:rPr>
              <w:t>ID</w:t>
            </w:r>
          </w:p>
        </w:tc>
        <w:tc>
          <w:tcPr>
            <w:tcW w:w="1080" w:type="dxa"/>
          </w:tcPr>
          <w:p w14:paraId="26F808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1461C6F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6199B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9.3.1.120</w:t>
            </w:r>
          </w:p>
        </w:tc>
        <w:tc>
          <w:tcPr>
            <w:tcW w:w="1728" w:type="dxa"/>
          </w:tcPr>
          <w:p w14:paraId="1F6CDE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EA63A4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3A179E6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0D704BB" w14:textId="77777777" w:rsidTr="00980A35">
        <w:tc>
          <w:tcPr>
            <w:tcW w:w="2160" w:type="dxa"/>
          </w:tcPr>
          <w:p w14:paraId="337ECDE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hint="eastAsia"/>
                <w:sz w:val="18"/>
                <w:szCs w:val="22"/>
                <w:lang w:eastAsia="zh-CN"/>
              </w:rPr>
              <w:t>&gt;&gt;</w:t>
            </w:r>
            <w:r w:rsidRPr="00812407">
              <w:rPr>
                <w:rFonts w:ascii="Arial" w:hAnsi="Arial"/>
                <w:sz w:val="18"/>
                <w:szCs w:val="22"/>
                <w:lang w:eastAsia="zh-CN"/>
              </w:rPr>
              <w:t>C</w:t>
            </w:r>
            <w:r w:rsidRPr="00812407">
              <w:rPr>
                <w:rFonts w:ascii="Arial" w:hAnsi="Arial" w:hint="eastAsia"/>
                <w:sz w:val="18"/>
                <w:szCs w:val="22"/>
                <w:lang w:eastAsia="zh-CN"/>
              </w:rPr>
              <w:t>ause</w:t>
            </w:r>
          </w:p>
        </w:tc>
        <w:tc>
          <w:tcPr>
            <w:tcW w:w="1080" w:type="dxa"/>
          </w:tcPr>
          <w:p w14:paraId="22AED69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Pr>
          <w:p w14:paraId="286A278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B7A6D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9.3.1.2</w:t>
            </w:r>
          </w:p>
        </w:tc>
        <w:tc>
          <w:tcPr>
            <w:tcW w:w="1728" w:type="dxa"/>
          </w:tcPr>
          <w:p w14:paraId="72D55D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E6823C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7C31E2C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6500EE8" w14:textId="77777777" w:rsidTr="00980A35">
        <w:tc>
          <w:tcPr>
            <w:tcW w:w="2160" w:type="dxa"/>
          </w:tcPr>
          <w:p w14:paraId="73DD32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2"/>
                <w:lang w:eastAsia="zh-CN"/>
              </w:rPr>
              <w:t xml:space="preserve">SL </w:t>
            </w:r>
            <w:r w:rsidRPr="00812407">
              <w:rPr>
                <w:rFonts w:ascii="Arial" w:hAnsi="Arial"/>
                <w:b/>
                <w:sz w:val="18"/>
                <w:szCs w:val="22"/>
                <w:lang w:val="en-GB" w:eastAsia="ko-KR"/>
              </w:rPr>
              <w:t xml:space="preserve">DRB </w:t>
            </w:r>
            <w:r w:rsidRPr="00812407">
              <w:rPr>
                <w:rFonts w:ascii="Arial" w:hAnsi="Arial" w:hint="eastAsia"/>
                <w:b/>
                <w:sz w:val="18"/>
                <w:szCs w:val="22"/>
                <w:lang w:eastAsia="zh-CN"/>
              </w:rPr>
              <w:t>Failed To be Modified List</w:t>
            </w:r>
          </w:p>
        </w:tc>
        <w:tc>
          <w:tcPr>
            <w:tcW w:w="1080" w:type="dxa"/>
          </w:tcPr>
          <w:p w14:paraId="07DBDE8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8F5327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119DF35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38E4BD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 xml:space="preserve">The List of </w:t>
            </w:r>
            <w:r w:rsidRPr="00812407">
              <w:rPr>
                <w:rFonts w:ascii="Arial" w:hAnsi="Arial" w:cs="Arial" w:hint="eastAsia"/>
                <w:sz w:val="18"/>
                <w:szCs w:val="18"/>
                <w:lang w:eastAsia="zh-CN"/>
              </w:rPr>
              <w:t xml:space="preserve">SL </w:t>
            </w:r>
            <w:r w:rsidRPr="00812407">
              <w:rPr>
                <w:rFonts w:ascii="Arial" w:hAnsi="Arial" w:cs="Arial"/>
                <w:sz w:val="18"/>
                <w:szCs w:val="18"/>
                <w:lang w:val="en-GB" w:eastAsia="ja-JP"/>
              </w:rPr>
              <w:t>DRBs which are failed to be modified.</w:t>
            </w:r>
          </w:p>
        </w:tc>
        <w:tc>
          <w:tcPr>
            <w:tcW w:w="1080" w:type="dxa"/>
          </w:tcPr>
          <w:p w14:paraId="34FF75A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Pr>
          <w:p w14:paraId="4750801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03AE8E42" w14:textId="77777777" w:rsidTr="00980A35">
        <w:tc>
          <w:tcPr>
            <w:tcW w:w="2160" w:type="dxa"/>
          </w:tcPr>
          <w:p w14:paraId="7858DED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hint="eastAsia"/>
                <w:b/>
                <w:bCs/>
                <w:sz w:val="18"/>
                <w:szCs w:val="22"/>
                <w:lang w:eastAsia="zh-CN"/>
              </w:rPr>
              <w:t>&gt;</w:t>
            </w:r>
            <w:r w:rsidRPr="00812407">
              <w:rPr>
                <w:rFonts w:ascii="Arial" w:hAnsi="Arial"/>
                <w:b/>
                <w:bCs/>
                <w:sz w:val="18"/>
                <w:szCs w:val="22"/>
                <w:lang w:eastAsia="zh-CN"/>
              </w:rPr>
              <w:t xml:space="preserve">SL </w:t>
            </w:r>
            <w:r w:rsidRPr="00812407">
              <w:rPr>
                <w:rFonts w:ascii="Arial" w:hAnsi="Arial" w:hint="eastAsia"/>
                <w:b/>
                <w:bCs/>
                <w:sz w:val="18"/>
                <w:szCs w:val="22"/>
                <w:lang w:eastAsia="zh-CN"/>
              </w:rPr>
              <w:t xml:space="preserve">DRB </w:t>
            </w:r>
            <w:r w:rsidRPr="00812407">
              <w:rPr>
                <w:rFonts w:ascii="Arial" w:hAnsi="Arial"/>
                <w:b/>
                <w:bCs/>
                <w:sz w:val="18"/>
                <w:szCs w:val="22"/>
                <w:lang w:eastAsia="zh-CN"/>
              </w:rPr>
              <w:t xml:space="preserve">Failed To </w:t>
            </w:r>
            <w:r w:rsidRPr="00812407">
              <w:rPr>
                <w:rFonts w:ascii="Arial" w:hAnsi="Arial" w:hint="eastAsia"/>
                <w:b/>
                <w:bCs/>
                <w:sz w:val="18"/>
                <w:szCs w:val="22"/>
                <w:lang w:eastAsia="zh-CN"/>
              </w:rPr>
              <w:t>be Modified</w:t>
            </w:r>
            <w:r w:rsidRPr="00812407">
              <w:rPr>
                <w:rFonts w:ascii="Arial" w:hAnsi="Arial"/>
                <w:b/>
                <w:bCs/>
                <w:sz w:val="18"/>
                <w:szCs w:val="22"/>
                <w:lang w:eastAsia="zh-CN"/>
              </w:rPr>
              <w:t xml:space="preserve"> Item</w:t>
            </w:r>
          </w:p>
        </w:tc>
        <w:tc>
          <w:tcPr>
            <w:tcW w:w="1080" w:type="dxa"/>
          </w:tcPr>
          <w:p w14:paraId="046951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76081D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2C61D5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404A17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7199F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Pr>
          <w:p w14:paraId="222BC19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16415802" w14:textId="77777777" w:rsidTr="00980A35">
        <w:tc>
          <w:tcPr>
            <w:tcW w:w="2160" w:type="dxa"/>
          </w:tcPr>
          <w:p w14:paraId="5A9429A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sz w:val="18"/>
                <w:szCs w:val="22"/>
                <w:lang w:val="en-GB" w:eastAsia="ko-KR"/>
              </w:rPr>
              <w:t>&gt;&gt;</w:t>
            </w:r>
            <w:r w:rsidRPr="00812407">
              <w:rPr>
                <w:rFonts w:ascii="Arial" w:hAnsi="Arial" w:hint="eastAsia"/>
                <w:sz w:val="18"/>
                <w:szCs w:val="22"/>
                <w:lang w:eastAsia="zh-CN"/>
              </w:rPr>
              <w:t xml:space="preserve">SL </w:t>
            </w:r>
            <w:r w:rsidRPr="00812407">
              <w:rPr>
                <w:rFonts w:ascii="Arial" w:hAnsi="Arial"/>
                <w:sz w:val="18"/>
                <w:szCs w:val="22"/>
                <w:lang w:val="en-GB" w:eastAsia="ko-KR"/>
              </w:rPr>
              <w:t xml:space="preserve">DRB </w:t>
            </w:r>
            <w:r w:rsidRPr="00812407">
              <w:rPr>
                <w:rFonts w:ascii="Arial" w:hAnsi="Arial" w:hint="eastAsia"/>
                <w:sz w:val="18"/>
                <w:szCs w:val="22"/>
                <w:lang w:eastAsia="zh-CN"/>
              </w:rPr>
              <w:t>ID</w:t>
            </w:r>
          </w:p>
        </w:tc>
        <w:tc>
          <w:tcPr>
            <w:tcW w:w="1080" w:type="dxa"/>
          </w:tcPr>
          <w:p w14:paraId="010DF3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0F3FC88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CFCC4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9.3.1.120</w:t>
            </w:r>
          </w:p>
        </w:tc>
        <w:tc>
          <w:tcPr>
            <w:tcW w:w="1728" w:type="dxa"/>
          </w:tcPr>
          <w:p w14:paraId="280C3A1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81D215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1093EE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E7ED8E7" w14:textId="77777777" w:rsidTr="00980A35">
        <w:tc>
          <w:tcPr>
            <w:tcW w:w="2160" w:type="dxa"/>
          </w:tcPr>
          <w:p w14:paraId="63DA05C3"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hint="eastAsia"/>
                <w:sz w:val="18"/>
                <w:szCs w:val="22"/>
                <w:lang w:eastAsia="zh-CN"/>
              </w:rPr>
              <w:t>&gt;&gt;cause</w:t>
            </w:r>
          </w:p>
        </w:tc>
        <w:tc>
          <w:tcPr>
            <w:tcW w:w="1080" w:type="dxa"/>
          </w:tcPr>
          <w:p w14:paraId="3E1BFD2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Pr>
          <w:p w14:paraId="52CBAFE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B286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9.3.1.2</w:t>
            </w:r>
          </w:p>
        </w:tc>
        <w:tc>
          <w:tcPr>
            <w:tcW w:w="1728" w:type="dxa"/>
          </w:tcPr>
          <w:p w14:paraId="085D22F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8123B3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6E76614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3A4A127" w14:textId="77777777" w:rsidTr="00980A35">
        <w:tc>
          <w:tcPr>
            <w:tcW w:w="2160" w:type="dxa"/>
          </w:tcPr>
          <w:p w14:paraId="7353F65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2"/>
                <w:lang w:eastAsia="zh-CN"/>
              </w:rPr>
            </w:pPr>
            <w:r w:rsidRPr="00812407">
              <w:rPr>
                <w:rFonts w:ascii="Arial" w:eastAsia="Batang" w:hAnsi="Arial"/>
                <w:sz w:val="18"/>
                <w:szCs w:val="20"/>
                <w:lang w:val="en-GB" w:eastAsia="ko-KR"/>
              </w:rPr>
              <w:t>Requested Target Cell ID</w:t>
            </w:r>
          </w:p>
        </w:tc>
        <w:tc>
          <w:tcPr>
            <w:tcW w:w="1080" w:type="dxa"/>
          </w:tcPr>
          <w:p w14:paraId="771EAB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O</w:t>
            </w:r>
          </w:p>
        </w:tc>
        <w:tc>
          <w:tcPr>
            <w:tcW w:w="1080" w:type="dxa"/>
          </w:tcPr>
          <w:p w14:paraId="6EB06CB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147CC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NR CGI 9.3.1.12</w:t>
            </w:r>
          </w:p>
        </w:tc>
        <w:tc>
          <w:tcPr>
            <w:tcW w:w="1728" w:type="dxa"/>
          </w:tcPr>
          <w:p w14:paraId="3A6BD648" w14:textId="47A4BA37" w:rsidR="00812407" w:rsidRPr="00812407" w:rsidRDefault="00812407" w:rsidP="00B3472C">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Special Cell</w:t>
            </w:r>
            <w:ins w:id="208" w:author="Google (Jing)" w:date="2025-10-21T11:53:00Z">
              <w:r w:rsidR="00B3472C">
                <w:rPr>
                  <w:rFonts w:ascii="Arial" w:hAnsi="Arial" w:cs="Arial"/>
                  <w:sz w:val="18"/>
                  <w:szCs w:val="18"/>
                  <w:lang w:val="en-GB" w:eastAsia="zh-CN"/>
                </w:rPr>
                <w:t>,</w:t>
              </w:r>
            </w:ins>
            <w:del w:id="209" w:author="Google (Jing)" w:date="2025-10-21T11:54:00Z">
              <w:r w:rsidRPr="00812407" w:rsidDel="00B3472C">
                <w:rPr>
                  <w:rFonts w:ascii="Arial" w:hAnsi="Arial" w:cs="Arial"/>
                  <w:sz w:val="18"/>
                  <w:szCs w:val="18"/>
                  <w:lang w:val="en-GB" w:eastAsia="zh-CN"/>
                </w:rPr>
                <w:delText xml:space="preserve"> </w:delText>
              </w:r>
              <w:r w:rsidRPr="00812407" w:rsidDel="00B3472C">
                <w:rPr>
                  <w:rFonts w:ascii="Arial" w:hAnsi="Arial"/>
                  <w:sz w:val="18"/>
                  <w:szCs w:val="20"/>
                  <w:lang w:val="en-GB" w:eastAsia="ko-KR"/>
                </w:rPr>
                <w:delText>or</w:delText>
              </w:r>
            </w:del>
            <w:r w:rsidRPr="00812407">
              <w:rPr>
                <w:rFonts w:ascii="Arial" w:hAnsi="Arial"/>
                <w:sz w:val="18"/>
                <w:szCs w:val="20"/>
                <w:lang w:val="en-GB" w:eastAsia="ko-KR"/>
              </w:rPr>
              <w:t xml:space="preserve"> PSCell ID in the </w:t>
            </w:r>
            <w:r w:rsidRPr="00812407">
              <w:rPr>
                <w:rFonts w:ascii="Arial" w:hAnsi="Arial"/>
                <w:bCs/>
                <w:i/>
                <w:sz w:val="18"/>
                <w:szCs w:val="20"/>
                <w:lang w:val="en-GB" w:eastAsia="zh-CN"/>
              </w:rPr>
              <w:t>CPAC MCG Information</w:t>
            </w:r>
            <w:r w:rsidRPr="00812407">
              <w:rPr>
                <w:rFonts w:ascii="Arial" w:hAnsi="Arial"/>
                <w:sz w:val="18"/>
                <w:szCs w:val="20"/>
                <w:lang w:val="en-GB" w:eastAsia="ko-KR"/>
              </w:rPr>
              <w:t xml:space="preserve"> IE</w:t>
            </w:r>
            <w:ins w:id="210" w:author="Google (Jing)" w:date="2025-10-21T11:54:00Z">
              <w:r w:rsidR="00B3472C">
                <w:rPr>
                  <w:rFonts w:ascii="Arial" w:hAnsi="Arial"/>
                  <w:sz w:val="18"/>
                  <w:szCs w:val="20"/>
                  <w:lang w:val="en-GB" w:eastAsia="ko-KR"/>
                </w:rPr>
                <w:t>,</w:t>
              </w:r>
            </w:ins>
            <w:r w:rsidRPr="00812407">
              <w:rPr>
                <w:rFonts w:ascii="Arial" w:hAnsi="Arial"/>
                <w:sz w:val="18"/>
                <w:szCs w:val="20"/>
                <w:lang w:val="en-GB" w:eastAsia="ko-KR"/>
              </w:rPr>
              <w:t xml:space="preserve"> </w:t>
            </w:r>
            <w:ins w:id="211" w:author="Google (Jing)" w:date="2025-10-21T11:52:00Z">
              <w:r w:rsidR="007C3272">
                <w:rPr>
                  <w:rFonts w:ascii="Arial" w:hAnsi="Arial"/>
                  <w:sz w:val="18"/>
                  <w:szCs w:val="20"/>
                  <w:lang w:eastAsia="ko-KR"/>
                </w:rPr>
                <w:t xml:space="preserve">or PSCell ID in the </w:t>
              </w:r>
              <w:r w:rsidR="007C3272" w:rsidRPr="00406CA7">
                <w:rPr>
                  <w:rFonts w:ascii="Arial" w:hAnsi="Arial"/>
                  <w:i/>
                  <w:sz w:val="18"/>
                  <w:szCs w:val="20"/>
                  <w:lang w:eastAsia="ko-KR"/>
                </w:rPr>
                <w:t>Inter-SN LTM MCG Information</w:t>
              </w:r>
              <w:r w:rsidR="007C3272">
                <w:rPr>
                  <w:rFonts w:ascii="Arial" w:hAnsi="Arial"/>
                  <w:sz w:val="18"/>
                  <w:szCs w:val="20"/>
                  <w:lang w:eastAsia="ko-KR"/>
                </w:rPr>
                <w:t xml:space="preserve"> IE </w:t>
              </w:r>
            </w:ins>
            <w:r w:rsidRPr="00812407">
              <w:rPr>
                <w:rFonts w:ascii="Arial" w:hAnsi="Arial" w:cs="Arial"/>
                <w:sz w:val="18"/>
                <w:szCs w:val="18"/>
                <w:lang w:val="en-GB" w:eastAsia="zh-CN"/>
              </w:rPr>
              <w:t>indicated in the UE CONTEXT MODIFICATION REQUEST message.</w:t>
            </w:r>
          </w:p>
        </w:tc>
        <w:tc>
          <w:tcPr>
            <w:tcW w:w="1080" w:type="dxa"/>
          </w:tcPr>
          <w:p w14:paraId="56084D8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Batang" w:hAnsi="Arial"/>
                <w:sz w:val="18"/>
                <w:szCs w:val="20"/>
                <w:lang w:val="en-GB" w:eastAsia="ko-KR"/>
              </w:rPr>
              <w:t>YES</w:t>
            </w:r>
          </w:p>
        </w:tc>
        <w:tc>
          <w:tcPr>
            <w:tcW w:w="1080" w:type="dxa"/>
          </w:tcPr>
          <w:p w14:paraId="1793941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sz w:val="18"/>
                <w:szCs w:val="20"/>
                <w:lang w:val="en-GB" w:eastAsia="ko-KR"/>
              </w:rPr>
              <w:t>reject</w:t>
            </w:r>
          </w:p>
        </w:tc>
      </w:tr>
      <w:tr w:rsidR="00812407" w:rsidRPr="00812407" w14:paraId="341BD3A3" w14:textId="77777777" w:rsidTr="00980A35">
        <w:tc>
          <w:tcPr>
            <w:tcW w:w="2160" w:type="dxa"/>
          </w:tcPr>
          <w:p w14:paraId="2DC71F80"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S</w:t>
            </w:r>
            <w:r w:rsidRPr="00812407">
              <w:rPr>
                <w:rFonts w:ascii="Arial" w:eastAsia="Batang" w:hAnsi="Arial"/>
                <w:sz w:val="18"/>
                <w:szCs w:val="20"/>
                <w:lang w:val="en-GB" w:eastAsia="ko-KR"/>
              </w:rPr>
              <w:t>CG Activation Status</w:t>
            </w:r>
          </w:p>
        </w:tc>
        <w:tc>
          <w:tcPr>
            <w:tcW w:w="1080" w:type="dxa"/>
          </w:tcPr>
          <w:p w14:paraId="4B102C2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O</w:t>
            </w:r>
          </w:p>
        </w:tc>
        <w:tc>
          <w:tcPr>
            <w:tcW w:w="1080" w:type="dxa"/>
          </w:tcPr>
          <w:p w14:paraId="467B501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3BBDCA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sz w:val="18"/>
                <w:szCs w:val="20"/>
                <w:lang w:val="en-GB" w:eastAsia="ko-KR"/>
              </w:rPr>
              <w:t>9.3.1.234</w:t>
            </w:r>
          </w:p>
        </w:tc>
        <w:tc>
          <w:tcPr>
            <w:tcW w:w="1728" w:type="dxa"/>
          </w:tcPr>
          <w:p w14:paraId="590D57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FF3D83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Y</w:t>
            </w:r>
            <w:r w:rsidRPr="00812407">
              <w:rPr>
                <w:rFonts w:ascii="Arial" w:eastAsia="Batang" w:hAnsi="Arial"/>
                <w:sz w:val="18"/>
                <w:szCs w:val="20"/>
                <w:lang w:val="en-GB" w:eastAsia="ko-KR"/>
              </w:rPr>
              <w:t>ES</w:t>
            </w:r>
          </w:p>
        </w:tc>
        <w:tc>
          <w:tcPr>
            <w:tcW w:w="1080" w:type="dxa"/>
          </w:tcPr>
          <w:p w14:paraId="78BADF7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i</w:t>
            </w:r>
            <w:r w:rsidRPr="00812407">
              <w:rPr>
                <w:rFonts w:ascii="Arial" w:eastAsia="Batang" w:hAnsi="Arial"/>
                <w:sz w:val="18"/>
                <w:szCs w:val="20"/>
                <w:lang w:val="en-GB" w:eastAsia="ko-KR"/>
              </w:rPr>
              <w:t>gnore</w:t>
            </w:r>
          </w:p>
        </w:tc>
      </w:tr>
      <w:tr w:rsidR="00812407" w:rsidRPr="00812407" w14:paraId="1598C419" w14:textId="77777777" w:rsidTr="00980A35">
        <w:tc>
          <w:tcPr>
            <w:tcW w:w="2160" w:type="dxa"/>
          </w:tcPr>
          <w:p w14:paraId="2A92F45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Setup List</w:t>
            </w:r>
          </w:p>
        </w:tc>
        <w:tc>
          <w:tcPr>
            <w:tcW w:w="1080" w:type="dxa"/>
          </w:tcPr>
          <w:p w14:paraId="62B4D5E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4E7E8AA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679B22E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596F52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B46941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6DACB49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6E955492" w14:textId="77777777" w:rsidTr="00980A35">
        <w:tc>
          <w:tcPr>
            <w:tcW w:w="2160" w:type="dxa"/>
          </w:tcPr>
          <w:p w14:paraId="20A7B24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Setup Item IEs</w:t>
            </w:r>
          </w:p>
        </w:tc>
        <w:tc>
          <w:tcPr>
            <w:tcW w:w="1080" w:type="dxa"/>
          </w:tcPr>
          <w:p w14:paraId="5C6DF97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02076D1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71F1140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89A100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96507C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3E90C9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0E1C9EF" w14:textId="77777777" w:rsidTr="00980A35">
        <w:tc>
          <w:tcPr>
            <w:tcW w:w="2160" w:type="dxa"/>
          </w:tcPr>
          <w:p w14:paraId="71DA631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6217711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385A918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58E439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3DC38C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201A20F"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c>
          <w:tcPr>
            <w:tcW w:w="1080" w:type="dxa"/>
          </w:tcPr>
          <w:p w14:paraId="63B2E400"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61AF631" w14:textId="77777777" w:rsidTr="00980A35">
        <w:tc>
          <w:tcPr>
            <w:tcW w:w="2160" w:type="dxa"/>
          </w:tcPr>
          <w:p w14:paraId="510CD24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Failed to be Setup List</w:t>
            </w:r>
          </w:p>
        </w:tc>
        <w:tc>
          <w:tcPr>
            <w:tcW w:w="1080" w:type="dxa"/>
          </w:tcPr>
          <w:p w14:paraId="73EBE2A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3B6414D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098037A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16E4AA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D7A960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42DB676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59D5FC81" w14:textId="77777777" w:rsidTr="00980A35">
        <w:tc>
          <w:tcPr>
            <w:tcW w:w="2160" w:type="dxa"/>
          </w:tcPr>
          <w:p w14:paraId="0363A7D8"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Failed to be Setup Item IEs</w:t>
            </w:r>
          </w:p>
        </w:tc>
        <w:tc>
          <w:tcPr>
            <w:tcW w:w="1080" w:type="dxa"/>
          </w:tcPr>
          <w:p w14:paraId="212ACEA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0245C31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49592F1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7D6FEC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9C4905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4E2BF6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A7BE2DC" w14:textId="77777777" w:rsidTr="00980A35">
        <w:tc>
          <w:tcPr>
            <w:tcW w:w="2160" w:type="dxa"/>
          </w:tcPr>
          <w:p w14:paraId="0144C72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4698879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6496B20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4398E3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2F129B1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7D5A96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5AD00C7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28478830" w14:textId="77777777" w:rsidTr="00980A35">
        <w:tc>
          <w:tcPr>
            <w:tcW w:w="2160" w:type="dxa"/>
          </w:tcPr>
          <w:p w14:paraId="7DBB0EC0"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0C31CD4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6D9C8AB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98330C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28F229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35388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2DC6376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7324963" w14:textId="77777777" w:rsidTr="00980A35">
        <w:tc>
          <w:tcPr>
            <w:tcW w:w="2160" w:type="dxa"/>
          </w:tcPr>
          <w:p w14:paraId="5B406E4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Modified List</w:t>
            </w:r>
          </w:p>
        </w:tc>
        <w:tc>
          <w:tcPr>
            <w:tcW w:w="1080" w:type="dxa"/>
          </w:tcPr>
          <w:p w14:paraId="51D2A52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1915C3F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730AF66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69B9EF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B2D4F0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343CAFD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63280694" w14:textId="77777777" w:rsidTr="00980A35">
        <w:tc>
          <w:tcPr>
            <w:tcW w:w="2160" w:type="dxa"/>
          </w:tcPr>
          <w:p w14:paraId="7F36079E"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Modified Item IEs</w:t>
            </w:r>
          </w:p>
        </w:tc>
        <w:tc>
          <w:tcPr>
            <w:tcW w:w="1080" w:type="dxa"/>
          </w:tcPr>
          <w:p w14:paraId="56CF427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6836AC9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1489293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6CFF6B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DC2D75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56CBCA9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70E895B" w14:textId="77777777" w:rsidTr="00980A35">
        <w:tc>
          <w:tcPr>
            <w:tcW w:w="2160" w:type="dxa"/>
          </w:tcPr>
          <w:p w14:paraId="1191420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0C9F778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5CB8BC6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621614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399E16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00D1CBF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0B8ACE0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27EB9B67" w14:textId="77777777" w:rsidTr="00980A35">
        <w:tc>
          <w:tcPr>
            <w:tcW w:w="2160" w:type="dxa"/>
          </w:tcPr>
          <w:p w14:paraId="33B850D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Failed to be Modified List</w:t>
            </w:r>
          </w:p>
        </w:tc>
        <w:tc>
          <w:tcPr>
            <w:tcW w:w="1080" w:type="dxa"/>
          </w:tcPr>
          <w:p w14:paraId="41025C7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12A20D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6DEFEA7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2803A3B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2EAB6E8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01BC17D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76077E27" w14:textId="77777777" w:rsidTr="00980A35">
        <w:tc>
          <w:tcPr>
            <w:tcW w:w="2160" w:type="dxa"/>
          </w:tcPr>
          <w:p w14:paraId="14B58169"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Failed to be Modified Item IEs</w:t>
            </w:r>
          </w:p>
        </w:tc>
        <w:tc>
          <w:tcPr>
            <w:tcW w:w="1080" w:type="dxa"/>
          </w:tcPr>
          <w:p w14:paraId="12324C1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2E9E225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0398337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0FBC1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532F1E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E77D3D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985E37C" w14:textId="77777777" w:rsidTr="00980A35">
        <w:tc>
          <w:tcPr>
            <w:tcW w:w="2160" w:type="dxa"/>
          </w:tcPr>
          <w:p w14:paraId="187F9934"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72251D4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14E03DC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9ADC16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19E126F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9FD11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2724CAD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B7A0931" w14:textId="77777777" w:rsidTr="00980A35">
        <w:tc>
          <w:tcPr>
            <w:tcW w:w="2160" w:type="dxa"/>
          </w:tcPr>
          <w:p w14:paraId="3074D5E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0D3FC2B0"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621C886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BA955D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2A4F206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89BD13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4CB6CA4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1C30812" w14:textId="77777777" w:rsidTr="00980A35">
        <w:tc>
          <w:tcPr>
            <w:tcW w:w="2160" w:type="dxa"/>
          </w:tcPr>
          <w:p w14:paraId="33BF4DA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Setup List</w:t>
            </w:r>
          </w:p>
        </w:tc>
        <w:tc>
          <w:tcPr>
            <w:tcW w:w="1080" w:type="dxa"/>
          </w:tcPr>
          <w:p w14:paraId="4D12E9F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69A7857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5AB74DE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533F7B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5B4450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1FC849C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27377199" w14:textId="77777777" w:rsidTr="00980A35">
        <w:tc>
          <w:tcPr>
            <w:tcW w:w="2160" w:type="dxa"/>
          </w:tcPr>
          <w:p w14:paraId="12197DE6"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Setup Item IEs</w:t>
            </w:r>
          </w:p>
        </w:tc>
        <w:tc>
          <w:tcPr>
            <w:tcW w:w="1080" w:type="dxa"/>
          </w:tcPr>
          <w:p w14:paraId="76FF8E7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450A122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2E67133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35A30C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60D1FE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708E895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D423CDA" w14:textId="77777777" w:rsidTr="00980A35">
        <w:tc>
          <w:tcPr>
            <w:tcW w:w="2160" w:type="dxa"/>
          </w:tcPr>
          <w:p w14:paraId="150DCDD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lastRenderedPageBreak/>
              <w:t>&gt;&gt;PC5 RLC Channel I</w:t>
            </w:r>
            <w:r w:rsidRPr="00812407">
              <w:rPr>
                <w:rFonts w:ascii="Arial" w:hAnsi="Arial" w:cs="Arial" w:hint="eastAsia"/>
                <w:sz w:val="18"/>
                <w:szCs w:val="20"/>
                <w:lang w:val="en-GB" w:eastAsia="ko-KR"/>
              </w:rPr>
              <w:t>D</w:t>
            </w:r>
          </w:p>
        </w:tc>
        <w:tc>
          <w:tcPr>
            <w:tcW w:w="1080" w:type="dxa"/>
          </w:tcPr>
          <w:p w14:paraId="4D9E104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43E3AB4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02F2FD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D4C266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69ED3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3BE795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6F8ED36" w14:textId="77777777" w:rsidTr="00980A35">
        <w:tc>
          <w:tcPr>
            <w:tcW w:w="2160" w:type="dxa"/>
          </w:tcPr>
          <w:p w14:paraId="412531C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4AF3EDD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O</w:t>
            </w:r>
          </w:p>
        </w:tc>
        <w:tc>
          <w:tcPr>
            <w:tcW w:w="1080" w:type="dxa"/>
          </w:tcPr>
          <w:p w14:paraId="0AF9558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A53343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050745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02F59A5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SimSun" w:hAnsi="Arial" w:hint="eastAsia"/>
                <w:sz w:val="18"/>
                <w:szCs w:val="20"/>
                <w:lang w:eastAsia="zh-CN"/>
              </w:rPr>
              <w:t>-</w:t>
            </w:r>
          </w:p>
        </w:tc>
        <w:tc>
          <w:tcPr>
            <w:tcW w:w="1080" w:type="dxa"/>
          </w:tcPr>
          <w:p w14:paraId="232F41B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FAAB00C" w14:textId="77777777" w:rsidTr="00980A35">
        <w:tc>
          <w:tcPr>
            <w:tcW w:w="2160" w:type="dxa"/>
          </w:tcPr>
          <w:p w14:paraId="76B1186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0301A42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7102136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AF1D9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140F7C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3138842A"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eastAsia="zh-CN"/>
              </w:rPr>
            </w:pPr>
            <w:r w:rsidRPr="00812407">
              <w:rPr>
                <w:rFonts w:ascii="Arial" w:eastAsia="SimSun" w:hAnsi="Arial" w:hint="eastAsia"/>
                <w:sz w:val="18"/>
                <w:szCs w:val="20"/>
                <w:lang w:eastAsia="zh-CN"/>
              </w:rPr>
              <w:t>YES</w:t>
            </w:r>
          </w:p>
        </w:tc>
        <w:tc>
          <w:tcPr>
            <w:tcW w:w="1080" w:type="dxa"/>
          </w:tcPr>
          <w:p w14:paraId="6033009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706F8154" w14:textId="77777777" w:rsidTr="00980A35">
        <w:tc>
          <w:tcPr>
            <w:tcW w:w="2160" w:type="dxa"/>
          </w:tcPr>
          <w:p w14:paraId="7230744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Failed to be Setup List</w:t>
            </w:r>
          </w:p>
        </w:tc>
        <w:tc>
          <w:tcPr>
            <w:tcW w:w="1080" w:type="dxa"/>
          </w:tcPr>
          <w:p w14:paraId="47E8CEC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4951C18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6079F69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1F6C31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2A661CE"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3402F4A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29230699" w14:textId="77777777" w:rsidTr="00980A35">
        <w:tc>
          <w:tcPr>
            <w:tcW w:w="2160" w:type="dxa"/>
          </w:tcPr>
          <w:p w14:paraId="00C1603E"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Failed to be Setup Item IEs</w:t>
            </w:r>
          </w:p>
        </w:tc>
        <w:tc>
          <w:tcPr>
            <w:tcW w:w="1080" w:type="dxa"/>
          </w:tcPr>
          <w:p w14:paraId="1595CD3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2EEE94A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11C93ED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707DA0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E7C984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2CEA073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B3BC205" w14:textId="77777777" w:rsidTr="00980A35">
        <w:tc>
          <w:tcPr>
            <w:tcW w:w="2160" w:type="dxa"/>
          </w:tcPr>
          <w:p w14:paraId="3FC0D19B"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&gt;&gt;PC5 RLC Channel I</w:t>
            </w:r>
            <w:r w:rsidRPr="00812407">
              <w:rPr>
                <w:rFonts w:ascii="Arial" w:hAnsi="Arial" w:cs="Arial" w:hint="eastAsia"/>
                <w:sz w:val="18"/>
                <w:szCs w:val="20"/>
                <w:lang w:val="en-GB" w:eastAsia="ko-KR"/>
              </w:rPr>
              <w:t>D</w:t>
            </w:r>
          </w:p>
        </w:tc>
        <w:tc>
          <w:tcPr>
            <w:tcW w:w="1080" w:type="dxa"/>
          </w:tcPr>
          <w:p w14:paraId="6335FFB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29A042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434A5C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2C8FD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23B18CB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6D6FF5F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50310746" w14:textId="77777777" w:rsidTr="00980A35">
        <w:tc>
          <w:tcPr>
            <w:tcW w:w="2160" w:type="dxa"/>
          </w:tcPr>
          <w:p w14:paraId="3E8F2A22"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15503EF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428CFAD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580449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14D4A5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CE7C6D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SimSun" w:hAnsi="Arial" w:hint="eastAsia"/>
                <w:sz w:val="18"/>
                <w:szCs w:val="20"/>
                <w:lang w:eastAsia="zh-CN"/>
              </w:rPr>
              <w:t>-</w:t>
            </w:r>
          </w:p>
        </w:tc>
        <w:tc>
          <w:tcPr>
            <w:tcW w:w="1080" w:type="dxa"/>
          </w:tcPr>
          <w:p w14:paraId="22C3E4E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DBCA637" w14:textId="77777777" w:rsidTr="00980A35">
        <w:tc>
          <w:tcPr>
            <w:tcW w:w="2160" w:type="dxa"/>
          </w:tcPr>
          <w:p w14:paraId="03F0D95B"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49CF322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2CC2ED1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4D0D46D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1162AF1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1E5010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964DE9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F7B201B" w14:textId="77777777" w:rsidTr="00980A35">
        <w:tc>
          <w:tcPr>
            <w:tcW w:w="2160" w:type="dxa"/>
          </w:tcPr>
          <w:p w14:paraId="594177E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3FA0BB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1451386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AEDC9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5F5AAD1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34AE6C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YES</w:t>
            </w:r>
          </w:p>
        </w:tc>
        <w:tc>
          <w:tcPr>
            <w:tcW w:w="1080" w:type="dxa"/>
          </w:tcPr>
          <w:p w14:paraId="22937EF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512D6EB1" w14:textId="77777777" w:rsidTr="00980A35">
        <w:tc>
          <w:tcPr>
            <w:tcW w:w="2160" w:type="dxa"/>
          </w:tcPr>
          <w:p w14:paraId="018B52C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Modified List</w:t>
            </w:r>
          </w:p>
        </w:tc>
        <w:tc>
          <w:tcPr>
            <w:tcW w:w="1080" w:type="dxa"/>
          </w:tcPr>
          <w:p w14:paraId="58F33AC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06232E7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0EB9D9A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ADEC5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F5A6B7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6ADA3B9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2F969A5D" w14:textId="77777777" w:rsidTr="00980A35">
        <w:tc>
          <w:tcPr>
            <w:tcW w:w="2160" w:type="dxa"/>
          </w:tcPr>
          <w:p w14:paraId="56FC5DEE"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Modified Item IEs</w:t>
            </w:r>
          </w:p>
        </w:tc>
        <w:tc>
          <w:tcPr>
            <w:tcW w:w="1080" w:type="dxa"/>
          </w:tcPr>
          <w:p w14:paraId="2AAC674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3303C7C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33139F6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12D69C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E3D529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2196C1D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28EBB5D" w14:textId="77777777" w:rsidTr="00980A35">
        <w:tc>
          <w:tcPr>
            <w:tcW w:w="2160" w:type="dxa"/>
          </w:tcPr>
          <w:p w14:paraId="3FACAC0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&gt;&gt;PC5 RLC Channel I</w:t>
            </w:r>
            <w:r w:rsidRPr="00812407">
              <w:rPr>
                <w:rFonts w:ascii="Arial" w:hAnsi="Arial" w:cs="Arial" w:hint="eastAsia"/>
                <w:sz w:val="18"/>
                <w:szCs w:val="20"/>
                <w:lang w:val="en-GB" w:eastAsia="ko-KR"/>
              </w:rPr>
              <w:t>D</w:t>
            </w:r>
          </w:p>
        </w:tc>
        <w:tc>
          <w:tcPr>
            <w:tcW w:w="1080" w:type="dxa"/>
          </w:tcPr>
          <w:p w14:paraId="5E50D5B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5E22F43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E00BB8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D27DF9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DB8CBA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356A1AB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FC4AD82" w14:textId="77777777" w:rsidTr="00980A35">
        <w:tc>
          <w:tcPr>
            <w:tcW w:w="2160" w:type="dxa"/>
          </w:tcPr>
          <w:p w14:paraId="78B6A810"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125A606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O</w:t>
            </w:r>
          </w:p>
        </w:tc>
        <w:tc>
          <w:tcPr>
            <w:tcW w:w="1080" w:type="dxa"/>
          </w:tcPr>
          <w:p w14:paraId="303038B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44FD79C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4B35E6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DEEF0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C84051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504E2F7D" w14:textId="77777777" w:rsidTr="00980A35">
        <w:tc>
          <w:tcPr>
            <w:tcW w:w="2160" w:type="dxa"/>
          </w:tcPr>
          <w:p w14:paraId="07411FC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686C0C8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142A441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48393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36B3121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0ECA2B9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YES</w:t>
            </w:r>
          </w:p>
        </w:tc>
        <w:tc>
          <w:tcPr>
            <w:tcW w:w="1080" w:type="dxa"/>
          </w:tcPr>
          <w:p w14:paraId="7CF7FA6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51C67AA3" w14:textId="77777777" w:rsidTr="00980A35">
        <w:tc>
          <w:tcPr>
            <w:tcW w:w="2160" w:type="dxa"/>
          </w:tcPr>
          <w:p w14:paraId="6280A1C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Failed to be Modified List</w:t>
            </w:r>
          </w:p>
        </w:tc>
        <w:tc>
          <w:tcPr>
            <w:tcW w:w="1080" w:type="dxa"/>
          </w:tcPr>
          <w:p w14:paraId="7BCC3C0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6528548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573F937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3D09F1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172A83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66AB396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476B8B55" w14:textId="77777777" w:rsidTr="00980A35">
        <w:tc>
          <w:tcPr>
            <w:tcW w:w="2160" w:type="dxa"/>
          </w:tcPr>
          <w:p w14:paraId="465BA4F8"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Failed to be Modified Item IEs</w:t>
            </w:r>
          </w:p>
        </w:tc>
        <w:tc>
          <w:tcPr>
            <w:tcW w:w="1080" w:type="dxa"/>
          </w:tcPr>
          <w:p w14:paraId="44D48B3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28ECD37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2079F91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256A8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1967D1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549B32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D34386E" w14:textId="77777777" w:rsidTr="00980A35">
        <w:tc>
          <w:tcPr>
            <w:tcW w:w="2160" w:type="dxa"/>
          </w:tcPr>
          <w:p w14:paraId="03CD0862"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&gt;&gt;PC5 RLC Channel I</w:t>
            </w:r>
            <w:r w:rsidRPr="00812407">
              <w:rPr>
                <w:rFonts w:ascii="Arial" w:hAnsi="Arial" w:cs="Arial" w:hint="eastAsia"/>
                <w:sz w:val="18"/>
                <w:szCs w:val="20"/>
                <w:lang w:val="en-GB" w:eastAsia="ko-KR"/>
              </w:rPr>
              <w:t>D</w:t>
            </w:r>
          </w:p>
        </w:tc>
        <w:tc>
          <w:tcPr>
            <w:tcW w:w="1080" w:type="dxa"/>
          </w:tcPr>
          <w:p w14:paraId="6BC75C8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5A35D1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5DBEA42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5AD32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06814E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03F65C0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3F6EF0A4" w14:textId="77777777" w:rsidTr="00980A35">
        <w:tc>
          <w:tcPr>
            <w:tcW w:w="2160" w:type="dxa"/>
          </w:tcPr>
          <w:p w14:paraId="776591EC"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0E9C134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O</w:t>
            </w:r>
          </w:p>
        </w:tc>
        <w:tc>
          <w:tcPr>
            <w:tcW w:w="1080" w:type="dxa"/>
          </w:tcPr>
          <w:p w14:paraId="149B7CA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09FCE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16388C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275CF0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4C93068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2AE929B9" w14:textId="77777777" w:rsidTr="00980A35">
        <w:tc>
          <w:tcPr>
            <w:tcW w:w="2160" w:type="dxa"/>
          </w:tcPr>
          <w:p w14:paraId="1E129DDE"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4B3F22C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5025A03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4E80C7E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3D81EC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C51D68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2A9ED8A0"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6E4B93C" w14:textId="77777777" w:rsidTr="00980A35">
        <w:tc>
          <w:tcPr>
            <w:tcW w:w="2160" w:type="dxa"/>
          </w:tcPr>
          <w:p w14:paraId="4DF26F81"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68AC84C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3D6E82C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539B3CB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05753C6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7D9C1CC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YES</w:t>
            </w:r>
          </w:p>
        </w:tc>
        <w:tc>
          <w:tcPr>
            <w:tcW w:w="1080" w:type="dxa"/>
          </w:tcPr>
          <w:p w14:paraId="6908EFCF"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0867594F" w14:textId="77777777" w:rsidTr="00980A35">
        <w:tc>
          <w:tcPr>
            <w:tcW w:w="2160" w:type="dxa"/>
          </w:tcPr>
          <w:p w14:paraId="5FA2EE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SDT Bearer Configuration Info</w:t>
            </w:r>
          </w:p>
        </w:tc>
        <w:tc>
          <w:tcPr>
            <w:tcW w:w="1080" w:type="dxa"/>
          </w:tcPr>
          <w:p w14:paraId="08B36E3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669899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73C72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hint="eastAsia"/>
                <w:sz w:val="18"/>
                <w:szCs w:val="20"/>
                <w:lang w:val="en-GB" w:eastAsia="zh-CN"/>
              </w:rPr>
              <w:t>9</w:t>
            </w:r>
            <w:r w:rsidRPr="00812407">
              <w:rPr>
                <w:rFonts w:ascii="Arial" w:hAnsi="Arial" w:cs="Arial"/>
                <w:sz w:val="18"/>
                <w:szCs w:val="20"/>
                <w:lang w:val="en-GB" w:eastAsia="zh-CN"/>
              </w:rPr>
              <w:t>.3.1.277</w:t>
            </w:r>
          </w:p>
        </w:tc>
        <w:tc>
          <w:tcPr>
            <w:tcW w:w="1728" w:type="dxa"/>
          </w:tcPr>
          <w:p w14:paraId="34F937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7CA9A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Pr>
          <w:p w14:paraId="1284B6D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zh-CN"/>
              </w:rPr>
              <w:t>ignore</w:t>
            </w:r>
          </w:p>
        </w:tc>
      </w:tr>
      <w:tr w:rsidR="00812407" w:rsidRPr="00812407" w14:paraId="7F8528C3" w14:textId="77777777" w:rsidTr="00980A35">
        <w:tc>
          <w:tcPr>
            <w:tcW w:w="2160" w:type="dxa"/>
          </w:tcPr>
          <w:p w14:paraId="7FD9E1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
                <w:bCs/>
                <w:sz w:val="18"/>
                <w:szCs w:val="20"/>
                <w:lang w:val="en-GB" w:eastAsia="ko-KR"/>
              </w:rPr>
              <w:t>UE Multicast MRB Setup List</w:t>
            </w:r>
          </w:p>
        </w:tc>
        <w:tc>
          <w:tcPr>
            <w:tcW w:w="1080" w:type="dxa"/>
          </w:tcPr>
          <w:p w14:paraId="64A12F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16A92B5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72F014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7F5BBE4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D9FFC6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YES</w:t>
            </w:r>
          </w:p>
        </w:tc>
        <w:tc>
          <w:tcPr>
            <w:tcW w:w="1080" w:type="dxa"/>
          </w:tcPr>
          <w:p w14:paraId="7DA35F1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1580928F" w14:textId="77777777" w:rsidTr="00980A35">
        <w:tc>
          <w:tcPr>
            <w:tcW w:w="2160" w:type="dxa"/>
          </w:tcPr>
          <w:p w14:paraId="3279AE76"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cs="Arial"/>
                <w:b/>
                <w:bCs/>
                <w:sz w:val="18"/>
                <w:szCs w:val="20"/>
                <w:lang w:val="en-GB" w:eastAsia="ko-KR"/>
              </w:rPr>
              <w:lastRenderedPageBreak/>
              <w:t>&gt;UE Multicast MRB Setup Item IEs</w:t>
            </w:r>
          </w:p>
        </w:tc>
        <w:tc>
          <w:tcPr>
            <w:tcW w:w="1080" w:type="dxa"/>
          </w:tcPr>
          <w:p w14:paraId="0126B4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44F3887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&lt;maxnoofMRBsforUE&gt;</w:t>
            </w:r>
          </w:p>
        </w:tc>
        <w:tc>
          <w:tcPr>
            <w:tcW w:w="1512" w:type="dxa"/>
          </w:tcPr>
          <w:p w14:paraId="4DC8506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18C20D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79992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EACH</w:t>
            </w:r>
          </w:p>
        </w:tc>
        <w:tc>
          <w:tcPr>
            <w:tcW w:w="1080" w:type="dxa"/>
          </w:tcPr>
          <w:p w14:paraId="09A838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67573DF6" w14:textId="77777777" w:rsidTr="00980A35">
        <w:tc>
          <w:tcPr>
            <w:tcW w:w="2160" w:type="dxa"/>
          </w:tcPr>
          <w:p w14:paraId="00833AD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sz w:val="18"/>
                <w:szCs w:val="20"/>
                <w:lang w:val="en-GB" w:eastAsia="ko-KR"/>
              </w:rPr>
              <w:t>&gt;&gt;MRB ID</w:t>
            </w:r>
          </w:p>
        </w:tc>
        <w:tc>
          <w:tcPr>
            <w:tcW w:w="1080" w:type="dxa"/>
          </w:tcPr>
          <w:p w14:paraId="4575EB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sz w:val="18"/>
                <w:szCs w:val="20"/>
                <w:lang w:eastAsia="zh-CN"/>
              </w:rPr>
              <w:t>M</w:t>
            </w:r>
          </w:p>
        </w:tc>
        <w:tc>
          <w:tcPr>
            <w:tcW w:w="1080" w:type="dxa"/>
          </w:tcPr>
          <w:p w14:paraId="57DD53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0E9D1F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9.3.1.224</w:t>
            </w:r>
          </w:p>
        </w:tc>
        <w:tc>
          <w:tcPr>
            <w:tcW w:w="1728" w:type="dxa"/>
          </w:tcPr>
          <w:p w14:paraId="0528B7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MRB ID for the UE.</w:t>
            </w:r>
          </w:p>
        </w:tc>
        <w:tc>
          <w:tcPr>
            <w:tcW w:w="1080" w:type="dxa"/>
          </w:tcPr>
          <w:p w14:paraId="062454E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w:t>
            </w:r>
          </w:p>
        </w:tc>
        <w:tc>
          <w:tcPr>
            <w:tcW w:w="1080" w:type="dxa"/>
          </w:tcPr>
          <w:p w14:paraId="3ADA64B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AC18646" w14:textId="77777777" w:rsidTr="00980A35">
        <w:tc>
          <w:tcPr>
            <w:tcW w:w="2160" w:type="dxa"/>
          </w:tcPr>
          <w:p w14:paraId="18F0F30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sz w:val="18"/>
                <w:szCs w:val="20"/>
                <w:lang w:val="en-GB" w:eastAsia="ko-KR"/>
              </w:rPr>
              <w:t>&gt;&gt;Multicast F1-U Context Reference CU</w:t>
            </w:r>
          </w:p>
        </w:tc>
        <w:tc>
          <w:tcPr>
            <w:tcW w:w="1080" w:type="dxa"/>
          </w:tcPr>
          <w:p w14:paraId="6EA7A27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sz w:val="18"/>
                <w:szCs w:val="20"/>
                <w:lang w:eastAsia="zh-CN"/>
              </w:rPr>
              <w:t>M</w:t>
            </w:r>
          </w:p>
        </w:tc>
        <w:tc>
          <w:tcPr>
            <w:tcW w:w="1080" w:type="dxa"/>
          </w:tcPr>
          <w:p w14:paraId="30108A0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58CA78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9.3.2.13</w:t>
            </w:r>
          </w:p>
        </w:tc>
        <w:tc>
          <w:tcPr>
            <w:tcW w:w="1728" w:type="dxa"/>
          </w:tcPr>
          <w:p w14:paraId="0003D6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2E4C0B9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w:t>
            </w:r>
          </w:p>
        </w:tc>
        <w:tc>
          <w:tcPr>
            <w:tcW w:w="1080" w:type="dxa"/>
          </w:tcPr>
          <w:p w14:paraId="3665643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98673AF" w14:textId="77777777" w:rsidTr="00980A35">
        <w:tc>
          <w:tcPr>
            <w:tcW w:w="2160" w:type="dxa"/>
          </w:tcPr>
          <w:p w14:paraId="1D49251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Batang" w:hAnsi="Arial"/>
                <w:b/>
                <w:sz w:val="18"/>
                <w:szCs w:val="20"/>
                <w:lang w:val="en-GB" w:eastAsia="ko-KR"/>
              </w:rPr>
              <w:t>ServingCellMO-encoded-in-CGC List</w:t>
            </w:r>
          </w:p>
        </w:tc>
        <w:tc>
          <w:tcPr>
            <w:tcW w:w="1080" w:type="dxa"/>
          </w:tcPr>
          <w:p w14:paraId="1A21A2C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176E6C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i/>
                <w:sz w:val="18"/>
                <w:szCs w:val="20"/>
                <w:lang w:val="en-GB" w:eastAsia="ko-KR"/>
              </w:rPr>
              <w:t>0..1</w:t>
            </w:r>
          </w:p>
        </w:tc>
        <w:tc>
          <w:tcPr>
            <w:tcW w:w="1512" w:type="dxa"/>
          </w:tcPr>
          <w:p w14:paraId="0248642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2E35EAD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57F95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YES</w:t>
            </w:r>
          </w:p>
        </w:tc>
        <w:tc>
          <w:tcPr>
            <w:tcW w:w="1080" w:type="dxa"/>
          </w:tcPr>
          <w:p w14:paraId="6A88B4A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bCs/>
                <w:sz w:val="18"/>
                <w:szCs w:val="20"/>
                <w:lang w:val="en-GB" w:eastAsia="ko-KR"/>
              </w:rPr>
              <w:t>ignore</w:t>
            </w:r>
          </w:p>
        </w:tc>
      </w:tr>
      <w:tr w:rsidR="00812407" w:rsidRPr="00812407" w14:paraId="71C2CBA2" w14:textId="77777777" w:rsidTr="00980A35">
        <w:tc>
          <w:tcPr>
            <w:tcW w:w="2160" w:type="dxa"/>
          </w:tcPr>
          <w:p w14:paraId="5610C95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eastAsia="Tahoma" w:hAnsi="Arial" w:cs="Arial"/>
                <w:b/>
                <w:bCs/>
                <w:sz w:val="18"/>
                <w:szCs w:val="18"/>
                <w:lang w:val="en-GB" w:eastAsia="zh-CN"/>
              </w:rPr>
              <w:t>&gt;</w:t>
            </w:r>
            <w:bookmarkStart w:id="212" w:name="_Hlk131094198"/>
            <w:r w:rsidRPr="00812407">
              <w:rPr>
                <w:rFonts w:ascii="Arial" w:eastAsia="Tahoma" w:hAnsi="Arial" w:cs="Arial"/>
                <w:b/>
                <w:bCs/>
                <w:sz w:val="18"/>
                <w:szCs w:val="18"/>
                <w:lang w:val="en-GB" w:eastAsia="zh-CN"/>
              </w:rPr>
              <w:t>ServingCellMO-encoded-in-CGC Item IEs</w:t>
            </w:r>
            <w:bookmarkEnd w:id="212"/>
          </w:p>
        </w:tc>
        <w:tc>
          <w:tcPr>
            <w:tcW w:w="1080" w:type="dxa"/>
          </w:tcPr>
          <w:p w14:paraId="5D0883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2AAFFD0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i/>
                <w:sz w:val="18"/>
                <w:szCs w:val="20"/>
                <w:lang w:val="en-GB" w:eastAsia="ko-KR"/>
              </w:rPr>
              <w:t xml:space="preserve">1 .. </w:t>
            </w:r>
            <w:r w:rsidRPr="00812407">
              <w:rPr>
                <w:rFonts w:ascii="Arial" w:hAnsi="Arial"/>
                <w:i/>
                <w:sz w:val="18"/>
                <w:szCs w:val="20"/>
                <w:lang w:val="en-GB" w:eastAsia="ko-KR"/>
              </w:rPr>
              <w:t>&lt;</w:t>
            </w:r>
            <w:r w:rsidRPr="00812407">
              <w:rPr>
                <w:rFonts w:ascii="Arial" w:hAnsi="Arial" w:cs="Arial"/>
                <w:i/>
                <w:iCs/>
                <w:sz w:val="18"/>
                <w:szCs w:val="20"/>
                <w:lang w:val="en-GB" w:eastAsia="ko-KR"/>
              </w:rPr>
              <w:t>maxNrofBWPs</w:t>
            </w:r>
            <w:r w:rsidRPr="00812407">
              <w:rPr>
                <w:rFonts w:ascii="Arial" w:hAnsi="Arial"/>
                <w:i/>
                <w:sz w:val="18"/>
                <w:szCs w:val="20"/>
                <w:lang w:val="en-GB" w:eastAsia="ko-KR"/>
              </w:rPr>
              <w:t>&gt;</w:t>
            </w:r>
          </w:p>
        </w:tc>
        <w:tc>
          <w:tcPr>
            <w:tcW w:w="1512" w:type="dxa"/>
          </w:tcPr>
          <w:p w14:paraId="3C8AE1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36F7751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Batang" w:hAnsi="Arial" w:cs="Arial"/>
                <w:bCs/>
                <w:sz w:val="18"/>
                <w:szCs w:val="20"/>
                <w:lang w:val="en-GB" w:eastAsia="ko-KR"/>
              </w:rPr>
              <w:t xml:space="preserve">The servingCellMO which has been encoded in </w:t>
            </w:r>
            <w:r w:rsidRPr="00812407">
              <w:rPr>
                <w:rFonts w:ascii="Arial" w:eastAsia="Batang" w:hAnsi="Arial" w:cs="Arial"/>
                <w:bCs/>
                <w:i/>
                <w:iCs/>
                <w:sz w:val="18"/>
                <w:szCs w:val="20"/>
                <w:lang w:val="en-GB" w:eastAsia="ko-KR"/>
              </w:rPr>
              <w:t>CellGroupConfig</w:t>
            </w:r>
            <w:r w:rsidRPr="00812407">
              <w:rPr>
                <w:rFonts w:ascii="Arial" w:eastAsia="Batang" w:hAnsi="Arial" w:cs="Arial"/>
                <w:bCs/>
                <w:sz w:val="18"/>
                <w:szCs w:val="20"/>
                <w:lang w:val="en-GB" w:eastAsia="ko-KR"/>
              </w:rPr>
              <w:t xml:space="preserve"> IE.</w:t>
            </w:r>
          </w:p>
        </w:tc>
        <w:tc>
          <w:tcPr>
            <w:tcW w:w="1080" w:type="dxa"/>
          </w:tcPr>
          <w:p w14:paraId="4E546A7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w:t>
            </w:r>
          </w:p>
        </w:tc>
        <w:tc>
          <w:tcPr>
            <w:tcW w:w="1080" w:type="dxa"/>
          </w:tcPr>
          <w:p w14:paraId="1785596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1907265" w14:textId="77777777" w:rsidTr="00980A35">
        <w:tc>
          <w:tcPr>
            <w:tcW w:w="2160" w:type="dxa"/>
          </w:tcPr>
          <w:p w14:paraId="590AE72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&gt;&gt;</w:t>
            </w:r>
            <w:r w:rsidRPr="00812407">
              <w:rPr>
                <w:rFonts w:ascii="Arial" w:hAnsi="Arial" w:cs="Arial"/>
                <w:sz w:val="18"/>
                <w:szCs w:val="20"/>
                <w:lang w:val="en-GB" w:eastAsia="ko-KR"/>
              </w:rPr>
              <w:t>servingCellMO</w:t>
            </w:r>
          </w:p>
        </w:tc>
        <w:tc>
          <w:tcPr>
            <w:tcW w:w="1080" w:type="dxa"/>
          </w:tcPr>
          <w:p w14:paraId="1253CE1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341718C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51EA0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Batang" w:hAnsi="Arial"/>
                <w:bCs/>
                <w:sz w:val="18"/>
                <w:szCs w:val="20"/>
                <w:lang w:val="en-GB" w:eastAsia="ko-KR"/>
              </w:rPr>
              <w:t>INTEGER (1..64, ...)</w:t>
            </w:r>
          </w:p>
        </w:tc>
        <w:tc>
          <w:tcPr>
            <w:tcW w:w="1728" w:type="dxa"/>
          </w:tcPr>
          <w:p w14:paraId="32F5964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29401E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w:t>
            </w:r>
          </w:p>
        </w:tc>
        <w:tc>
          <w:tcPr>
            <w:tcW w:w="1080" w:type="dxa"/>
          </w:tcPr>
          <w:p w14:paraId="531902E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7FD66F9" w14:textId="77777777" w:rsidTr="00980A35">
        <w:tc>
          <w:tcPr>
            <w:tcW w:w="2160" w:type="dxa"/>
          </w:tcPr>
          <w:p w14:paraId="1D813B73"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&gt;&gt;</w:t>
            </w:r>
            <w:r w:rsidRPr="00812407">
              <w:rPr>
                <w:rFonts w:ascii="Arial" w:eastAsia="Malgun Gothic" w:hAnsi="Arial"/>
                <w:sz w:val="18"/>
                <w:szCs w:val="20"/>
                <w:lang w:val="en-GB" w:eastAsia="ko-KR"/>
              </w:rPr>
              <w:t>BWP</w:t>
            </w:r>
            <w:r w:rsidRPr="00812407">
              <w:rPr>
                <w:rFonts w:ascii="Arial" w:hAnsi="Arial"/>
                <w:sz w:val="18"/>
                <w:szCs w:val="20"/>
                <w:lang w:val="en-GB" w:eastAsia="ko-KR"/>
              </w:rPr>
              <w:t xml:space="preserve"> ID</w:t>
            </w:r>
          </w:p>
        </w:tc>
        <w:tc>
          <w:tcPr>
            <w:tcW w:w="1080" w:type="dxa"/>
          </w:tcPr>
          <w:p w14:paraId="01D26B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0070AA0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3793D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Batang" w:hAnsi="Arial"/>
                <w:bCs/>
                <w:sz w:val="18"/>
                <w:szCs w:val="20"/>
                <w:lang w:val="en-GB" w:eastAsia="ko-KR"/>
              </w:rPr>
              <w:t>INTEGER (0..4)</w:t>
            </w:r>
          </w:p>
        </w:tc>
        <w:tc>
          <w:tcPr>
            <w:tcW w:w="1728" w:type="dxa"/>
          </w:tcPr>
          <w:p w14:paraId="582E93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0DE7CFB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1117C56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34A78041" w14:textId="77777777" w:rsidTr="00980A35">
        <w:tc>
          <w:tcPr>
            <w:tcW w:w="2160" w:type="dxa"/>
          </w:tcPr>
          <w:p w14:paraId="2F6434C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hint="eastAsia"/>
                <w:sz w:val="18"/>
                <w:szCs w:val="20"/>
                <w:lang w:val="en-GB" w:eastAsia="ko-KR"/>
              </w:rPr>
              <w:t xml:space="preserve">Dedicated SI Delivery </w:t>
            </w:r>
            <w:r w:rsidRPr="00812407">
              <w:rPr>
                <w:rFonts w:ascii="Arial" w:eastAsia="SimSun" w:hAnsi="Arial" w:cs="Arial" w:hint="eastAsia"/>
                <w:sz w:val="18"/>
                <w:szCs w:val="20"/>
                <w:lang w:eastAsia="zh-CN"/>
              </w:rPr>
              <w:t>Indication</w:t>
            </w:r>
          </w:p>
        </w:tc>
        <w:tc>
          <w:tcPr>
            <w:tcW w:w="1080" w:type="dxa"/>
          </w:tcPr>
          <w:p w14:paraId="3249735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cs="Arial" w:hint="eastAsia"/>
                <w:sz w:val="18"/>
                <w:szCs w:val="20"/>
                <w:lang w:eastAsia="zh-CN"/>
              </w:rPr>
              <w:t>O</w:t>
            </w:r>
          </w:p>
        </w:tc>
        <w:tc>
          <w:tcPr>
            <w:tcW w:w="1080" w:type="dxa"/>
          </w:tcPr>
          <w:p w14:paraId="46DB6BA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ABEFB8D"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cs="Arial" w:hint="eastAsia"/>
                <w:sz w:val="18"/>
                <w:szCs w:val="18"/>
                <w:lang w:val="en-GB" w:eastAsia="ja-JP"/>
              </w:rPr>
              <w:t>ENUMERATED</w:t>
            </w:r>
            <w:r w:rsidRPr="00812407">
              <w:rPr>
                <w:rFonts w:ascii="Arial" w:hAnsi="Arial" w:hint="eastAsia"/>
                <w:sz w:val="18"/>
                <w:szCs w:val="20"/>
                <w:lang w:val="en-GB" w:eastAsia="ko-KR"/>
              </w:rPr>
              <w:t xml:space="preserve"> </w:t>
            </w:r>
            <w:r w:rsidRPr="00812407">
              <w:rPr>
                <w:rFonts w:ascii="Arial" w:hAnsi="Arial" w:hint="eastAsia"/>
                <w:sz w:val="18"/>
                <w:szCs w:val="20"/>
                <w:lang w:val="en-GB" w:eastAsia="zh-CN"/>
              </w:rPr>
              <w:t>(</w:t>
            </w:r>
            <w:r w:rsidRPr="00812407">
              <w:rPr>
                <w:rFonts w:ascii="Arial" w:hAnsi="Arial" w:hint="eastAsia"/>
                <w:sz w:val="18"/>
                <w:szCs w:val="20"/>
                <w:lang w:eastAsia="zh-CN"/>
              </w:rPr>
              <w:t>true</w:t>
            </w:r>
            <w:r w:rsidRPr="00812407">
              <w:rPr>
                <w:rFonts w:ascii="Arial" w:hAnsi="Arial" w:hint="eastAsia"/>
                <w:sz w:val="18"/>
                <w:szCs w:val="20"/>
                <w:lang w:val="en-GB" w:eastAsia="ko-KR"/>
              </w:rPr>
              <w:t>,</w:t>
            </w:r>
            <w:r w:rsidRPr="00812407">
              <w:rPr>
                <w:rFonts w:ascii="Arial" w:hAnsi="Arial"/>
                <w:sz w:val="18"/>
                <w:szCs w:val="20"/>
                <w:lang w:val="en-GB" w:eastAsia="ko-KR"/>
              </w:rPr>
              <w:t xml:space="preserve"> </w:t>
            </w:r>
            <w:r w:rsidRPr="00812407">
              <w:rPr>
                <w:rFonts w:ascii="Arial" w:hAnsi="Arial" w:hint="eastAsia"/>
                <w:sz w:val="18"/>
                <w:szCs w:val="20"/>
                <w:lang w:val="en-GB" w:eastAsia="ko-KR"/>
              </w:rPr>
              <w:t>...</w:t>
            </w:r>
            <w:r w:rsidRPr="00812407">
              <w:rPr>
                <w:rFonts w:ascii="Arial" w:hAnsi="Arial" w:hint="eastAsia"/>
                <w:sz w:val="18"/>
                <w:szCs w:val="20"/>
                <w:lang w:val="en-GB" w:eastAsia="zh-CN"/>
              </w:rPr>
              <w:t>)</w:t>
            </w:r>
          </w:p>
        </w:tc>
        <w:tc>
          <w:tcPr>
            <w:tcW w:w="1728" w:type="dxa"/>
          </w:tcPr>
          <w:p w14:paraId="3BC54E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B5D9AC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cs="Arial"/>
                <w:bCs/>
                <w:sz w:val="18"/>
                <w:szCs w:val="20"/>
                <w:lang w:val="en-GB" w:eastAsia="ko-KR"/>
              </w:rPr>
            </w:pPr>
            <w:r w:rsidRPr="00812407">
              <w:rPr>
                <w:rFonts w:ascii="Arial" w:hAnsi="Arial" w:cs="Arial" w:hint="eastAsia"/>
                <w:sz w:val="18"/>
                <w:szCs w:val="20"/>
                <w:lang w:val="en-GB" w:eastAsia="zh-CN"/>
              </w:rPr>
              <w:t>YES</w:t>
            </w:r>
          </w:p>
        </w:tc>
        <w:tc>
          <w:tcPr>
            <w:tcW w:w="1080" w:type="dxa"/>
          </w:tcPr>
          <w:p w14:paraId="710700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ignore</w:t>
            </w:r>
          </w:p>
        </w:tc>
      </w:tr>
      <w:tr w:rsidR="00812407" w:rsidRPr="00812407" w14:paraId="5304B3DE" w14:textId="77777777" w:rsidTr="00980A35">
        <w:tc>
          <w:tcPr>
            <w:tcW w:w="2160" w:type="dxa"/>
          </w:tcPr>
          <w:p w14:paraId="18F01B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b/>
                <w:bCs/>
                <w:sz w:val="18"/>
                <w:szCs w:val="20"/>
                <w:lang w:val="en-GB" w:eastAsia="ko-KR"/>
              </w:rPr>
              <w:t>Configured BWP List</w:t>
            </w:r>
          </w:p>
        </w:tc>
        <w:tc>
          <w:tcPr>
            <w:tcW w:w="1080" w:type="dxa"/>
          </w:tcPr>
          <w:p w14:paraId="4E67475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6B2798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sz w:val="18"/>
                <w:szCs w:val="20"/>
                <w:lang w:val="en-GB" w:eastAsia="ko-KR"/>
              </w:rPr>
              <w:t>0..1</w:t>
            </w:r>
          </w:p>
        </w:tc>
        <w:tc>
          <w:tcPr>
            <w:tcW w:w="1512" w:type="dxa"/>
          </w:tcPr>
          <w:p w14:paraId="69167CA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Pr>
          <w:p w14:paraId="1EB7EB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val="en-GB" w:eastAsia="ko-KR"/>
              </w:rPr>
              <w:t xml:space="preserve">This IE is present when the gNB-DU configures </w:t>
            </w:r>
            <w:r w:rsidRPr="00812407">
              <w:rPr>
                <w:rFonts w:ascii="Arial" w:hAnsi="Arial" w:cs="Arial"/>
                <w:sz w:val="18"/>
                <w:szCs w:val="18"/>
                <w:lang w:val="en-GB" w:eastAsia="ko-KR"/>
              </w:rPr>
              <w:t>at least one BWP with NCD-SSB or without SSB</w:t>
            </w:r>
            <w:r w:rsidRPr="00812407">
              <w:rPr>
                <w:rFonts w:ascii="Arial" w:hAnsi="Arial"/>
                <w:sz w:val="18"/>
                <w:szCs w:val="20"/>
                <w:lang w:val="en-GB" w:eastAsia="ko-KR"/>
              </w:rPr>
              <w:t>.</w:t>
            </w:r>
          </w:p>
        </w:tc>
        <w:tc>
          <w:tcPr>
            <w:tcW w:w="1080" w:type="dxa"/>
          </w:tcPr>
          <w:p w14:paraId="10E3C3B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YES</w:t>
            </w:r>
          </w:p>
        </w:tc>
        <w:tc>
          <w:tcPr>
            <w:tcW w:w="1080" w:type="dxa"/>
          </w:tcPr>
          <w:p w14:paraId="0CD7EF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bCs/>
                <w:sz w:val="18"/>
                <w:szCs w:val="20"/>
                <w:lang w:val="en-GB" w:eastAsia="ko-KR"/>
              </w:rPr>
              <w:t>ignore</w:t>
            </w:r>
          </w:p>
        </w:tc>
      </w:tr>
      <w:tr w:rsidR="00812407" w:rsidRPr="00812407" w14:paraId="56B36FA0" w14:textId="77777777" w:rsidTr="00980A35">
        <w:tc>
          <w:tcPr>
            <w:tcW w:w="2160" w:type="dxa"/>
          </w:tcPr>
          <w:p w14:paraId="7675236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sz w:val="18"/>
                <w:szCs w:val="20"/>
                <w:lang w:val="en-GB" w:eastAsia="ko-KR"/>
              </w:rPr>
            </w:pPr>
            <w:r w:rsidRPr="00812407">
              <w:rPr>
                <w:rFonts w:ascii="Arial" w:eastAsia="Tahoma" w:hAnsi="Arial" w:cs="Arial"/>
                <w:b/>
                <w:bCs/>
                <w:sz w:val="18"/>
                <w:szCs w:val="18"/>
                <w:lang w:val="en-GB" w:eastAsia="zh-CN"/>
              </w:rPr>
              <w:t>&gt;</w:t>
            </w:r>
            <w:r w:rsidRPr="00812407">
              <w:rPr>
                <w:rFonts w:ascii="Arial" w:eastAsia="Malgun Gothic" w:hAnsi="Arial"/>
                <w:b/>
                <w:bCs/>
                <w:sz w:val="18"/>
                <w:szCs w:val="20"/>
                <w:lang w:val="en-GB" w:eastAsia="ko-KR"/>
              </w:rPr>
              <w:t>Configured</w:t>
            </w:r>
            <w:r w:rsidRPr="00812407">
              <w:rPr>
                <w:rFonts w:ascii="Arial" w:eastAsia="Tahoma" w:hAnsi="Arial" w:cs="Arial"/>
                <w:b/>
                <w:bCs/>
                <w:sz w:val="18"/>
                <w:szCs w:val="18"/>
                <w:lang w:val="en-GB" w:eastAsia="zh-CN"/>
              </w:rPr>
              <w:t xml:space="preserve"> BWP Item </w:t>
            </w:r>
            <w:r w:rsidRPr="00812407">
              <w:rPr>
                <w:rFonts w:ascii="Arial" w:eastAsia="Malgun Gothic" w:hAnsi="Arial"/>
                <w:b/>
                <w:bCs/>
                <w:sz w:val="18"/>
                <w:szCs w:val="20"/>
                <w:lang w:val="en-GB" w:eastAsia="ko-KR"/>
              </w:rPr>
              <w:t>IEs</w:t>
            </w:r>
          </w:p>
        </w:tc>
        <w:tc>
          <w:tcPr>
            <w:tcW w:w="1080" w:type="dxa"/>
          </w:tcPr>
          <w:p w14:paraId="06DB81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2E0BB03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i/>
                <w:iCs/>
                <w:sz w:val="18"/>
                <w:szCs w:val="20"/>
                <w:lang w:val="en-GB" w:eastAsia="ko-KR"/>
              </w:rPr>
              <w:t>1 .. &lt;maxNrofBWPs</w:t>
            </w:r>
            <w:r w:rsidRPr="00812407">
              <w:rPr>
                <w:rFonts w:ascii="Arial" w:eastAsia="Batang" w:hAnsi="Arial"/>
                <w:bCs/>
                <w:sz w:val="18"/>
                <w:szCs w:val="20"/>
                <w:lang w:val="en-GB" w:eastAsia="ko-KR"/>
              </w:rPr>
              <w:t>&gt;</w:t>
            </w:r>
          </w:p>
        </w:tc>
        <w:tc>
          <w:tcPr>
            <w:tcW w:w="1512" w:type="dxa"/>
          </w:tcPr>
          <w:p w14:paraId="1174991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Pr>
          <w:p w14:paraId="41227A3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2B6C4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EACH</w:t>
            </w:r>
          </w:p>
        </w:tc>
        <w:tc>
          <w:tcPr>
            <w:tcW w:w="1080" w:type="dxa"/>
          </w:tcPr>
          <w:p w14:paraId="18A6EBD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bCs/>
                <w:sz w:val="18"/>
                <w:szCs w:val="20"/>
                <w:lang w:val="en-GB" w:eastAsia="ko-KR"/>
              </w:rPr>
              <w:t>ignore</w:t>
            </w:r>
          </w:p>
        </w:tc>
      </w:tr>
      <w:tr w:rsidR="00812407" w:rsidRPr="00812407" w14:paraId="7D678154" w14:textId="77777777" w:rsidTr="00980A35">
        <w:tc>
          <w:tcPr>
            <w:tcW w:w="2160" w:type="dxa"/>
          </w:tcPr>
          <w:p w14:paraId="3CCE2E0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&gt;&gt;BWP-Id</w:t>
            </w:r>
          </w:p>
        </w:tc>
        <w:tc>
          <w:tcPr>
            <w:tcW w:w="1080" w:type="dxa"/>
          </w:tcPr>
          <w:p w14:paraId="4CC7D7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2999618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C3F69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Batang" w:hAnsi="Arial"/>
                <w:bCs/>
                <w:sz w:val="18"/>
                <w:szCs w:val="20"/>
                <w:lang w:val="en-GB" w:eastAsia="ko-KR"/>
              </w:rPr>
              <w:t>INTEGER (0..4)</w:t>
            </w:r>
          </w:p>
        </w:tc>
        <w:tc>
          <w:tcPr>
            <w:tcW w:w="1728" w:type="dxa"/>
          </w:tcPr>
          <w:p w14:paraId="27BE940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val="en-GB" w:eastAsia="ko-KR"/>
              </w:rPr>
              <w:t>The IE is used to refer to one BWP.</w:t>
            </w:r>
          </w:p>
        </w:tc>
        <w:tc>
          <w:tcPr>
            <w:tcW w:w="1080" w:type="dxa"/>
          </w:tcPr>
          <w:p w14:paraId="5541FCF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w:t>
            </w:r>
          </w:p>
        </w:tc>
        <w:tc>
          <w:tcPr>
            <w:tcW w:w="1080" w:type="dxa"/>
          </w:tcPr>
          <w:p w14:paraId="5F91F4C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6AFD843" w14:textId="77777777" w:rsidTr="00980A35">
        <w:tc>
          <w:tcPr>
            <w:tcW w:w="2160" w:type="dxa"/>
          </w:tcPr>
          <w:p w14:paraId="06D95EF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 xml:space="preserve">&gt;&gt;BWP Location And </w:t>
            </w:r>
            <w:r w:rsidRPr="00812407">
              <w:rPr>
                <w:rFonts w:ascii="Arial" w:eastAsia="Malgun Gothic" w:hAnsi="Arial"/>
                <w:sz w:val="18"/>
                <w:szCs w:val="20"/>
                <w:lang w:val="en-GB" w:eastAsia="ko-KR"/>
              </w:rPr>
              <w:t>Bandwidth</w:t>
            </w:r>
          </w:p>
        </w:tc>
        <w:tc>
          <w:tcPr>
            <w:tcW w:w="1080" w:type="dxa"/>
          </w:tcPr>
          <w:p w14:paraId="5C1CEF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5D1C6C5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67649D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Batang" w:hAnsi="Arial"/>
                <w:bCs/>
                <w:sz w:val="18"/>
                <w:szCs w:val="20"/>
                <w:lang w:val="en-GB" w:eastAsia="ko-KR"/>
              </w:rPr>
              <w:t>INTEGER (0..37949)</w:t>
            </w:r>
          </w:p>
        </w:tc>
        <w:tc>
          <w:tcPr>
            <w:tcW w:w="1728" w:type="dxa"/>
          </w:tcPr>
          <w:p w14:paraId="22FA671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val="en-GB" w:eastAsia="ko-KR"/>
              </w:rPr>
              <w:t xml:space="preserve">The IE type range is the same as the </w:t>
            </w:r>
            <w:r w:rsidRPr="00812407">
              <w:rPr>
                <w:rFonts w:ascii="Arial" w:hAnsi="Arial"/>
                <w:i/>
                <w:sz w:val="18"/>
                <w:szCs w:val="20"/>
                <w:lang w:val="en-GB" w:eastAsia="ko-KR"/>
              </w:rPr>
              <w:t>locationAndBandwidth</w:t>
            </w:r>
            <w:r w:rsidRPr="00812407">
              <w:rPr>
                <w:rFonts w:ascii="Arial" w:hAnsi="Arial"/>
                <w:sz w:val="18"/>
                <w:szCs w:val="20"/>
                <w:lang w:val="en-GB" w:eastAsia="ko-KR"/>
              </w:rPr>
              <w:t xml:space="preserve"> IE in </w:t>
            </w:r>
            <w:r w:rsidRPr="00812407">
              <w:rPr>
                <w:rFonts w:ascii="Arial" w:hAnsi="Arial"/>
                <w:i/>
                <w:sz w:val="18"/>
                <w:szCs w:val="20"/>
                <w:lang w:val="en-GB" w:eastAsia="ko-KR"/>
              </w:rPr>
              <w:t>BWP</w:t>
            </w:r>
            <w:r w:rsidRPr="00812407">
              <w:rPr>
                <w:rFonts w:ascii="Arial" w:hAnsi="Arial"/>
                <w:sz w:val="18"/>
                <w:szCs w:val="20"/>
                <w:lang w:val="en-GB" w:eastAsia="ko-KR"/>
              </w:rPr>
              <w:t xml:space="preserve"> IE as specified in TS 38.331 [8].</w:t>
            </w:r>
          </w:p>
        </w:tc>
        <w:tc>
          <w:tcPr>
            <w:tcW w:w="1080" w:type="dxa"/>
          </w:tcPr>
          <w:p w14:paraId="7B52800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c>
          <w:tcPr>
            <w:tcW w:w="1080" w:type="dxa"/>
          </w:tcPr>
          <w:p w14:paraId="2705703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067BB4E" w14:textId="77777777" w:rsidTr="00980A35">
        <w:tc>
          <w:tcPr>
            <w:tcW w:w="2160" w:type="dxa"/>
          </w:tcPr>
          <w:p w14:paraId="73083E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bCs/>
                <w:sz w:val="18"/>
                <w:szCs w:val="20"/>
                <w:lang w:val="en-GB" w:eastAsia="ko-KR"/>
              </w:rPr>
              <w:t>Early Sync Information</w:t>
            </w:r>
          </w:p>
        </w:tc>
        <w:tc>
          <w:tcPr>
            <w:tcW w:w="1080" w:type="dxa"/>
          </w:tcPr>
          <w:p w14:paraId="1E5B753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Pr>
          <w:p w14:paraId="35AC540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2F20B8A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1559DC2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35EAD9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Pr>
          <w:p w14:paraId="523543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ignore</w:t>
            </w:r>
          </w:p>
        </w:tc>
      </w:tr>
      <w:tr w:rsidR="00812407" w:rsidRPr="00812407" w14:paraId="01F2B4AB" w14:textId="77777777" w:rsidTr="00980A35">
        <w:tc>
          <w:tcPr>
            <w:tcW w:w="2160" w:type="dxa"/>
          </w:tcPr>
          <w:p w14:paraId="068986F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w:t>
            </w:r>
            <w:r w:rsidRPr="00812407">
              <w:rPr>
                <w:rFonts w:ascii="Arial" w:eastAsia="Malgun Gothic" w:hAnsi="Arial"/>
                <w:sz w:val="18"/>
                <w:szCs w:val="20"/>
                <w:lang w:val="en-GB" w:eastAsia="en-US"/>
              </w:rPr>
              <w:t>TCI</w:t>
            </w:r>
            <w:r w:rsidRPr="00812407">
              <w:rPr>
                <w:rFonts w:ascii="Arial" w:hAnsi="Arial"/>
                <w:sz w:val="18"/>
                <w:szCs w:val="20"/>
                <w:lang w:val="en-GB" w:eastAsia="ko-KR"/>
              </w:rPr>
              <w:t xml:space="preserve"> States Configurations List</w:t>
            </w:r>
          </w:p>
        </w:tc>
        <w:tc>
          <w:tcPr>
            <w:tcW w:w="1080" w:type="dxa"/>
          </w:tcPr>
          <w:p w14:paraId="650B6D3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M</w:t>
            </w:r>
          </w:p>
        </w:tc>
        <w:tc>
          <w:tcPr>
            <w:tcW w:w="1080" w:type="dxa"/>
          </w:tcPr>
          <w:p w14:paraId="026A061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87866C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OCTET STRING</w:t>
            </w:r>
          </w:p>
        </w:tc>
        <w:tc>
          <w:tcPr>
            <w:tcW w:w="1728" w:type="dxa"/>
          </w:tcPr>
          <w:p w14:paraId="7E0C23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Includes the</w:t>
            </w:r>
            <w:r w:rsidRPr="00812407">
              <w:rPr>
                <w:rFonts w:ascii="Arial" w:hAnsi="Arial"/>
                <w:sz w:val="18"/>
                <w:szCs w:val="20"/>
                <w:lang w:val="en-GB" w:eastAsia="zh-CN"/>
              </w:rPr>
              <w:t xml:space="preserve"> </w:t>
            </w:r>
            <w:r w:rsidRPr="00812407">
              <w:rPr>
                <w:rFonts w:ascii="Arial" w:hAnsi="Arial"/>
                <w:i/>
                <w:iCs/>
                <w:sz w:val="18"/>
                <w:szCs w:val="20"/>
                <w:lang w:val="en-GB" w:eastAsia="ko-KR"/>
              </w:rPr>
              <w:t>LTM-TCI-Info</w:t>
            </w:r>
          </w:p>
          <w:p w14:paraId="32B45D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IE, as defined in TS 38.331 [8].</w:t>
            </w:r>
          </w:p>
        </w:tc>
        <w:tc>
          <w:tcPr>
            <w:tcW w:w="1080" w:type="dxa"/>
          </w:tcPr>
          <w:p w14:paraId="4C72026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w:t>
            </w:r>
          </w:p>
        </w:tc>
        <w:tc>
          <w:tcPr>
            <w:tcW w:w="1080" w:type="dxa"/>
          </w:tcPr>
          <w:p w14:paraId="4CD427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rsidDel="00EE0388" w14:paraId="71FA00DA" w14:textId="77777777" w:rsidTr="00980A35">
        <w:tc>
          <w:tcPr>
            <w:tcW w:w="2160" w:type="dxa"/>
          </w:tcPr>
          <w:p w14:paraId="5709C59B" w14:textId="77777777" w:rsidR="00812407" w:rsidRPr="00812407" w:rsidDel="00EE0388"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&gt;Early UL Sync Configuration</w:t>
            </w:r>
          </w:p>
        </w:tc>
        <w:tc>
          <w:tcPr>
            <w:tcW w:w="1080" w:type="dxa"/>
          </w:tcPr>
          <w:p w14:paraId="2CEEC213"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zh-CN"/>
              </w:rPr>
              <w:t>O</w:t>
            </w:r>
          </w:p>
        </w:tc>
        <w:tc>
          <w:tcPr>
            <w:tcW w:w="1080" w:type="dxa"/>
          </w:tcPr>
          <w:p w14:paraId="5E98198F" w14:textId="77777777" w:rsidR="00812407" w:rsidRPr="00812407" w:rsidDel="00EE0388"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C1967CE"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Pr>
          <w:p w14:paraId="45B0100B" w14:textId="77777777" w:rsidR="00812407" w:rsidRPr="00812407" w:rsidDel="00EE0388"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E645768"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3A79E95A"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rsidDel="00EE0388" w14:paraId="762FE13F" w14:textId="77777777" w:rsidTr="00980A35">
        <w:tc>
          <w:tcPr>
            <w:tcW w:w="2160" w:type="dxa"/>
          </w:tcPr>
          <w:p w14:paraId="1EFF9F43" w14:textId="77777777" w:rsidR="00812407" w:rsidRPr="00812407" w:rsidDel="00EE0388"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&gt;Early UL Sync Configuration for SUL</w:t>
            </w:r>
          </w:p>
        </w:tc>
        <w:tc>
          <w:tcPr>
            <w:tcW w:w="1080" w:type="dxa"/>
          </w:tcPr>
          <w:p w14:paraId="4F8D8EC0"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zh-CN"/>
              </w:rPr>
              <w:t>O</w:t>
            </w:r>
          </w:p>
        </w:tc>
        <w:tc>
          <w:tcPr>
            <w:tcW w:w="1080" w:type="dxa"/>
          </w:tcPr>
          <w:p w14:paraId="04AA4B8C" w14:textId="77777777" w:rsidR="00812407" w:rsidRPr="00812407" w:rsidDel="00EE0388"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420ED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Early UL Sync Configuration</w:t>
            </w:r>
          </w:p>
          <w:p w14:paraId="4E494D65"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Pr>
          <w:p w14:paraId="6D2B0AF5" w14:textId="77777777" w:rsidR="00812407" w:rsidRPr="00812407" w:rsidDel="00EE0388"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eastAsia="SimSun" w:hAnsi="Arial"/>
                <w:sz w:val="18"/>
                <w:szCs w:val="20"/>
                <w:lang w:val="en-GB" w:eastAsia="zh-CN"/>
              </w:rPr>
              <w:t>This IE applies for SUL carrier.</w:t>
            </w:r>
          </w:p>
        </w:tc>
        <w:tc>
          <w:tcPr>
            <w:tcW w:w="1080" w:type="dxa"/>
          </w:tcPr>
          <w:p w14:paraId="27504F18"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4EF70962"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ABE00E6" w14:textId="77777777" w:rsidTr="00980A35">
        <w:tc>
          <w:tcPr>
            <w:tcW w:w="2160" w:type="dxa"/>
          </w:tcPr>
          <w:p w14:paraId="25E11644"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 xml:space="preserve">LTM </w:t>
            </w:r>
            <w:r w:rsidRPr="00812407">
              <w:rPr>
                <w:rFonts w:ascii="Arial" w:eastAsia="Batang" w:hAnsi="Arial"/>
                <w:b/>
                <w:bCs/>
                <w:sz w:val="18"/>
                <w:szCs w:val="20"/>
                <w:lang w:val="en-GB" w:eastAsia="ko-KR"/>
              </w:rPr>
              <w:t>Configuration</w:t>
            </w:r>
          </w:p>
        </w:tc>
        <w:tc>
          <w:tcPr>
            <w:tcW w:w="1080" w:type="dxa"/>
          </w:tcPr>
          <w:p w14:paraId="471FE33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Pr>
          <w:p w14:paraId="2D5D0E9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6604E375"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6496F95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EE83F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7ED5CA4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2DA55478" w14:textId="77777777" w:rsidTr="00980A35">
        <w:tc>
          <w:tcPr>
            <w:tcW w:w="2160" w:type="dxa"/>
          </w:tcPr>
          <w:p w14:paraId="1635622E"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&gt;SSB </w:t>
            </w:r>
            <w:r w:rsidRPr="00812407">
              <w:rPr>
                <w:rFonts w:ascii="Arial" w:eastAsia="Malgun Gothic" w:hAnsi="Arial"/>
                <w:sz w:val="18"/>
                <w:szCs w:val="20"/>
                <w:lang w:val="en-GB" w:eastAsia="en-US"/>
              </w:rPr>
              <w:t>Information</w:t>
            </w:r>
          </w:p>
        </w:tc>
        <w:tc>
          <w:tcPr>
            <w:tcW w:w="1080" w:type="dxa"/>
          </w:tcPr>
          <w:p w14:paraId="1904446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M</w:t>
            </w:r>
          </w:p>
        </w:tc>
        <w:tc>
          <w:tcPr>
            <w:tcW w:w="1080" w:type="dxa"/>
          </w:tcPr>
          <w:p w14:paraId="53C0ADA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1D3E7F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9.3.1.202</w:t>
            </w:r>
          </w:p>
        </w:tc>
        <w:tc>
          <w:tcPr>
            <w:tcW w:w="1728" w:type="dxa"/>
          </w:tcPr>
          <w:p w14:paraId="5977D7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Includes the SSB Information for the requested target cell</w:t>
            </w:r>
          </w:p>
        </w:tc>
        <w:tc>
          <w:tcPr>
            <w:tcW w:w="1080" w:type="dxa"/>
          </w:tcPr>
          <w:p w14:paraId="659F06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w:t>
            </w:r>
          </w:p>
        </w:tc>
        <w:tc>
          <w:tcPr>
            <w:tcW w:w="1080" w:type="dxa"/>
          </w:tcPr>
          <w:p w14:paraId="20CB2DB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EE4D0DC" w14:textId="77777777" w:rsidTr="00980A35">
        <w:tc>
          <w:tcPr>
            <w:tcW w:w="2160" w:type="dxa"/>
          </w:tcPr>
          <w:p w14:paraId="3AA63FA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&gt;Reference </w:t>
            </w:r>
            <w:r w:rsidRPr="00812407">
              <w:rPr>
                <w:rFonts w:ascii="Arial" w:eastAsia="Malgun Gothic" w:hAnsi="Arial"/>
                <w:sz w:val="18"/>
                <w:szCs w:val="20"/>
                <w:lang w:val="en-GB" w:eastAsia="ko-KR"/>
              </w:rPr>
              <w:t>Configuration Information</w:t>
            </w:r>
          </w:p>
        </w:tc>
        <w:tc>
          <w:tcPr>
            <w:tcW w:w="1080" w:type="dxa"/>
          </w:tcPr>
          <w:p w14:paraId="16E4F57D"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sz w:val="18"/>
                <w:szCs w:val="20"/>
                <w:lang w:val="en-GB" w:eastAsia="ko-KR"/>
              </w:rPr>
              <w:t>O</w:t>
            </w:r>
          </w:p>
        </w:tc>
        <w:tc>
          <w:tcPr>
            <w:tcW w:w="1080" w:type="dxa"/>
          </w:tcPr>
          <w:p w14:paraId="68AA6DA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D3CED04"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555D946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 xml:space="preserve">Includes the </w:t>
            </w:r>
            <w:r w:rsidRPr="00812407">
              <w:rPr>
                <w:rFonts w:ascii="Arial" w:eastAsia="SimSun" w:hAnsi="Arial"/>
                <w:i/>
                <w:iCs/>
                <w:sz w:val="18"/>
                <w:szCs w:val="20"/>
                <w:lang w:val="en-GB" w:eastAsia="zh-CN"/>
              </w:rPr>
              <w:t>CellGroupConfig</w:t>
            </w:r>
            <w:r w:rsidRPr="00812407">
              <w:rPr>
                <w:rFonts w:ascii="Arial" w:eastAsia="SimSun" w:hAnsi="Arial"/>
                <w:sz w:val="18"/>
                <w:szCs w:val="20"/>
                <w:lang w:val="en-GB" w:eastAsia="zh-CN"/>
              </w:rPr>
              <w:t xml:space="preserve"> IE, as defined in TS 38.331 [8]. </w:t>
            </w:r>
          </w:p>
        </w:tc>
        <w:tc>
          <w:tcPr>
            <w:tcW w:w="1080" w:type="dxa"/>
          </w:tcPr>
          <w:p w14:paraId="02125D0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Pr>
          <w:p w14:paraId="15879ED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456F18F" w14:textId="77777777" w:rsidTr="00980A35">
        <w:tc>
          <w:tcPr>
            <w:tcW w:w="2160" w:type="dxa"/>
          </w:tcPr>
          <w:p w14:paraId="7B2D47F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&gt;Complete </w:t>
            </w:r>
            <w:r w:rsidRPr="00812407">
              <w:rPr>
                <w:rFonts w:ascii="Arial" w:hAnsi="Arial" w:hint="eastAsia"/>
                <w:sz w:val="18"/>
                <w:szCs w:val="20"/>
                <w:lang w:val="en-GB" w:eastAsia="zh-CN"/>
              </w:rPr>
              <w:t>C</w:t>
            </w:r>
            <w:r w:rsidRPr="00812407">
              <w:rPr>
                <w:rFonts w:ascii="Arial" w:hAnsi="Arial"/>
                <w:sz w:val="18"/>
                <w:szCs w:val="20"/>
                <w:lang w:val="en-GB" w:eastAsia="ko-KR"/>
              </w:rPr>
              <w:t xml:space="preserve">andidate </w:t>
            </w:r>
            <w:r w:rsidRPr="00812407">
              <w:rPr>
                <w:rFonts w:ascii="Arial" w:eastAsia="Malgun Gothic" w:hAnsi="Arial"/>
                <w:sz w:val="18"/>
                <w:szCs w:val="20"/>
                <w:lang w:val="en-GB" w:eastAsia="ko-KR"/>
              </w:rPr>
              <w:t>Configuration</w:t>
            </w:r>
            <w:r w:rsidRPr="00812407">
              <w:rPr>
                <w:rFonts w:ascii="Arial" w:eastAsia="Tahoma" w:hAnsi="Arial" w:cs="Arial"/>
                <w:sz w:val="18"/>
                <w:szCs w:val="18"/>
                <w:lang w:val="en-GB" w:eastAsia="zh-CN"/>
              </w:rPr>
              <w:t xml:space="preserve"> Indicator</w:t>
            </w:r>
          </w:p>
        </w:tc>
        <w:tc>
          <w:tcPr>
            <w:tcW w:w="1080" w:type="dxa"/>
          </w:tcPr>
          <w:p w14:paraId="132F740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sz w:val="18"/>
                <w:szCs w:val="20"/>
                <w:lang w:val="en-GB" w:eastAsia="ko-KR"/>
              </w:rPr>
              <w:t>O</w:t>
            </w:r>
          </w:p>
        </w:tc>
        <w:tc>
          <w:tcPr>
            <w:tcW w:w="1080" w:type="dxa"/>
          </w:tcPr>
          <w:p w14:paraId="1E81FBB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BA37665" w14:textId="77777777" w:rsidR="00812407" w:rsidRPr="00812407" w:rsidRDefault="00812407" w:rsidP="00812407">
            <w:pPr>
              <w:keepNext/>
              <w:keepLines/>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sz w:val="18"/>
                <w:szCs w:val="20"/>
                <w:lang w:val="en-GB" w:eastAsia="ko-KR"/>
              </w:rPr>
              <w:t>ENUMERATED (complete, ...)</w:t>
            </w:r>
          </w:p>
        </w:tc>
        <w:tc>
          <w:tcPr>
            <w:tcW w:w="1728" w:type="dxa"/>
          </w:tcPr>
          <w:p w14:paraId="490200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CE3633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Pr>
          <w:p w14:paraId="6A615D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A06AD9A" w14:textId="77777777" w:rsidTr="00980A35">
        <w:tc>
          <w:tcPr>
            <w:tcW w:w="2160" w:type="dxa"/>
          </w:tcPr>
          <w:p w14:paraId="067DCE2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&gt;LTM CFRA Resource Configuration</w:t>
            </w:r>
          </w:p>
        </w:tc>
        <w:tc>
          <w:tcPr>
            <w:tcW w:w="1080" w:type="dxa"/>
          </w:tcPr>
          <w:p w14:paraId="23594691"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w:t>
            </w:r>
          </w:p>
        </w:tc>
        <w:tc>
          <w:tcPr>
            <w:tcW w:w="1080" w:type="dxa"/>
          </w:tcPr>
          <w:p w14:paraId="32F4F13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9D6517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2E016D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w:t>
            </w:r>
            <w:r w:rsidRPr="00812407">
              <w:rPr>
                <w:rFonts w:ascii="Arial" w:eastAsia="SimSun" w:hAnsi="Arial"/>
                <w:bCs/>
                <w:sz w:val="18"/>
                <w:szCs w:val="20"/>
                <w:lang w:val="en-GB" w:eastAsia="zh-CN"/>
              </w:rPr>
              <w:lastRenderedPageBreak/>
              <w:t>TS 38.331 [8].</w:t>
            </w:r>
          </w:p>
        </w:tc>
        <w:tc>
          <w:tcPr>
            <w:tcW w:w="1080" w:type="dxa"/>
          </w:tcPr>
          <w:p w14:paraId="07DD097E"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lastRenderedPageBreak/>
              <w:t>-</w:t>
            </w:r>
          </w:p>
        </w:tc>
        <w:tc>
          <w:tcPr>
            <w:tcW w:w="1080" w:type="dxa"/>
          </w:tcPr>
          <w:p w14:paraId="45C1E1F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58B2B0C" w14:textId="77777777" w:rsidTr="00980A35">
        <w:tc>
          <w:tcPr>
            <w:tcW w:w="2160" w:type="dxa"/>
          </w:tcPr>
          <w:p w14:paraId="2D3EC3DD"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&gt;LTM CFRA Resource Configuration for SUL</w:t>
            </w:r>
          </w:p>
        </w:tc>
        <w:tc>
          <w:tcPr>
            <w:tcW w:w="1080" w:type="dxa"/>
          </w:tcPr>
          <w:p w14:paraId="5BECC3B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w:t>
            </w:r>
          </w:p>
        </w:tc>
        <w:tc>
          <w:tcPr>
            <w:tcW w:w="1080" w:type="dxa"/>
          </w:tcPr>
          <w:p w14:paraId="251DE3F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6BEED9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65AEA8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TS 38.331 [8]. </w:t>
            </w:r>
            <w:r w:rsidRPr="00812407">
              <w:rPr>
                <w:rFonts w:ascii="Arial" w:eastAsia="SimSun" w:hAnsi="Arial"/>
                <w:sz w:val="18"/>
                <w:szCs w:val="20"/>
                <w:lang w:val="en-GB" w:eastAsia="zh-CN"/>
              </w:rPr>
              <w:t>This IE applies for SUL carrier.</w:t>
            </w:r>
          </w:p>
        </w:tc>
        <w:tc>
          <w:tcPr>
            <w:tcW w:w="1080" w:type="dxa"/>
          </w:tcPr>
          <w:p w14:paraId="787F67BB"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4ABB7BD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5AFDC6D" w14:textId="77777777" w:rsidTr="00980A35">
        <w:tc>
          <w:tcPr>
            <w:tcW w:w="2160" w:type="dxa"/>
          </w:tcPr>
          <w:p w14:paraId="16FF1E7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&gt;TCI</w:t>
            </w:r>
            <w:r w:rsidRPr="00812407">
              <w:rPr>
                <w:rFonts w:ascii="Arial" w:hAnsi="Arial"/>
                <w:sz w:val="18"/>
                <w:szCs w:val="20"/>
                <w:lang w:val="en-GB" w:eastAsia="ko-KR"/>
              </w:rPr>
              <w:t xml:space="preserve"> States Configurations List</w:t>
            </w:r>
          </w:p>
        </w:tc>
        <w:tc>
          <w:tcPr>
            <w:tcW w:w="1080" w:type="dxa"/>
          </w:tcPr>
          <w:p w14:paraId="54406A0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w:t>
            </w:r>
          </w:p>
        </w:tc>
        <w:tc>
          <w:tcPr>
            <w:tcW w:w="1080" w:type="dxa"/>
          </w:tcPr>
          <w:p w14:paraId="4631AF7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B2474C3"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40A06090"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iCs/>
                <w:sz w:val="18"/>
                <w:szCs w:val="20"/>
                <w:lang w:val="en-GB" w:eastAsia="ko-KR"/>
              </w:rPr>
              <w:t>LTM-TCI-Info</w:t>
            </w:r>
          </w:p>
          <w:p w14:paraId="63A55ABD" w14:textId="77777777" w:rsidR="00812407" w:rsidRPr="00812407" w:rsidRDefault="00812407" w:rsidP="00812407">
            <w:pPr>
              <w:widowControl w:val="0"/>
              <w:overflowPunct w:val="0"/>
              <w:autoSpaceDE w:val="0"/>
              <w:autoSpaceDN w:val="0"/>
              <w:adjustRightInd w:val="0"/>
              <w:textAlignment w:val="baseline"/>
              <w:rPr>
                <w:rFonts w:ascii="Arial" w:eastAsia="SimSun" w:hAnsi="Arial"/>
                <w:bCs/>
                <w:sz w:val="18"/>
                <w:szCs w:val="20"/>
                <w:lang w:val="en-GB" w:eastAsia="zh-CN"/>
              </w:rPr>
            </w:pPr>
            <w:r w:rsidRPr="00812407">
              <w:rPr>
                <w:rFonts w:ascii="Arial" w:hAnsi="Arial"/>
                <w:sz w:val="18"/>
                <w:szCs w:val="20"/>
                <w:lang w:val="en-GB" w:eastAsia="ko-KR"/>
              </w:rPr>
              <w:t>IE, as defined in TS 38.331 [8]. If present, this IE indicates the TCI States for the LTM candidate cell when early sync is not configured.</w:t>
            </w:r>
          </w:p>
        </w:tc>
        <w:tc>
          <w:tcPr>
            <w:tcW w:w="1080" w:type="dxa"/>
          </w:tcPr>
          <w:p w14:paraId="5996EA1D"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0DA0322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zh-CN"/>
              </w:rPr>
              <w:t>reject</w:t>
            </w:r>
          </w:p>
        </w:tc>
      </w:tr>
      <w:tr w:rsidR="00812407" w:rsidRPr="00812407" w14:paraId="28D4B108" w14:textId="77777777" w:rsidTr="00980A35">
        <w:tc>
          <w:tcPr>
            <w:tcW w:w="2160" w:type="dxa"/>
          </w:tcPr>
          <w:p w14:paraId="56A8238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Malgun Gothic" w:hAnsi="Arial" w:cs="Arial"/>
                <w:sz w:val="18"/>
                <w:szCs w:val="18"/>
                <w:lang w:val="en-GB" w:eastAsia="zh-CN"/>
              </w:rPr>
              <w:t>&gt;L1 Execution Condition List</w:t>
            </w:r>
          </w:p>
        </w:tc>
        <w:tc>
          <w:tcPr>
            <w:tcW w:w="1080" w:type="dxa"/>
          </w:tcPr>
          <w:p w14:paraId="0B67DB65"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zh-CN"/>
              </w:rPr>
              <w:t>O</w:t>
            </w:r>
          </w:p>
        </w:tc>
        <w:tc>
          <w:tcPr>
            <w:tcW w:w="1080" w:type="dxa"/>
          </w:tcPr>
          <w:p w14:paraId="2A58740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E671AB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bCs/>
                <w:sz w:val="18"/>
                <w:szCs w:val="20"/>
                <w:lang w:val="en-GB" w:eastAsia="ko-KR"/>
              </w:rPr>
              <w:t>9.3.1.</w:t>
            </w:r>
            <w:r w:rsidRPr="00812407">
              <w:rPr>
                <w:rFonts w:ascii="Arial" w:hAnsi="Arial"/>
                <w:b/>
                <w:bCs/>
                <w:sz w:val="18"/>
                <w:szCs w:val="20"/>
                <w:lang w:val="en-GB" w:eastAsia="ko-KR"/>
              </w:rPr>
              <w:t>362</w:t>
            </w:r>
          </w:p>
        </w:tc>
        <w:tc>
          <w:tcPr>
            <w:tcW w:w="1728" w:type="dxa"/>
          </w:tcPr>
          <w:p w14:paraId="7477A0FC"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Pr>
          <w:p w14:paraId="2C67D597"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2679C7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65B2D7C0" w14:textId="77777777" w:rsidTr="00980A35">
        <w:tc>
          <w:tcPr>
            <w:tcW w:w="2160" w:type="dxa"/>
          </w:tcPr>
          <w:p w14:paraId="02984BD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 xml:space="preserve">&gt;CSI-RS Resource Configuration </w:t>
            </w:r>
            <w:r w:rsidRPr="00812407">
              <w:rPr>
                <w:rFonts w:ascii="Arial" w:hAnsi="Arial" w:cs="Arial" w:hint="eastAsia"/>
                <w:sz w:val="18"/>
                <w:szCs w:val="18"/>
                <w:lang w:val="en-GB" w:eastAsia="zh-CN"/>
              </w:rPr>
              <w:t xml:space="preserve">for </w:t>
            </w:r>
            <w:r w:rsidRPr="00812407">
              <w:rPr>
                <w:rFonts w:ascii="Arial" w:eastAsia="Tahoma" w:hAnsi="Arial" w:cs="Arial"/>
                <w:sz w:val="18"/>
                <w:szCs w:val="18"/>
                <w:lang w:val="en-GB" w:eastAsia="zh-CN"/>
              </w:rPr>
              <w:t>L1 measurement</w:t>
            </w:r>
          </w:p>
        </w:tc>
        <w:tc>
          <w:tcPr>
            <w:tcW w:w="1080" w:type="dxa"/>
          </w:tcPr>
          <w:p w14:paraId="27A11E1D"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6B0D172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03F059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bCs/>
                <w:sz w:val="18"/>
                <w:szCs w:val="20"/>
                <w:lang w:val="en-GB" w:eastAsia="ko-KR"/>
              </w:rPr>
              <w:t>9.3.1.</w:t>
            </w:r>
            <w:r w:rsidRPr="00812407">
              <w:rPr>
                <w:rFonts w:ascii="Arial" w:eastAsia="Malgun Gothic" w:hAnsi="Arial"/>
                <w:b/>
                <w:bCs/>
                <w:sz w:val="18"/>
                <w:szCs w:val="20"/>
                <w:lang w:val="en-GB" w:eastAsia="ko-KR"/>
              </w:rPr>
              <w:t>360</w:t>
            </w:r>
          </w:p>
        </w:tc>
        <w:tc>
          <w:tcPr>
            <w:tcW w:w="1728" w:type="dxa"/>
          </w:tcPr>
          <w:p w14:paraId="3CC76A5F"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Pr>
          <w:p w14:paraId="49488E9C"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7F93D7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739B038E" w14:textId="77777777" w:rsidTr="00980A35">
        <w:tc>
          <w:tcPr>
            <w:tcW w:w="2160" w:type="dxa"/>
          </w:tcPr>
          <w:p w14:paraId="190BCB13"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 xml:space="preserve">&gt;CSI-RS Resource Configuration </w:t>
            </w:r>
            <w:r w:rsidRPr="00812407">
              <w:rPr>
                <w:rFonts w:ascii="Arial" w:hAnsi="Arial" w:cs="Arial" w:hint="eastAsia"/>
                <w:sz w:val="18"/>
                <w:szCs w:val="18"/>
                <w:lang w:val="en-GB" w:eastAsia="zh-CN"/>
              </w:rPr>
              <w:t xml:space="preserve">for </w:t>
            </w:r>
            <w:r w:rsidRPr="00812407">
              <w:rPr>
                <w:rFonts w:ascii="Arial" w:eastAsia="Tahoma" w:hAnsi="Arial" w:cs="Arial"/>
                <w:sz w:val="18"/>
                <w:szCs w:val="18"/>
                <w:lang w:val="en-GB" w:eastAsia="zh-CN"/>
              </w:rPr>
              <w:t>CSI acquisition</w:t>
            </w:r>
          </w:p>
        </w:tc>
        <w:tc>
          <w:tcPr>
            <w:tcW w:w="1080" w:type="dxa"/>
          </w:tcPr>
          <w:p w14:paraId="747A6813"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16F7886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137C53C" w14:textId="77777777" w:rsidR="00812407" w:rsidRPr="00812407" w:rsidRDefault="00812407" w:rsidP="00812407">
            <w:pPr>
              <w:widowControl w:val="0"/>
              <w:overflowPunct w:val="0"/>
              <w:autoSpaceDE w:val="0"/>
              <w:autoSpaceDN w:val="0"/>
              <w:adjustRightInd w:val="0"/>
              <w:textAlignment w:val="baseline"/>
              <w:rPr>
                <w:rFonts w:ascii="Arial" w:eastAsia="Malgun Gothic" w:hAnsi="Arial"/>
                <w:bCs/>
                <w:sz w:val="18"/>
                <w:szCs w:val="20"/>
                <w:lang w:val="en-GB" w:eastAsia="ko-KR"/>
              </w:rPr>
            </w:pPr>
            <w:r w:rsidRPr="00812407">
              <w:rPr>
                <w:rFonts w:ascii="Arial" w:hAnsi="Arial"/>
                <w:bCs/>
                <w:sz w:val="18"/>
                <w:szCs w:val="20"/>
                <w:lang w:val="en-GB" w:eastAsia="ko-KR"/>
              </w:rPr>
              <w:t>CSI-RS Resource Configuration</w:t>
            </w:r>
          </w:p>
          <w:p w14:paraId="43965A06"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bCs/>
                <w:sz w:val="18"/>
                <w:szCs w:val="20"/>
                <w:lang w:val="en-GB" w:eastAsia="ko-KR"/>
              </w:rPr>
              <w:t>9.3.1.</w:t>
            </w:r>
            <w:r w:rsidRPr="00812407">
              <w:rPr>
                <w:rFonts w:ascii="Arial" w:eastAsia="Malgun Gothic" w:hAnsi="Arial"/>
                <w:b/>
                <w:bCs/>
                <w:sz w:val="18"/>
                <w:szCs w:val="20"/>
                <w:lang w:val="en-GB" w:eastAsia="ko-KR"/>
              </w:rPr>
              <w:t>360</w:t>
            </w:r>
          </w:p>
        </w:tc>
        <w:tc>
          <w:tcPr>
            <w:tcW w:w="1728" w:type="dxa"/>
          </w:tcPr>
          <w:p w14:paraId="7A08801A"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Pr>
          <w:p w14:paraId="3327632D"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0914876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7A255000" w14:textId="77777777" w:rsidTr="00980A35">
        <w:tc>
          <w:tcPr>
            <w:tcW w:w="2160" w:type="dxa"/>
          </w:tcPr>
          <w:p w14:paraId="1CE464EF"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hAnsi="Arial" w:cs="Arial" w:hint="eastAsia"/>
                <w:sz w:val="18"/>
                <w:szCs w:val="18"/>
                <w:lang w:val="en-GB" w:eastAsia="zh-CN"/>
              </w:rPr>
              <w:t>&gt;</w:t>
            </w:r>
            <w:r w:rsidRPr="00812407">
              <w:rPr>
                <w:rFonts w:ascii="Arial" w:hAnsi="Arial" w:cs="Arial"/>
                <w:sz w:val="18"/>
                <w:szCs w:val="18"/>
                <w:lang w:eastAsia="zh-CN"/>
              </w:rPr>
              <w:t>CSI Report Configuration for CSI acquisition</w:t>
            </w:r>
          </w:p>
        </w:tc>
        <w:tc>
          <w:tcPr>
            <w:tcW w:w="1080" w:type="dxa"/>
          </w:tcPr>
          <w:p w14:paraId="0100F28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1C64E66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5E7001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OCTET STRING</w:t>
            </w:r>
          </w:p>
        </w:tc>
        <w:tc>
          <w:tcPr>
            <w:tcW w:w="1728" w:type="dxa"/>
          </w:tcPr>
          <w:p w14:paraId="69FA4F92"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 xml:space="preserve">ltm-CSI-ReportConfig-r19 </w:t>
            </w:r>
            <w:r w:rsidRPr="00812407">
              <w:rPr>
                <w:rFonts w:ascii="Arial" w:eastAsia="SimSun" w:hAnsi="Arial"/>
                <w:bCs/>
                <w:sz w:val="18"/>
                <w:szCs w:val="20"/>
                <w:lang w:val="en-GB" w:eastAsia="zh-CN"/>
              </w:rPr>
              <w:t>IE, as defined in TS 38.331 [8].</w:t>
            </w:r>
          </w:p>
        </w:tc>
        <w:tc>
          <w:tcPr>
            <w:tcW w:w="1080" w:type="dxa"/>
          </w:tcPr>
          <w:p w14:paraId="42CB8FD2"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165947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21DB9FC2" w14:textId="77777777" w:rsidTr="00980A35">
        <w:tc>
          <w:tcPr>
            <w:tcW w:w="2160" w:type="dxa"/>
          </w:tcPr>
          <w:p w14:paraId="047B14DA" w14:textId="77777777" w:rsidR="00812407" w:rsidRPr="00812407" w:rsidRDefault="00812407" w:rsidP="00812407">
            <w:pPr>
              <w:widowControl w:val="0"/>
              <w:rPr>
                <w:rFonts w:ascii="Arial" w:eastAsia="Tahoma" w:hAnsi="Arial" w:cs="Arial"/>
                <w:sz w:val="18"/>
                <w:szCs w:val="18"/>
                <w:lang w:val="en-GB" w:eastAsia="zh-CN"/>
              </w:rPr>
            </w:pPr>
            <w:r w:rsidRPr="00812407">
              <w:rPr>
                <w:rFonts w:ascii="Arial" w:eastAsia="Tahoma" w:hAnsi="Arial" w:cs="Arial"/>
                <w:b/>
                <w:bCs/>
                <w:sz w:val="18"/>
                <w:szCs w:val="18"/>
                <w:lang w:val="en-GB" w:eastAsia="zh-CN"/>
              </w:rPr>
              <w:t>S-CPAC Configuration</w:t>
            </w:r>
          </w:p>
        </w:tc>
        <w:tc>
          <w:tcPr>
            <w:tcW w:w="1080" w:type="dxa"/>
          </w:tcPr>
          <w:p w14:paraId="00DBA4A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05472EC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16DB0315"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6B11F9B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BA63EE0"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20"/>
                <w:lang w:val="en-GB" w:eastAsia="ko-KR"/>
              </w:rPr>
              <w:t>YES</w:t>
            </w:r>
          </w:p>
        </w:tc>
        <w:tc>
          <w:tcPr>
            <w:tcW w:w="1080" w:type="dxa"/>
          </w:tcPr>
          <w:p w14:paraId="23C6EF6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ignore</w:t>
            </w:r>
          </w:p>
        </w:tc>
      </w:tr>
      <w:tr w:rsidR="00812407" w:rsidRPr="00812407" w14:paraId="1F16B0F4" w14:textId="77777777" w:rsidTr="00980A35">
        <w:tc>
          <w:tcPr>
            <w:tcW w:w="2160" w:type="dxa"/>
          </w:tcPr>
          <w:p w14:paraId="018C9EB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&gt;Reference Configuration Information</w:t>
            </w:r>
          </w:p>
        </w:tc>
        <w:tc>
          <w:tcPr>
            <w:tcW w:w="1080" w:type="dxa"/>
          </w:tcPr>
          <w:p w14:paraId="0AB064D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2C182CB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6796EA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hint="eastAsia"/>
                <w:sz w:val="18"/>
                <w:szCs w:val="20"/>
                <w:lang w:val="en-GB" w:eastAsia="ko-KR"/>
              </w:rPr>
              <w:t>O</w:t>
            </w:r>
            <w:r w:rsidRPr="00812407">
              <w:rPr>
                <w:rFonts w:ascii="Arial" w:hAnsi="Arial"/>
                <w:sz w:val="18"/>
                <w:szCs w:val="20"/>
                <w:lang w:val="en-GB" w:eastAsia="ko-KR"/>
              </w:rPr>
              <w:t>CTET STRING</w:t>
            </w:r>
          </w:p>
        </w:tc>
        <w:tc>
          <w:tcPr>
            <w:tcW w:w="1728" w:type="dxa"/>
          </w:tcPr>
          <w:p w14:paraId="6B977F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 xml:space="preserve">Includes the </w:t>
            </w:r>
            <w:r w:rsidRPr="00812407">
              <w:rPr>
                <w:rFonts w:ascii="Arial" w:hAnsi="Arial"/>
                <w:i/>
                <w:iCs/>
                <w:sz w:val="18"/>
                <w:szCs w:val="20"/>
                <w:lang w:val="en-GB" w:eastAsia="zh-CN"/>
              </w:rPr>
              <w:t xml:space="preserve">CellGroupConfig </w:t>
            </w:r>
            <w:r w:rsidRPr="00812407">
              <w:rPr>
                <w:rFonts w:ascii="Arial" w:hAnsi="Arial"/>
                <w:sz w:val="18"/>
                <w:szCs w:val="20"/>
                <w:lang w:val="en-GB" w:eastAsia="zh-CN"/>
              </w:rPr>
              <w:t xml:space="preserve">IE, as defined in TS 38.331 [8]. </w:t>
            </w:r>
          </w:p>
        </w:tc>
        <w:tc>
          <w:tcPr>
            <w:tcW w:w="1080" w:type="dxa"/>
          </w:tcPr>
          <w:p w14:paraId="2DF2380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sz w:val="18"/>
                <w:szCs w:val="20"/>
                <w:lang w:val="en-GB" w:eastAsia="zh-CN"/>
              </w:rPr>
              <w:t>-</w:t>
            </w:r>
          </w:p>
        </w:tc>
        <w:tc>
          <w:tcPr>
            <w:tcW w:w="1080" w:type="dxa"/>
          </w:tcPr>
          <w:p w14:paraId="405BDC1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8501515" w14:textId="77777777" w:rsidTr="00980A35">
        <w:tc>
          <w:tcPr>
            <w:tcW w:w="2160" w:type="dxa"/>
          </w:tcPr>
          <w:p w14:paraId="448F3145"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 xml:space="preserve">&gt;Complete </w:t>
            </w:r>
            <w:r w:rsidRPr="00812407">
              <w:rPr>
                <w:rFonts w:ascii="Arial" w:hAnsi="Arial"/>
                <w:sz w:val="18"/>
                <w:szCs w:val="20"/>
                <w:lang w:val="en-GB" w:eastAsia="ko-KR"/>
              </w:rPr>
              <w:t xml:space="preserve">Candidate </w:t>
            </w:r>
            <w:r w:rsidRPr="00812407">
              <w:rPr>
                <w:rFonts w:ascii="Arial" w:eastAsia="Tahoma" w:hAnsi="Arial" w:cs="Arial"/>
                <w:sz w:val="18"/>
                <w:szCs w:val="18"/>
                <w:lang w:val="en-GB" w:eastAsia="zh-CN"/>
              </w:rPr>
              <w:t>Configuration Indicator</w:t>
            </w:r>
          </w:p>
        </w:tc>
        <w:tc>
          <w:tcPr>
            <w:tcW w:w="1080" w:type="dxa"/>
          </w:tcPr>
          <w:p w14:paraId="4461F97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7DACE69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D16C87B"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ENUMERATED (complete, ...)</w:t>
            </w:r>
          </w:p>
        </w:tc>
        <w:tc>
          <w:tcPr>
            <w:tcW w:w="1728" w:type="dxa"/>
          </w:tcPr>
          <w:p w14:paraId="1E15F5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B710E26"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sz w:val="18"/>
                <w:szCs w:val="20"/>
                <w:lang w:val="en-GB" w:eastAsia="zh-CN"/>
              </w:rPr>
              <w:t>-</w:t>
            </w:r>
          </w:p>
        </w:tc>
        <w:tc>
          <w:tcPr>
            <w:tcW w:w="1080" w:type="dxa"/>
          </w:tcPr>
          <w:p w14:paraId="4B38ACF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77D84C5" w14:textId="77777777" w:rsidTr="00980A35">
        <w:tc>
          <w:tcPr>
            <w:tcW w:w="2160" w:type="dxa"/>
          </w:tcPr>
          <w:p w14:paraId="1345BDEB" w14:textId="77777777" w:rsidR="00812407" w:rsidRPr="00812407" w:rsidRDefault="00812407" w:rsidP="00812407">
            <w:pPr>
              <w:widowControl w:val="0"/>
              <w:rPr>
                <w:rFonts w:ascii="Arial" w:eastAsia="Tahoma" w:hAnsi="Arial" w:cs="Arial"/>
                <w:sz w:val="18"/>
                <w:szCs w:val="18"/>
                <w:lang w:val="en-GB" w:eastAsia="zh-CN"/>
              </w:rPr>
            </w:pPr>
            <w:r w:rsidRPr="00812407">
              <w:rPr>
                <w:rFonts w:ascii="Arial" w:hAnsi="Arial"/>
                <w:b/>
                <w:bCs/>
                <w:sz w:val="18"/>
                <w:szCs w:val="20"/>
                <w:lang w:val="en-GB" w:eastAsia="ko-KR"/>
              </w:rPr>
              <w:t>TA Remaining Information List</w:t>
            </w:r>
          </w:p>
        </w:tc>
        <w:tc>
          <w:tcPr>
            <w:tcW w:w="1080" w:type="dxa"/>
          </w:tcPr>
          <w:p w14:paraId="75939A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A98B22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0EF63DC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17ACF8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1C32E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18"/>
                <w:lang w:val="en-GB" w:eastAsia="ko-KR"/>
              </w:rPr>
              <w:t>YES</w:t>
            </w:r>
          </w:p>
        </w:tc>
        <w:tc>
          <w:tcPr>
            <w:tcW w:w="1080" w:type="dxa"/>
          </w:tcPr>
          <w:p w14:paraId="17CCD1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18"/>
                <w:lang w:val="en-GB" w:eastAsia="ko-KR"/>
              </w:rPr>
              <w:t>ignore</w:t>
            </w:r>
          </w:p>
        </w:tc>
      </w:tr>
      <w:tr w:rsidR="00812407" w:rsidRPr="00812407" w14:paraId="0B3F63B4" w14:textId="77777777" w:rsidTr="00980A35">
        <w:tc>
          <w:tcPr>
            <w:tcW w:w="2160" w:type="dxa"/>
          </w:tcPr>
          <w:p w14:paraId="155B3C41"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b/>
                <w:bCs/>
                <w:sz w:val="18"/>
                <w:szCs w:val="18"/>
                <w:lang w:val="en-GB" w:eastAsia="zh-CN"/>
              </w:rPr>
              <w:t>&gt;TA</w:t>
            </w:r>
            <w:r w:rsidRPr="00812407">
              <w:rPr>
                <w:rFonts w:ascii="Arial" w:hAnsi="Arial" w:cs="Arial"/>
                <w:b/>
                <w:bCs/>
                <w:sz w:val="18"/>
                <w:szCs w:val="18"/>
                <w:lang w:val="en-GB" w:eastAsia="ko-KR"/>
              </w:rPr>
              <w:t xml:space="preserve"> Remaining </w:t>
            </w:r>
            <w:r w:rsidRPr="00812407">
              <w:rPr>
                <w:rFonts w:ascii="Arial" w:eastAsia="Tahoma" w:hAnsi="Arial" w:cs="Arial"/>
                <w:b/>
                <w:bCs/>
                <w:sz w:val="18"/>
                <w:szCs w:val="18"/>
                <w:lang w:val="en-GB" w:eastAsia="zh-CN"/>
              </w:rPr>
              <w:t>Information Item IEs</w:t>
            </w:r>
          </w:p>
        </w:tc>
        <w:tc>
          <w:tcPr>
            <w:tcW w:w="1080" w:type="dxa"/>
          </w:tcPr>
          <w:p w14:paraId="682356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EB7015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Pr>
          <w:p w14:paraId="3DBA4DF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2F4E49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969CA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Pr>
          <w:p w14:paraId="1A7EBDA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4313207" w14:textId="77777777" w:rsidTr="00980A35">
        <w:tc>
          <w:tcPr>
            <w:tcW w:w="2160" w:type="dxa"/>
          </w:tcPr>
          <w:p w14:paraId="19E0994E"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eastAsia="Malgun Gothic" w:hAnsi="Arial" w:cs="Arial"/>
                <w:sz w:val="18"/>
                <w:szCs w:val="18"/>
                <w:lang w:val="en-GB" w:eastAsia="zh-CN"/>
              </w:rPr>
              <w:t>&gt;&gt;Cell ID</w:t>
            </w:r>
          </w:p>
        </w:tc>
        <w:tc>
          <w:tcPr>
            <w:tcW w:w="1080" w:type="dxa"/>
          </w:tcPr>
          <w:p w14:paraId="5865FF8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M</w:t>
            </w:r>
          </w:p>
        </w:tc>
        <w:tc>
          <w:tcPr>
            <w:tcW w:w="1080" w:type="dxa"/>
          </w:tcPr>
          <w:p w14:paraId="5C09C99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E87B258" w14:textId="77777777" w:rsidR="00812407" w:rsidRPr="00812407" w:rsidRDefault="00812407" w:rsidP="00812407">
            <w:pPr>
              <w:keepNext/>
              <w:keepLines/>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36D1C9E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bCs/>
                <w:sz w:val="18"/>
                <w:szCs w:val="20"/>
                <w:lang w:val="en-GB" w:eastAsia="ja-JP"/>
              </w:rPr>
              <w:t>9.3.1.12</w:t>
            </w:r>
          </w:p>
        </w:tc>
        <w:tc>
          <w:tcPr>
            <w:tcW w:w="1728" w:type="dxa"/>
          </w:tcPr>
          <w:p w14:paraId="293BD7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7D552E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Pr>
          <w:p w14:paraId="4DD9B6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74028DB" w14:textId="77777777" w:rsidTr="00980A35">
        <w:tc>
          <w:tcPr>
            <w:tcW w:w="2160" w:type="dxa"/>
          </w:tcPr>
          <w:p w14:paraId="5E5917A6"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eastAsia="Malgun Gothic" w:hAnsi="Arial" w:cs="Arial"/>
                <w:sz w:val="18"/>
                <w:szCs w:val="18"/>
                <w:lang w:val="en-GB" w:eastAsia="zh-CN"/>
              </w:rPr>
              <w:t>&gt;&gt;LTM Residual TA Information List</w:t>
            </w:r>
          </w:p>
        </w:tc>
        <w:tc>
          <w:tcPr>
            <w:tcW w:w="1080" w:type="dxa"/>
          </w:tcPr>
          <w:p w14:paraId="1AED24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M</w:t>
            </w:r>
          </w:p>
        </w:tc>
        <w:tc>
          <w:tcPr>
            <w:tcW w:w="1080" w:type="dxa"/>
          </w:tcPr>
          <w:p w14:paraId="16A6E33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B67812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w:t>
            </w:r>
            <w:r w:rsidRPr="00812407">
              <w:rPr>
                <w:rFonts w:ascii="Arial" w:eastAsia="Batang" w:hAnsi="Arial"/>
                <w:b/>
                <w:bCs/>
                <w:sz w:val="18"/>
                <w:szCs w:val="20"/>
                <w:lang w:val="en-GB" w:eastAsia="ko-KR"/>
              </w:rPr>
              <w:t>363</w:t>
            </w:r>
          </w:p>
        </w:tc>
        <w:tc>
          <w:tcPr>
            <w:tcW w:w="1728" w:type="dxa"/>
          </w:tcPr>
          <w:p w14:paraId="6CD3B77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Cs/>
                <w:sz w:val="18"/>
                <w:szCs w:val="20"/>
                <w:lang w:eastAsia="zh-CN"/>
              </w:rPr>
              <w:t>This IE indicates the TA value and the remaining TA timers of the cell.</w:t>
            </w:r>
          </w:p>
        </w:tc>
        <w:tc>
          <w:tcPr>
            <w:tcW w:w="1080" w:type="dxa"/>
          </w:tcPr>
          <w:p w14:paraId="113371A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Pr>
          <w:p w14:paraId="7D9C10D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bl>
    <w:p w14:paraId="236C3E7D"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1CA24A9B" w14:textId="77777777" w:rsidTr="00980A35">
        <w:trPr>
          <w:tblHeader/>
          <w:jc w:val="center"/>
        </w:trPr>
        <w:tc>
          <w:tcPr>
            <w:tcW w:w="3686" w:type="dxa"/>
          </w:tcPr>
          <w:p w14:paraId="0AA60E9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Range bound</w:t>
            </w:r>
          </w:p>
        </w:tc>
        <w:tc>
          <w:tcPr>
            <w:tcW w:w="5670" w:type="dxa"/>
          </w:tcPr>
          <w:p w14:paraId="1F8A6DC8"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Explanation</w:t>
            </w:r>
          </w:p>
        </w:tc>
      </w:tr>
      <w:tr w:rsidR="00812407" w:rsidRPr="00812407" w14:paraId="2F240411" w14:textId="77777777" w:rsidTr="00980A35">
        <w:trPr>
          <w:jc w:val="center"/>
        </w:trPr>
        <w:tc>
          <w:tcPr>
            <w:tcW w:w="3686" w:type="dxa"/>
          </w:tcPr>
          <w:p w14:paraId="1914D1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maxnoofSRBs</w:t>
            </w:r>
          </w:p>
        </w:tc>
        <w:tc>
          <w:tcPr>
            <w:tcW w:w="5670" w:type="dxa"/>
          </w:tcPr>
          <w:p w14:paraId="4EB920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SRB allowed towards one UE, the maximum value is 8. </w:t>
            </w:r>
          </w:p>
        </w:tc>
      </w:tr>
      <w:tr w:rsidR="00812407" w:rsidRPr="00812407" w14:paraId="6B6C33D7" w14:textId="77777777" w:rsidTr="00980A35">
        <w:trPr>
          <w:jc w:val="center"/>
        </w:trPr>
        <w:tc>
          <w:tcPr>
            <w:tcW w:w="3686" w:type="dxa"/>
          </w:tcPr>
          <w:p w14:paraId="13BCD7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maxnoofDRBs</w:t>
            </w:r>
          </w:p>
        </w:tc>
        <w:tc>
          <w:tcPr>
            <w:tcW w:w="5670" w:type="dxa"/>
          </w:tcPr>
          <w:p w14:paraId="4EA001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DRB allowed towards one UE, the maximum value is 64. </w:t>
            </w:r>
          </w:p>
        </w:tc>
      </w:tr>
      <w:tr w:rsidR="00812407" w:rsidRPr="00812407" w14:paraId="200C74DB" w14:textId="77777777" w:rsidTr="00980A35">
        <w:trPr>
          <w:jc w:val="center"/>
        </w:trPr>
        <w:tc>
          <w:tcPr>
            <w:tcW w:w="3686" w:type="dxa"/>
          </w:tcPr>
          <w:p w14:paraId="310DA6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maxnoofDLUPTNLInformation</w:t>
            </w:r>
          </w:p>
        </w:tc>
        <w:tc>
          <w:tcPr>
            <w:tcW w:w="5670" w:type="dxa"/>
          </w:tcPr>
          <w:p w14:paraId="73BC76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DL UP TNL Information allowed towards one DRB, the maximum value is 2.</w:t>
            </w:r>
          </w:p>
        </w:tc>
      </w:tr>
      <w:tr w:rsidR="00812407" w:rsidRPr="00812407" w14:paraId="2914AD63"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18EBB7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5DCF7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SCells allowed towards one UE, the maximum value is 32.</w:t>
            </w:r>
          </w:p>
        </w:tc>
      </w:tr>
      <w:tr w:rsidR="00812407" w:rsidRPr="00812407" w14:paraId="57E130BF"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194C76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57A17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no. of BH RLC channels allowed towards one IAB-node, the maximum value is 65536.</w:t>
            </w:r>
          </w:p>
        </w:tc>
      </w:tr>
      <w:tr w:rsidR="00812407" w:rsidRPr="00812407" w14:paraId="30396D14" w14:textId="77777777" w:rsidTr="00980A35">
        <w:trPr>
          <w:jc w:val="center"/>
        </w:trPr>
        <w:tc>
          <w:tcPr>
            <w:tcW w:w="3686" w:type="dxa"/>
          </w:tcPr>
          <w:p w14:paraId="7517F7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SL</w:t>
            </w:r>
            <w:r w:rsidRPr="00812407">
              <w:rPr>
                <w:rFonts w:ascii="Arial" w:hAnsi="Arial"/>
                <w:sz w:val="18"/>
                <w:szCs w:val="20"/>
                <w:lang w:val="en-GB" w:eastAsia="ko-KR"/>
              </w:rPr>
              <w:t>DRBs</w:t>
            </w:r>
          </w:p>
        </w:tc>
        <w:tc>
          <w:tcPr>
            <w:tcW w:w="5670" w:type="dxa"/>
          </w:tcPr>
          <w:p w14:paraId="3371CFB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 allowed </w:t>
            </w:r>
            <w:r w:rsidRPr="00812407">
              <w:rPr>
                <w:rFonts w:ascii="Arial" w:hAnsi="Arial" w:hint="eastAsia"/>
                <w:sz w:val="18"/>
                <w:szCs w:val="20"/>
                <w:lang w:eastAsia="zh-CN"/>
              </w:rPr>
              <w:t>for NR sidelink communication per</w:t>
            </w:r>
            <w:r w:rsidRPr="00812407">
              <w:rPr>
                <w:rFonts w:ascii="Arial" w:hAnsi="Arial"/>
                <w:sz w:val="18"/>
                <w:szCs w:val="20"/>
                <w:lang w:val="en-GB" w:eastAsia="ko-KR"/>
              </w:rPr>
              <w:t xml:space="preserve"> UE, the maximum value is </w:t>
            </w:r>
            <w:r w:rsidRPr="00812407">
              <w:rPr>
                <w:rFonts w:ascii="Arial" w:hAnsi="Arial" w:hint="eastAsia"/>
                <w:sz w:val="18"/>
                <w:szCs w:val="20"/>
                <w:lang w:eastAsia="zh-CN"/>
              </w:rPr>
              <w:t>512</w:t>
            </w:r>
            <w:r w:rsidRPr="00812407">
              <w:rPr>
                <w:rFonts w:ascii="Arial" w:hAnsi="Arial"/>
                <w:sz w:val="18"/>
                <w:szCs w:val="20"/>
                <w:lang w:val="en-GB" w:eastAsia="ko-KR"/>
              </w:rPr>
              <w:t>.</w:t>
            </w:r>
          </w:p>
        </w:tc>
      </w:tr>
      <w:tr w:rsidR="00812407" w:rsidRPr="00812407" w14:paraId="2D7E144D" w14:textId="77777777" w:rsidTr="00980A35">
        <w:trPr>
          <w:jc w:val="center"/>
        </w:trPr>
        <w:tc>
          <w:tcPr>
            <w:tcW w:w="3686" w:type="dxa"/>
          </w:tcPr>
          <w:p w14:paraId="261A5F7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maxnoofAdditionalPDCPDuplicationTNL</w:t>
            </w:r>
          </w:p>
        </w:tc>
        <w:tc>
          <w:tcPr>
            <w:tcW w:w="5670" w:type="dxa"/>
          </w:tcPr>
          <w:p w14:paraId="5CCC87A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additional UP TNL Information allowed towards one DRB, the maximum value is 2. </w:t>
            </w:r>
          </w:p>
        </w:tc>
      </w:tr>
      <w:tr w:rsidR="00812407" w:rsidRPr="00812407" w14:paraId="0D86584D" w14:textId="77777777" w:rsidTr="00980A35">
        <w:trPr>
          <w:jc w:val="center"/>
        </w:trPr>
        <w:tc>
          <w:tcPr>
            <w:tcW w:w="3686" w:type="dxa"/>
          </w:tcPr>
          <w:p w14:paraId="58DD8B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maxnoofUuRLCChannels</w:t>
            </w:r>
          </w:p>
        </w:tc>
        <w:tc>
          <w:tcPr>
            <w:tcW w:w="5670" w:type="dxa"/>
          </w:tcPr>
          <w:p w14:paraId="4642D8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Maximum no. of Uu Relay RLC channels for L2 U2N relaying or L2 N3C relaying per Relay UE, the maximum value is 32.</w:t>
            </w:r>
          </w:p>
        </w:tc>
      </w:tr>
      <w:tr w:rsidR="00812407" w:rsidRPr="00812407" w14:paraId="72FACBD1" w14:textId="77777777" w:rsidTr="00980A35">
        <w:trPr>
          <w:jc w:val="center"/>
        </w:trPr>
        <w:tc>
          <w:tcPr>
            <w:tcW w:w="3686" w:type="dxa"/>
          </w:tcPr>
          <w:p w14:paraId="75F636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maxnoofPC5RLCChannels</w:t>
            </w:r>
          </w:p>
        </w:tc>
        <w:tc>
          <w:tcPr>
            <w:tcW w:w="5670" w:type="dxa"/>
          </w:tcPr>
          <w:p w14:paraId="0192AC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 xml:space="preserve">Maximum no. of </w:t>
            </w:r>
            <w:r w:rsidRPr="00812407">
              <w:rPr>
                <w:rFonts w:ascii="Arial" w:eastAsia="SimSun" w:hAnsi="Arial" w:cs="Arial" w:hint="eastAsia"/>
                <w:sz w:val="18"/>
                <w:szCs w:val="20"/>
                <w:lang w:eastAsia="zh-CN"/>
              </w:rPr>
              <w:t>PC5 Relay</w:t>
            </w:r>
            <w:r w:rsidRPr="00812407">
              <w:rPr>
                <w:rFonts w:ascii="Arial" w:hAnsi="Arial" w:cs="Arial"/>
                <w:sz w:val="18"/>
                <w:szCs w:val="20"/>
                <w:lang w:val="en-GB" w:eastAsia="ko-KR"/>
              </w:rPr>
              <w:t xml:space="preserve"> RLC </w:t>
            </w:r>
            <w:r w:rsidRPr="00812407">
              <w:rPr>
                <w:rFonts w:ascii="Arial" w:eastAsia="SimSun" w:hAnsi="Arial" w:cs="Arial" w:hint="eastAsia"/>
                <w:sz w:val="18"/>
                <w:szCs w:val="20"/>
                <w:lang w:eastAsia="zh-CN"/>
              </w:rPr>
              <w:t>channel</w:t>
            </w:r>
            <w:r w:rsidRPr="00812407">
              <w:rPr>
                <w:rFonts w:ascii="Arial" w:hAnsi="Arial" w:cs="Arial"/>
                <w:sz w:val="18"/>
                <w:szCs w:val="20"/>
                <w:lang w:val="en-GB" w:eastAsia="ko-KR"/>
              </w:rPr>
              <w:t xml:space="preserve">s allowed for L2 U2N </w:t>
            </w:r>
            <w:r w:rsidRPr="00812407">
              <w:rPr>
                <w:rFonts w:ascii="Arial" w:hAnsi="Arial" w:cs="Arial" w:hint="eastAsia"/>
                <w:sz w:val="18"/>
                <w:szCs w:val="20"/>
                <w:lang w:eastAsia="zh-CN"/>
              </w:rPr>
              <w:t xml:space="preserve">or L2 U2U </w:t>
            </w:r>
            <w:r w:rsidRPr="00812407">
              <w:rPr>
                <w:rFonts w:ascii="Arial" w:hAnsi="Arial" w:cs="Arial"/>
                <w:sz w:val="18"/>
                <w:szCs w:val="20"/>
                <w:lang w:val="en-GB" w:eastAsia="ko-KR"/>
              </w:rPr>
              <w:t>relaying per Remote UE or Relay UE, the maximum value is 512.</w:t>
            </w:r>
          </w:p>
        </w:tc>
      </w:tr>
      <w:tr w:rsidR="00812407" w:rsidRPr="00812407" w14:paraId="1AEE468B" w14:textId="77777777" w:rsidTr="00980A35">
        <w:trPr>
          <w:jc w:val="center"/>
        </w:trPr>
        <w:tc>
          <w:tcPr>
            <w:tcW w:w="3686" w:type="dxa"/>
          </w:tcPr>
          <w:p w14:paraId="1A6A11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maxNrofBWPs</w:t>
            </w:r>
          </w:p>
        </w:tc>
        <w:tc>
          <w:tcPr>
            <w:tcW w:w="5670" w:type="dxa"/>
          </w:tcPr>
          <w:p w14:paraId="72289BC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Maximum number of BWPs per serving cell, the maximum value is 8.</w:t>
            </w:r>
          </w:p>
        </w:tc>
      </w:tr>
      <w:tr w:rsidR="00812407" w:rsidRPr="00812407" w14:paraId="6E1137E1" w14:textId="77777777" w:rsidTr="00980A35">
        <w:trPr>
          <w:jc w:val="center"/>
        </w:trPr>
        <w:tc>
          <w:tcPr>
            <w:tcW w:w="3686" w:type="dxa"/>
          </w:tcPr>
          <w:p w14:paraId="4214FD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iCs/>
                <w:sz w:val="18"/>
                <w:szCs w:val="20"/>
                <w:lang w:val="en-GB" w:eastAsia="ko-KR"/>
              </w:rPr>
              <w:t>maxnoofMRBsforUE</w:t>
            </w:r>
          </w:p>
        </w:tc>
        <w:tc>
          <w:tcPr>
            <w:tcW w:w="5670" w:type="dxa"/>
          </w:tcPr>
          <w:p w14:paraId="3A4116B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Maximum no. of multicast MRB allowed towards one UE, the maximum value is 64.</w:t>
            </w:r>
          </w:p>
        </w:tc>
      </w:tr>
      <w:tr w:rsidR="00812407" w:rsidRPr="00812407" w14:paraId="7DFD9F8A" w14:textId="77777777" w:rsidTr="00980A35">
        <w:trPr>
          <w:jc w:val="center"/>
        </w:trPr>
        <w:tc>
          <w:tcPr>
            <w:tcW w:w="3686" w:type="dxa"/>
          </w:tcPr>
          <w:p w14:paraId="2599A4EE" w14:textId="77777777" w:rsidR="00812407" w:rsidRPr="00812407" w:rsidRDefault="00812407" w:rsidP="00812407">
            <w:pPr>
              <w:widowControl w:val="0"/>
              <w:overflowPunct w:val="0"/>
              <w:autoSpaceDE w:val="0"/>
              <w:autoSpaceDN w:val="0"/>
              <w:adjustRightInd w:val="0"/>
              <w:textAlignment w:val="baseline"/>
              <w:rPr>
                <w:rFonts w:ascii="Arial" w:hAnsi="Arial"/>
                <w:iCs/>
                <w:sz w:val="18"/>
                <w:szCs w:val="20"/>
                <w:lang w:val="en-GB" w:eastAsia="ko-KR"/>
              </w:rPr>
            </w:pPr>
            <w:r w:rsidRPr="00812407">
              <w:rPr>
                <w:rFonts w:ascii="Arial" w:hAnsi="Arial" w:cs="Arial"/>
                <w:bCs/>
                <w:sz w:val="18"/>
                <w:szCs w:val="18"/>
                <w:lang w:val="en-GB" w:eastAsia="ja-JP"/>
              </w:rPr>
              <w:t>maxnoofLTMCells</w:t>
            </w:r>
          </w:p>
        </w:tc>
        <w:tc>
          <w:tcPr>
            <w:tcW w:w="5670" w:type="dxa"/>
          </w:tcPr>
          <w:p w14:paraId="1259116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Maximum no. of Cells configured for LTM allowed towards one UE, the maximum value is 8.</w:t>
            </w:r>
          </w:p>
        </w:tc>
      </w:tr>
    </w:tbl>
    <w:p w14:paraId="05DE6C65"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p w14:paraId="35924E7C" w14:textId="77777777" w:rsidR="00F9020B" w:rsidRDefault="00F9020B" w:rsidP="00F9020B">
      <w:pPr>
        <w:jc w:val="center"/>
        <w:rPr>
          <w:highlight w:val="yellow"/>
        </w:rPr>
        <w:sectPr w:rsidR="00F9020B"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36A936C8" w14:textId="77777777" w:rsidR="0089615F" w:rsidRPr="00EA5FA7" w:rsidRDefault="0089615F" w:rsidP="0089615F">
      <w:pPr>
        <w:pStyle w:val="Heading3"/>
      </w:pPr>
      <w:bookmarkStart w:id="213" w:name="_Toc20956002"/>
      <w:bookmarkStart w:id="214" w:name="_Toc29893128"/>
      <w:bookmarkStart w:id="215" w:name="_Toc36557065"/>
      <w:bookmarkStart w:id="216" w:name="_Toc45832585"/>
      <w:bookmarkStart w:id="217" w:name="_Toc51763907"/>
      <w:bookmarkStart w:id="218" w:name="_Toc64449079"/>
      <w:bookmarkStart w:id="219" w:name="_Toc66289738"/>
      <w:bookmarkStart w:id="220" w:name="_Toc74154851"/>
      <w:bookmarkStart w:id="221" w:name="_Toc81383595"/>
      <w:bookmarkStart w:id="222" w:name="_Toc88658229"/>
      <w:bookmarkStart w:id="223" w:name="_Toc97911141"/>
      <w:bookmarkStart w:id="224" w:name="_Toc99038965"/>
      <w:bookmarkStart w:id="225" w:name="_Toc99731228"/>
      <w:bookmarkStart w:id="226" w:name="_Toc105511363"/>
      <w:bookmarkStart w:id="227" w:name="_Toc105927895"/>
      <w:bookmarkStart w:id="228" w:name="_Toc106110435"/>
      <w:bookmarkStart w:id="229" w:name="_Toc113835877"/>
      <w:bookmarkStart w:id="230" w:name="_Toc120124733"/>
      <w:bookmarkStart w:id="231" w:name="_Toc209695302"/>
      <w:bookmarkStart w:id="232" w:name="_Toc192844223"/>
      <w:r w:rsidRPr="00EA5FA7">
        <w:lastRenderedPageBreak/>
        <w:t>9.4.4</w:t>
      </w:r>
      <w:r w:rsidRPr="00EA5FA7">
        <w:tab/>
        <w:t>PDU Definitions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4A75B98" w14:textId="77777777" w:rsidR="0089615F" w:rsidRPr="00EA5FA7" w:rsidRDefault="0089615F" w:rsidP="0089615F">
      <w:pPr>
        <w:pStyle w:val="PL"/>
        <w:rPr>
          <w:snapToGrid w:val="0"/>
        </w:rPr>
      </w:pPr>
      <w:r w:rsidRPr="00EA5FA7">
        <w:rPr>
          <w:snapToGrid w:val="0"/>
        </w:rPr>
        <w:t xml:space="preserve">-- ASN1START </w:t>
      </w:r>
    </w:p>
    <w:p w14:paraId="73718DE3" w14:textId="77777777" w:rsidR="0089615F" w:rsidRPr="00EA5FA7" w:rsidRDefault="0089615F" w:rsidP="0089615F">
      <w:pPr>
        <w:pStyle w:val="PL"/>
        <w:rPr>
          <w:snapToGrid w:val="0"/>
        </w:rPr>
      </w:pPr>
      <w:r w:rsidRPr="00EA5FA7">
        <w:rPr>
          <w:snapToGrid w:val="0"/>
        </w:rPr>
        <w:t>-- **************************************************************</w:t>
      </w:r>
    </w:p>
    <w:p w14:paraId="665D3C17" w14:textId="77777777" w:rsidR="0089615F" w:rsidRPr="00EA5FA7" w:rsidRDefault="0089615F" w:rsidP="0089615F">
      <w:pPr>
        <w:pStyle w:val="PL"/>
        <w:rPr>
          <w:snapToGrid w:val="0"/>
        </w:rPr>
      </w:pPr>
      <w:r w:rsidRPr="00EA5FA7">
        <w:rPr>
          <w:snapToGrid w:val="0"/>
        </w:rPr>
        <w:t>--</w:t>
      </w:r>
    </w:p>
    <w:p w14:paraId="21D73DA9" w14:textId="77777777" w:rsidR="0089615F" w:rsidRPr="00EA5FA7" w:rsidRDefault="0089615F" w:rsidP="0089615F">
      <w:pPr>
        <w:pStyle w:val="PL"/>
        <w:rPr>
          <w:snapToGrid w:val="0"/>
        </w:rPr>
      </w:pPr>
      <w:r w:rsidRPr="00EA5FA7">
        <w:rPr>
          <w:snapToGrid w:val="0"/>
        </w:rPr>
        <w:t>-- PDU definitions for F1AP.</w:t>
      </w:r>
    </w:p>
    <w:p w14:paraId="5965472C" w14:textId="77777777" w:rsidR="0089615F" w:rsidRPr="00EA5FA7" w:rsidRDefault="0089615F" w:rsidP="0089615F">
      <w:pPr>
        <w:pStyle w:val="PL"/>
        <w:rPr>
          <w:snapToGrid w:val="0"/>
        </w:rPr>
      </w:pPr>
      <w:r w:rsidRPr="00EA5FA7">
        <w:rPr>
          <w:snapToGrid w:val="0"/>
        </w:rPr>
        <w:t>--</w:t>
      </w:r>
    </w:p>
    <w:p w14:paraId="1D684777" w14:textId="77777777" w:rsidR="0089615F" w:rsidRPr="00EA5FA7" w:rsidRDefault="0089615F" w:rsidP="0089615F">
      <w:pPr>
        <w:pStyle w:val="PL"/>
        <w:rPr>
          <w:snapToGrid w:val="0"/>
        </w:rPr>
      </w:pPr>
      <w:r w:rsidRPr="00EA5FA7">
        <w:rPr>
          <w:snapToGrid w:val="0"/>
        </w:rPr>
        <w:t>-- **************************************************************</w:t>
      </w:r>
    </w:p>
    <w:p w14:paraId="448A69F6" w14:textId="77777777" w:rsidR="0089615F" w:rsidRPr="00EA5FA7" w:rsidRDefault="0089615F" w:rsidP="0089615F">
      <w:pPr>
        <w:pStyle w:val="PL"/>
        <w:rPr>
          <w:snapToGrid w:val="0"/>
        </w:rPr>
      </w:pPr>
    </w:p>
    <w:p w14:paraId="0D0FD205" w14:textId="77777777" w:rsidR="0089615F" w:rsidRPr="00EA5FA7" w:rsidRDefault="0089615F" w:rsidP="0089615F">
      <w:pPr>
        <w:pStyle w:val="PL"/>
        <w:rPr>
          <w:snapToGrid w:val="0"/>
        </w:rPr>
      </w:pPr>
      <w:r w:rsidRPr="00EA5FA7">
        <w:rPr>
          <w:snapToGrid w:val="0"/>
        </w:rPr>
        <w:t xml:space="preserve">F1AP-PDU-Contents { </w:t>
      </w:r>
    </w:p>
    <w:p w14:paraId="32F8C084" w14:textId="77777777" w:rsidR="0089615F" w:rsidRPr="00EA5FA7" w:rsidRDefault="0089615F" w:rsidP="0089615F">
      <w:pPr>
        <w:pStyle w:val="PL"/>
        <w:rPr>
          <w:snapToGrid w:val="0"/>
        </w:rPr>
      </w:pPr>
      <w:r w:rsidRPr="00EA5FA7">
        <w:rPr>
          <w:snapToGrid w:val="0"/>
        </w:rPr>
        <w:t xml:space="preserve">itu-t (0) identified-organization (4) etsi (0) mobileDomain (0) </w:t>
      </w:r>
    </w:p>
    <w:p w14:paraId="0BFE525C" w14:textId="77777777" w:rsidR="0089615F" w:rsidRPr="00EA5FA7" w:rsidRDefault="0089615F" w:rsidP="0089615F">
      <w:pPr>
        <w:pStyle w:val="PL"/>
        <w:rPr>
          <w:snapToGrid w:val="0"/>
        </w:rPr>
      </w:pPr>
      <w:r w:rsidRPr="00EA5FA7">
        <w:rPr>
          <w:snapToGrid w:val="0"/>
        </w:rPr>
        <w:t>ngran-access (22) modules (3) f1ap (3) version1 (1) f1ap-PDU-Contents (1) }</w:t>
      </w:r>
    </w:p>
    <w:p w14:paraId="36AA550F" w14:textId="77777777" w:rsidR="0089615F" w:rsidRPr="00EA5FA7" w:rsidRDefault="0089615F" w:rsidP="0089615F">
      <w:pPr>
        <w:pStyle w:val="PL"/>
        <w:rPr>
          <w:snapToGrid w:val="0"/>
        </w:rPr>
      </w:pPr>
    </w:p>
    <w:p w14:paraId="3F8DFEC9" w14:textId="77777777" w:rsidR="0089615F" w:rsidRPr="00EA5FA7" w:rsidRDefault="0089615F" w:rsidP="0089615F">
      <w:pPr>
        <w:pStyle w:val="PL"/>
        <w:rPr>
          <w:snapToGrid w:val="0"/>
        </w:rPr>
      </w:pPr>
      <w:r w:rsidRPr="00EA5FA7">
        <w:rPr>
          <w:snapToGrid w:val="0"/>
        </w:rPr>
        <w:t xml:space="preserve">DEFINITIONS AUTOMATIC TAGS ::= </w:t>
      </w:r>
    </w:p>
    <w:p w14:paraId="457432CC" w14:textId="77777777" w:rsidR="0089615F" w:rsidRPr="00EA5FA7" w:rsidRDefault="0089615F" w:rsidP="0089615F">
      <w:pPr>
        <w:pStyle w:val="PL"/>
        <w:rPr>
          <w:snapToGrid w:val="0"/>
        </w:rPr>
      </w:pPr>
    </w:p>
    <w:p w14:paraId="15CD846B" w14:textId="77777777" w:rsidR="0089615F" w:rsidRPr="00EA5FA7" w:rsidRDefault="0089615F" w:rsidP="0089615F">
      <w:pPr>
        <w:pStyle w:val="PL"/>
        <w:rPr>
          <w:snapToGrid w:val="0"/>
        </w:rPr>
      </w:pPr>
      <w:r w:rsidRPr="00EA5FA7">
        <w:rPr>
          <w:snapToGrid w:val="0"/>
        </w:rPr>
        <w:t>BEGIN</w:t>
      </w:r>
    </w:p>
    <w:p w14:paraId="085DBB37" w14:textId="77777777" w:rsidR="0089615F" w:rsidRPr="00EA5FA7" w:rsidRDefault="0089615F" w:rsidP="0089615F">
      <w:pPr>
        <w:pStyle w:val="PL"/>
        <w:rPr>
          <w:snapToGrid w:val="0"/>
        </w:rPr>
      </w:pPr>
    </w:p>
    <w:p w14:paraId="0EE3E541" w14:textId="77777777" w:rsidR="0089615F" w:rsidRPr="00EA5FA7" w:rsidRDefault="0089615F" w:rsidP="0089615F">
      <w:pPr>
        <w:pStyle w:val="PL"/>
        <w:rPr>
          <w:snapToGrid w:val="0"/>
        </w:rPr>
      </w:pPr>
      <w:r w:rsidRPr="00EA5FA7">
        <w:rPr>
          <w:snapToGrid w:val="0"/>
        </w:rPr>
        <w:t>-- **************************************************************</w:t>
      </w:r>
    </w:p>
    <w:p w14:paraId="57DEB1E6" w14:textId="77777777" w:rsidR="0089615F" w:rsidRPr="00EA5FA7" w:rsidRDefault="0089615F" w:rsidP="0089615F">
      <w:pPr>
        <w:pStyle w:val="PL"/>
        <w:rPr>
          <w:snapToGrid w:val="0"/>
        </w:rPr>
      </w:pPr>
      <w:r w:rsidRPr="00EA5FA7">
        <w:rPr>
          <w:snapToGrid w:val="0"/>
        </w:rPr>
        <w:t>--</w:t>
      </w:r>
    </w:p>
    <w:p w14:paraId="155BA2BE" w14:textId="77777777" w:rsidR="0089615F" w:rsidRPr="00EA5FA7" w:rsidRDefault="0089615F" w:rsidP="0089615F">
      <w:pPr>
        <w:pStyle w:val="PL"/>
        <w:rPr>
          <w:snapToGrid w:val="0"/>
        </w:rPr>
      </w:pPr>
      <w:r w:rsidRPr="00EA5FA7">
        <w:rPr>
          <w:snapToGrid w:val="0"/>
        </w:rPr>
        <w:t>-- IE parameter types from other modules.</w:t>
      </w:r>
    </w:p>
    <w:p w14:paraId="777F12DC" w14:textId="77777777" w:rsidR="0089615F" w:rsidRPr="00EA5FA7" w:rsidRDefault="0089615F" w:rsidP="0089615F">
      <w:pPr>
        <w:pStyle w:val="PL"/>
        <w:rPr>
          <w:snapToGrid w:val="0"/>
        </w:rPr>
      </w:pPr>
      <w:r w:rsidRPr="00EA5FA7">
        <w:rPr>
          <w:snapToGrid w:val="0"/>
        </w:rPr>
        <w:t>--</w:t>
      </w:r>
    </w:p>
    <w:p w14:paraId="610378D5" w14:textId="77777777" w:rsidR="0089615F" w:rsidRPr="00EA5FA7" w:rsidRDefault="0089615F" w:rsidP="0089615F">
      <w:pPr>
        <w:pStyle w:val="PL"/>
        <w:rPr>
          <w:snapToGrid w:val="0"/>
        </w:rPr>
      </w:pPr>
      <w:r w:rsidRPr="00EA5FA7">
        <w:rPr>
          <w:snapToGrid w:val="0"/>
        </w:rPr>
        <w:t>-- **************************************************************</w:t>
      </w:r>
    </w:p>
    <w:p w14:paraId="5D3F6768" w14:textId="77777777" w:rsidR="0089615F" w:rsidRPr="00EA5FA7" w:rsidRDefault="0089615F" w:rsidP="0089615F">
      <w:pPr>
        <w:pStyle w:val="PL"/>
        <w:rPr>
          <w:snapToGrid w:val="0"/>
        </w:rPr>
      </w:pPr>
    </w:p>
    <w:p w14:paraId="646EED6D" w14:textId="77777777" w:rsidR="0089615F" w:rsidRPr="00EA5FA7" w:rsidRDefault="0089615F" w:rsidP="0089615F">
      <w:pPr>
        <w:pStyle w:val="PL"/>
        <w:rPr>
          <w:snapToGrid w:val="0"/>
        </w:rPr>
      </w:pPr>
      <w:r w:rsidRPr="00EA5FA7">
        <w:rPr>
          <w:snapToGrid w:val="0"/>
        </w:rPr>
        <w:t>IMPORTS</w:t>
      </w:r>
    </w:p>
    <w:p w14:paraId="0E9756FA" w14:textId="77777777" w:rsidR="0089615F" w:rsidRPr="00E53D33" w:rsidRDefault="0089615F" w:rsidP="0089615F">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EF06945"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8035B9A" w14:textId="77777777" w:rsidR="0089615F" w:rsidRPr="00DA11D0" w:rsidRDefault="0089615F" w:rsidP="0089615F">
      <w:pPr>
        <w:pStyle w:val="PL"/>
        <w:rPr>
          <w:rFonts w:eastAsia="SimSun"/>
          <w:snapToGrid w:val="0"/>
        </w:rPr>
      </w:pPr>
      <w:r w:rsidRPr="00DA11D0">
        <w:tab/>
        <w:t>BroadcastMRBs</w:t>
      </w:r>
      <w:r w:rsidRPr="00DA11D0">
        <w:rPr>
          <w:rFonts w:eastAsia="SimSun"/>
          <w:snapToGrid w:val="0"/>
        </w:rPr>
        <w:t>-FailedToBeSetup-Item,</w:t>
      </w:r>
    </w:p>
    <w:p w14:paraId="43DDED20"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3DEB7B9" w14:textId="77777777" w:rsidR="0089615F" w:rsidRPr="00DA11D0" w:rsidRDefault="0089615F" w:rsidP="0089615F">
      <w:pPr>
        <w:pStyle w:val="PL"/>
        <w:rPr>
          <w:rFonts w:eastAsia="SimSun"/>
          <w:snapToGrid w:val="0"/>
        </w:rPr>
      </w:pPr>
      <w:r w:rsidRPr="00DA11D0">
        <w:tab/>
        <w:t>BroadcastMRBs</w:t>
      </w:r>
      <w:r w:rsidRPr="00DA11D0">
        <w:rPr>
          <w:rFonts w:eastAsia="SimSun"/>
          <w:snapToGrid w:val="0"/>
        </w:rPr>
        <w:t>-Modified-Item,</w:t>
      </w:r>
    </w:p>
    <w:p w14:paraId="023AF88C"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2B5DB926"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4594B9AD"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5A40EA4"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31D29FE4"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784CC079" w14:textId="77777777" w:rsidR="0089615F" w:rsidRPr="00DA11D0" w:rsidRDefault="0089615F" w:rsidP="0089615F">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3380C936" w14:textId="77777777" w:rsidR="0089615F" w:rsidRPr="00EA5FA7" w:rsidRDefault="0089615F" w:rsidP="0089615F">
      <w:pPr>
        <w:pStyle w:val="PL"/>
        <w:rPr>
          <w:rFonts w:eastAsia="SimSun"/>
          <w:snapToGrid w:val="0"/>
        </w:rPr>
      </w:pPr>
      <w:r w:rsidRPr="00EA5FA7">
        <w:rPr>
          <w:rFonts w:eastAsia="SimSun"/>
          <w:snapToGrid w:val="0"/>
        </w:rPr>
        <w:tab/>
        <w:t>Candidate-SpCell-Item,</w:t>
      </w:r>
    </w:p>
    <w:p w14:paraId="6EB3DBC7" w14:textId="77777777" w:rsidR="0089615F" w:rsidRPr="00EA5FA7" w:rsidRDefault="0089615F" w:rsidP="0089615F">
      <w:pPr>
        <w:pStyle w:val="PL"/>
        <w:rPr>
          <w:rFonts w:eastAsia="SimSun"/>
          <w:snapToGrid w:val="0"/>
        </w:rPr>
      </w:pPr>
      <w:r w:rsidRPr="00EA5FA7">
        <w:rPr>
          <w:rFonts w:eastAsia="SimSun"/>
          <w:snapToGrid w:val="0"/>
        </w:rPr>
        <w:tab/>
        <w:t>Cause,</w:t>
      </w:r>
    </w:p>
    <w:p w14:paraId="05036638" w14:textId="77777777" w:rsidR="0089615F" w:rsidRDefault="0089615F" w:rsidP="0089615F">
      <w:pPr>
        <w:pStyle w:val="PL"/>
        <w:rPr>
          <w:rFonts w:eastAsia="SimSun"/>
          <w:snapToGrid w:val="0"/>
        </w:rPr>
      </w:pPr>
      <w:r>
        <w:rPr>
          <w:rFonts w:eastAsia="SimSun"/>
          <w:snapToGrid w:val="0"/>
        </w:rPr>
        <w:tab/>
        <w:t>Cells-Allowed-to-be-Deactivated-List-Item,</w:t>
      </w:r>
    </w:p>
    <w:p w14:paraId="6E752ECF" w14:textId="77777777" w:rsidR="0089615F" w:rsidRPr="00EA5FA7" w:rsidRDefault="0089615F" w:rsidP="0089615F">
      <w:pPr>
        <w:pStyle w:val="PL"/>
        <w:rPr>
          <w:rFonts w:eastAsia="SimSun"/>
          <w:snapToGrid w:val="0"/>
        </w:rPr>
      </w:pPr>
      <w:r w:rsidRPr="00EA5FA7">
        <w:rPr>
          <w:rFonts w:eastAsia="SimSun"/>
          <w:snapToGrid w:val="0"/>
        </w:rPr>
        <w:tab/>
        <w:t>Cells-Failed-to-be-Activated-List-Item,</w:t>
      </w:r>
    </w:p>
    <w:p w14:paraId="2091AB72" w14:textId="77777777" w:rsidR="0089615F" w:rsidRPr="00EA5FA7" w:rsidRDefault="0089615F" w:rsidP="0089615F">
      <w:pPr>
        <w:pStyle w:val="PL"/>
        <w:rPr>
          <w:rFonts w:eastAsia="SimSun"/>
          <w:snapToGrid w:val="0"/>
        </w:rPr>
      </w:pPr>
      <w:r w:rsidRPr="00EA5FA7">
        <w:rPr>
          <w:rFonts w:eastAsia="SimSun"/>
          <w:snapToGrid w:val="0"/>
        </w:rPr>
        <w:tab/>
        <w:t>Cells-Status-Item,</w:t>
      </w:r>
    </w:p>
    <w:p w14:paraId="0F6AEBCA" w14:textId="77777777" w:rsidR="0089615F" w:rsidRPr="00EA5FA7" w:rsidRDefault="0089615F" w:rsidP="0089615F">
      <w:pPr>
        <w:pStyle w:val="PL"/>
        <w:rPr>
          <w:rFonts w:eastAsia="SimSun"/>
          <w:snapToGrid w:val="0"/>
        </w:rPr>
      </w:pPr>
      <w:r w:rsidRPr="00EA5FA7">
        <w:rPr>
          <w:rFonts w:eastAsia="SimSun"/>
          <w:snapToGrid w:val="0"/>
        </w:rPr>
        <w:tab/>
        <w:t>Cells-to-be-Activated-List-Item,</w:t>
      </w:r>
    </w:p>
    <w:p w14:paraId="13E460C7" w14:textId="77777777" w:rsidR="0089615F" w:rsidRPr="00EA5FA7" w:rsidRDefault="0089615F" w:rsidP="0089615F">
      <w:pPr>
        <w:pStyle w:val="PL"/>
        <w:rPr>
          <w:rFonts w:eastAsia="SimSun"/>
          <w:snapToGrid w:val="0"/>
        </w:rPr>
      </w:pPr>
      <w:r w:rsidRPr="00EA5FA7">
        <w:rPr>
          <w:rFonts w:eastAsia="SimSun"/>
          <w:snapToGrid w:val="0"/>
        </w:rPr>
        <w:tab/>
        <w:t>Cells-to-be-Deactivated-List-Item,</w:t>
      </w:r>
      <w:r w:rsidRPr="00EA5FA7">
        <w:t xml:space="preserve"> </w:t>
      </w:r>
    </w:p>
    <w:p w14:paraId="3B617534" w14:textId="77777777" w:rsidR="0089615F" w:rsidRPr="00EA5FA7" w:rsidRDefault="0089615F" w:rsidP="0089615F">
      <w:pPr>
        <w:pStyle w:val="PL"/>
        <w:rPr>
          <w:rFonts w:eastAsia="SimSun"/>
          <w:snapToGrid w:val="0"/>
        </w:rPr>
      </w:pPr>
      <w:r w:rsidRPr="00EA5FA7">
        <w:rPr>
          <w:rFonts w:eastAsia="SimSun"/>
          <w:snapToGrid w:val="0"/>
        </w:rPr>
        <w:tab/>
        <w:t>CellULConfigured,</w:t>
      </w:r>
    </w:p>
    <w:p w14:paraId="24DA2D99" w14:textId="77777777" w:rsidR="0089615F" w:rsidRPr="00EA5FA7" w:rsidRDefault="0089615F" w:rsidP="0089615F">
      <w:pPr>
        <w:pStyle w:val="PL"/>
        <w:rPr>
          <w:rFonts w:eastAsia="SimSun"/>
          <w:snapToGrid w:val="0"/>
        </w:rPr>
      </w:pPr>
      <w:r w:rsidRPr="00EA5FA7">
        <w:rPr>
          <w:rFonts w:eastAsia="SimSun"/>
          <w:snapToGrid w:val="0"/>
        </w:rPr>
        <w:tab/>
        <w:t>CriticalityDiagnostics,</w:t>
      </w:r>
      <w:r w:rsidRPr="00EA5FA7">
        <w:t xml:space="preserve"> </w:t>
      </w:r>
    </w:p>
    <w:p w14:paraId="61141B06" w14:textId="77777777" w:rsidR="0089615F" w:rsidRPr="00EA5FA7" w:rsidRDefault="0089615F" w:rsidP="0089615F">
      <w:pPr>
        <w:pStyle w:val="PL"/>
        <w:rPr>
          <w:rFonts w:eastAsia="SimSun"/>
          <w:snapToGrid w:val="0"/>
        </w:rPr>
      </w:pPr>
      <w:r w:rsidRPr="00EA5FA7">
        <w:rPr>
          <w:rFonts w:eastAsia="SimSun"/>
          <w:snapToGrid w:val="0"/>
        </w:rPr>
        <w:tab/>
        <w:t>C-RNTI,</w:t>
      </w:r>
    </w:p>
    <w:p w14:paraId="5B5DAA37" w14:textId="77777777" w:rsidR="0089615F" w:rsidRPr="00EA5FA7" w:rsidRDefault="0089615F" w:rsidP="0089615F">
      <w:pPr>
        <w:pStyle w:val="PL"/>
        <w:rPr>
          <w:rFonts w:eastAsia="SimSun"/>
          <w:snapToGrid w:val="0"/>
        </w:rPr>
      </w:pPr>
      <w:r w:rsidRPr="00EA5FA7">
        <w:rPr>
          <w:rFonts w:eastAsia="SimSun"/>
          <w:snapToGrid w:val="0"/>
        </w:rPr>
        <w:tab/>
        <w:t>CUtoDURRCInformation,</w:t>
      </w:r>
      <w:r w:rsidRPr="00EA5FA7">
        <w:t xml:space="preserve"> </w:t>
      </w:r>
    </w:p>
    <w:p w14:paraId="3357F58B" w14:textId="77777777" w:rsidR="0089615F" w:rsidRPr="00EA5FA7" w:rsidRDefault="0089615F" w:rsidP="0089615F">
      <w:pPr>
        <w:pStyle w:val="PL"/>
        <w:rPr>
          <w:rFonts w:eastAsia="SimSun"/>
          <w:snapToGrid w:val="0"/>
        </w:rPr>
      </w:pPr>
      <w:r w:rsidRPr="00EA5FA7">
        <w:rPr>
          <w:rFonts w:eastAsia="SimSun"/>
          <w:snapToGrid w:val="0"/>
        </w:rPr>
        <w:tab/>
        <w:t>DRB-Activity-Item,</w:t>
      </w:r>
    </w:p>
    <w:p w14:paraId="5073AF1C" w14:textId="77777777" w:rsidR="0089615F" w:rsidRPr="00EA5FA7" w:rsidRDefault="0089615F" w:rsidP="0089615F">
      <w:pPr>
        <w:pStyle w:val="PL"/>
        <w:rPr>
          <w:rFonts w:eastAsia="SimSun"/>
          <w:snapToGrid w:val="0"/>
        </w:rPr>
      </w:pPr>
      <w:r w:rsidRPr="00EA5FA7">
        <w:rPr>
          <w:rFonts w:eastAsia="SimSun"/>
          <w:snapToGrid w:val="0"/>
        </w:rPr>
        <w:tab/>
        <w:t>DRBs-FailedToBeModified-Item,</w:t>
      </w:r>
    </w:p>
    <w:p w14:paraId="0111A84E" w14:textId="77777777" w:rsidR="0089615F" w:rsidRPr="00EA5FA7" w:rsidRDefault="0089615F" w:rsidP="0089615F">
      <w:pPr>
        <w:pStyle w:val="PL"/>
        <w:rPr>
          <w:rFonts w:eastAsia="SimSun"/>
          <w:snapToGrid w:val="0"/>
        </w:rPr>
      </w:pPr>
      <w:r w:rsidRPr="00EA5FA7">
        <w:rPr>
          <w:rFonts w:eastAsia="SimSun"/>
          <w:snapToGrid w:val="0"/>
        </w:rPr>
        <w:tab/>
        <w:t>DRBs-FailedToBeSetup-Item,</w:t>
      </w:r>
    </w:p>
    <w:p w14:paraId="1D7277BA" w14:textId="77777777" w:rsidR="0089615F" w:rsidRPr="00EA5FA7" w:rsidRDefault="0089615F" w:rsidP="0089615F">
      <w:pPr>
        <w:pStyle w:val="PL"/>
        <w:rPr>
          <w:rFonts w:eastAsia="SimSun"/>
          <w:snapToGrid w:val="0"/>
        </w:rPr>
      </w:pPr>
      <w:r w:rsidRPr="00EA5FA7">
        <w:rPr>
          <w:rFonts w:eastAsia="SimSun"/>
          <w:snapToGrid w:val="0"/>
        </w:rPr>
        <w:tab/>
        <w:t>DRBs-FailedToBeSetupMod-Item,</w:t>
      </w:r>
    </w:p>
    <w:p w14:paraId="4B67E7AC" w14:textId="77777777" w:rsidR="0089615F" w:rsidRPr="00EA5FA7" w:rsidRDefault="0089615F" w:rsidP="0089615F">
      <w:pPr>
        <w:pStyle w:val="PL"/>
        <w:rPr>
          <w:rFonts w:eastAsia="SimSun"/>
          <w:snapToGrid w:val="0"/>
        </w:rPr>
      </w:pPr>
      <w:r w:rsidRPr="00EA5FA7">
        <w:rPr>
          <w:rFonts w:eastAsia="SimSun"/>
          <w:snapToGrid w:val="0"/>
        </w:rPr>
        <w:tab/>
        <w:t>DRB-Notify-Item,</w:t>
      </w:r>
    </w:p>
    <w:p w14:paraId="6C2F934D" w14:textId="77777777" w:rsidR="0089615F" w:rsidRPr="00EA5FA7" w:rsidRDefault="0089615F" w:rsidP="0089615F">
      <w:pPr>
        <w:pStyle w:val="PL"/>
        <w:rPr>
          <w:rFonts w:eastAsia="SimSun"/>
          <w:snapToGrid w:val="0"/>
        </w:rPr>
      </w:pPr>
      <w:r w:rsidRPr="00EA5FA7">
        <w:rPr>
          <w:rFonts w:eastAsia="SimSun"/>
          <w:snapToGrid w:val="0"/>
        </w:rPr>
        <w:tab/>
        <w:t>DRBs-ModifiedConf-Item,</w:t>
      </w:r>
    </w:p>
    <w:p w14:paraId="7832E303" w14:textId="77777777" w:rsidR="0089615F" w:rsidRPr="00EA5FA7" w:rsidRDefault="0089615F" w:rsidP="0089615F">
      <w:pPr>
        <w:pStyle w:val="PL"/>
        <w:rPr>
          <w:rFonts w:eastAsia="SimSun"/>
          <w:snapToGrid w:val="0"/>
        </w:rPr>
      </w:pPr>
      <w:r w:rsidRPr="00EA5FA7">
        <w:rPr>
          <w:rFonts w:eastAsia="SimSun"/>
          <w:snapToGrid w:val="0"/>
        </w:rPr>
        <w:tab/>
        <w:t>DRBs-Modified-Item,</w:t>
      </w:r>
    </w:p>
    <w:p w14:paraId="533BD59C" w14:textId="77777777" w:rsidR="0089615F" w:rsidRPr="00EA5FA7" w:rsidRDefault="0089615F" w:rsidP="0089615F">
      <w:pPr>
        <w:pStyle w:val="PL"/>
        <w:rPr>
          <w:rFonts w:eastAsia="SimSun"/>
          <w:snapToGrid w:val="0"/>
        </w:rPr>
      </w:pPr>
      <w:r w:rsidRPr="00EA5FA7">
        <w:rPr>
          <w:rFonts w:eastAsia="SimSun"/>
          <w:snapToGrid w:val="0"/>
        </w:rPr>
        <w:tab/>
        <w:t>DRBs-Required-ToBeModified-Item,</w:t>
      </w:r>
    </w:p>
    <w:p w14:paraId="397EB4B0" w14:textId="77777777" w:rsidR="0089615F" w:rsidRPr="00EA5FA7" w:rsidRDefault="0089615F" w:rsidP="0089615F">
      <w:pPr>
        <w:pStyle w:val="PL"/>
        <w:rPr>
          <w:rFonts w:eastAsia="SimSun"/>
          <w:snapToGrid w:val="0"/>
        </w:rPr>
      </w:pPr>
      <w:r w:rsidRPr="00EA5FA7">
        <w:rPr>
          <w:rFonts w:eastAsia="SimSun"/>
          <w:snapToGrid w:val="0"/>
        </w:rPr>
        <w:tab/>
        <w:t>DRBs-Required-ToBeReleased-Item,</w:t>
      </w:r>
    </w:p>
    <w:p w14:paraId="4CE696CF" w14:textId="77777777" w:rsidR="0089615F" w:rsidRPr="00EA5FA7" w:rsidRDefault="0089615F" w:rsidP="0089615F">
      <w:pPr>
        <w:pStyle w:val="PL"/>
        <w:rPr>
          <w:rFonts w:eastAsia="SimSun"/>
          <w:snapToGrid w:val="0"/>
        </w:rPr>
      </w:pPr>
      <w:r w:rsidRPr="00EA5FA7">
        <w:rPr>
          <w:rFonts w:eastAsia="SimSun"/>
          <w:snapToGrid w:val="0"/>
        </w:rPr>
        <w:tab/>
        <w:t>DRBs-Setup-Item,</w:t>
      </w:r>
    </w:p>
    <w:p w14:paraId="453458FE" w14:textId="77777777" w:rsidR="0089615F" w:rsidRPr="00EA5FA7" w:rsidRDefault="0089615F" w:rsidP="0089615F">
      <w:pPr>
        <w:pStyle w:val="PL"/>
        <w:rPr>
          <w:rFonts w:eastAsia="SimSun"/>
          <w:snapToGrid w:val="0"/>
        </w:rPr>
      </w:pPr>
      <w:r w:rsidRPr="00EA5FA7">
        <w:rPr>
          <w:rFonts w:eastAsia="SimSun"/>
          <w:snapToGrid w:val="0"/>
        </w:rPr>
        <w:tab/>
        <w:t>DRBs-SetupMod-Item,</w:t>
      </w:r>
    </w:p>
    <w:p w14:paraId="0446E14B" w14:textId="77777777" w:rsidR="0089615F" w:rsidRPr="00EA5FA7" w:rsidRDefault="0089615F" w:rsidP="0089615F">
      <w:pPr>
        <w:pStyle w:val="PL"/>
        <w:rPr>
          <w:rFonts w:eastAsia="SimSun"/>
          <w:snapToGrid w:val="0"/>
        </w:rPr>
      </w:pPr>
      <w:r w:rsidRPr="00EA5FA7">
        <w:rPr>
          <w:rFonts w:eastAsia="SimSun"/>
          <w:snapToGrid w:val="0"/>
        </w:rPr>
        <w:tab/>
        <w:t>DRBs-ToBeModified-Item,</w:t>
      </w:r>
    </w:p>
    <w:p w14:paraId="2E3DA5A2" w14:textId="77777777" w:rsidR="0089615F" w:rsidRPr="00EA5FA7" w:rsidRDefault="0089615F" w:rsidP="0089615F">
      <w:pPr>
        <w:pStyle w:val="PL"/>
        <w:rPr>
          <w:rFonts w:eastAsia="SimSun"/>
          <w:snapToGrid w:val="0"/>
        </w:rPr>
      </w:pPr>
      <w:r w:rsidRPr="00EA5FA7">
        <w:rPr>
          <w:rFonts w:eastAsia="SimSun"/>
          <w:snapToGrid w:val="0"/>
        </w:rPr>
        <w:tab/>
        <w:t>DRBs-ToBeReleased-Item,</w:t>
      </w:r>
    </w:p>
    <w:p w14:paraId="0E07F1D9" w14:textId="77777777" w:rsidR="0089615F" w:rsidRPr="00EA5FA7" w:rsidRDefault="0089615F" w:rsidP="0089615F">
      <w:pPr>
        <w:pStyle w:val="PL"/>
        <w:rPr>
          <w:rFonts w:eastAsia="SimSun"/>
          <w:snapToGrid w:val="0"/>
        </w:rPr>
      </w:pPr>
      <w:r w:rsidRPr="00EA5FA7">
        <w:rPr>
          <w:rFonts w:eastAsia="SimSun"/>
          <w:snapToGrid w:val="0"/>
        </w:rPr>
        <w:tab/>
        <w:t>DRBs-ToBeSetup-Item,</w:t>
      </w:r>
    </w:p>
    <w:p w14:paraId="61D5DBEF" w14:textId="77777777" w:rsidR="0089615F" w:rsidRPr="00EA5FA7" w:rsidRDefault="0089615F" w:rsidP="0089615F">
      <w:pPr>
        <w:pStyle w:val="PL"/>
        <w:rPr>
          <w:rFonts w:eastAsia="SimSun"/>
          <w:snapToGrid w:val="0"/>
        </w:rPr>
      </w:pPr>
      <w:r w:rsidRPr="00EA5FA7">
        <w:rPr>
          <w:rFonts w:eastAsia="SimSun"/>
          <w:snapToGrid w:val="0"/>
        </w:rPr>
        <w:tab/>
        <w:t>DRBs-ToBeSetupMod-Item,</w:t>
      </w:r>
    </w:p>
    <w:p w14:paraId="64635250" w14:textId="77777777" w:rsidR="0089615F" w:rsidRPr="00EA5FA7" w:rsidRDefault="0089615F" w:rsidP="0089615F">
      <w:pPr>
        <w:pStyle w:val="PL"/>
        <w:rPr>
          <w:rFonts w:eastAsia="SimSun"/>
          <w:snapToGrid w:val="0"/>
        </w:rPr>
      </w:pPr>
      <w:r w:rsidRPr="00EA5FA7">
        <w:rPr>
          <w:rFonts w:eastAsia="SimSun"/>
          <w:snapToGrid w:val="0"/>
        </w:rPr>
        <w:tab/>
        <w:t>DRXCycle,</w:t>
      </w:r>
    </w:p>
    <w:p w14:paraId="5159B5E1" w14:textId="77777777" w:rsidR="0089615F" w:rsidRPr="00EA5FA7" w:rsidRDefault="0089615F" w:rsidP="0089615F">
      <w:pPr>
        <w:pStyle w:val="PL"/>
        <w:rPr>
          <w:snapToGrid w:val="0"/>
        </w:rPr>
      </w:pPr>
      <w:r w:rsidRPr="00EA5FA7">
        <w:rPr>
          <w:snapToGrid w:val="0"/>
        </w:rPr>
        <w:tab/>
        <w:t>DRXConfigurationIndicator,</w:t>
      </w:r>
    </w:p>
    <w:p w14:paraId="79A36B60" w14:textId="77777777" w:rsidR="0089615F" w:rsidRPr="00EA5FA7" w:rsidRDefault="0089615F" w:rsidP="0089615F">
      <w:pPr>
        <w:pStyle w:val="PL"/>
        <w:rPr>
          <w:rFonts w:eastAsia="SimSun"/>
          <w:snapToGrid w:val="0"/>
        </w:rPr>
      </w:pPr>
      <w:r w:rsidRPr="00EA5FA7">
        <w:rPr>
          <w:rFonts w:eastAsia="SimSun"/>
          <w:snapToGrid w:val="0"/>
        </w:rPr>
        <w:tab/>
        <w:t>DUtoCURRCInformation,</w:t>
      </w:r>
    </w:p>
    <w:p w14:paraId="0D5B3EA2" w14:textId="77777777" w:rsidR="0089615F" w:rsidRPr="00EA5FA7" w:rsidRDefault="0089615F" w:rsidP="0089615F">
      <w:pPr>
        <w:pStyle w:val="PL"/>
        <w:rPr>
          <w:rFonts w:eastAsia="SimSun"/>
          <w:snapToGrid w:val="0"/>
        </w:rPr>
      </w:pPr>
      <w:r w:rsidRPr="00EA5FA7">
        <w:rPr>
          <w:rFonts w:eastAsia="SimSun"/>
          <w:snapToGrid w:val="0"/>
        </w:rPr>
        <w:tab/>
        <w:t>ExecuteDuplication,</w:t>
      </w:r>
    </w:p>
    <w:p w14:paraId="007E90F7" w14:textId="77777777" w:rsidR="0089615F" w:rsidRPr="00EA5FA7" w:rsidRDefault="0089615F" w:rsidP="0089615F">
      <w:pPr>
        <w:pStyle w:val="PL"/>
        <w:rPr>
          <w:rFonts w:eastAsia="SimSun"/>
          <w:snapToGrid w:val="0"/>
        </w:rPr>
      </w:pPr>
      <w:r w:rsidRPr="00EA5FA7">
        <w:rPr>
          <w:rFonts w:eastAsia="SimSun"/>
          <w:snapToGrid w:val="0"/>
        </w:rPr>
        <w:tab/>
        <w:t>FullConfiguration,</w:t>
      </w:r>
    </w:p>
    <w:p w14:paraId="128C0B7B" w14:textId="77777777" w:rsidR="0089615F" w:rsidRPr="00DA11D0" w:rsidRDefault="0089615F" w:rsidP="0089615F">
      <w:pPr>
        <w:pStyle w:val="PL"/>
        <w:rPr>
          <w:rFonts w:eastAsia="SimSun"/>
          <w:snapToGrid w:val="0"/>
        </w:rPr>
      </w:pPr>
      <w:r w:rsidRPr="00DA11D0">
        <w:tab/>
        <w:t>GNB-CU-</w:t>
      </w:r>
      <w:r w:rsidRPr="00DA11D0">
        <w:rPr>
          <w:rFonts w:eastAsia="SimSun"/>
        </w:rPr>
        <w:t>MBS-</w:t>
      </w:r>
      <w:r w:rsidRPr="00DA11D0">
        <w:t>F1AP-ID,</w:t>
      </w:r>
    </w:p>
    <w:p w14:paraId="21A1268F" w14:textId="77777777" w:rsidR="0089615F" w:rsidRPr="00EA5FA7" w:rsidRDefault="0089615F" w:rsidP="0089615F">
      <w:pPr>
        <w:pStyle w:val="PL"/>
        <w:rPr>
          <w:rFonts w:eastAsia="SimSun"/>
          <w:snapToGrid w:val="0"/>
        </w:rPr>
      </w:pPr>
      <w:r w:rsidRPr="00EA5FA7">
        <w:rPr>
          <w:rFonts w:eastAsia="SimSun"/>
          <w:snapToGrid w:val="0"/>
        </w:rPr>
        <w:tab/>
        <w:t>GNB-CU-UE-F1AP-ID,</w:t>
      </w:r>
    </w:p>
    <w:p w14:paraId="3E50F5C2" w14:textId="77777777" w:rsidR="0089615F" w:rsidRPr="004126EE" w:rsidRDefault="0089615F" w:rsidP="0089615F">
      <w:pPr>
        <w:pStyle w:val="PL"/>
        <w:rPr>
          <w:rFonts w:eastAsia="MS Gothic"/>
          <w:snapToGrid w:val="0"/>
          <w:lang w:val="fr-FR"/>
        </w:rPr>
      </w:pPr>
      <w:r w:rsidRPr="00DA11D0">
        <w:rPr>
          <w:rFonts w:eastAsia="SimSun"/>
          <w:snapToGrid w:val="0"/>
        </w:rPr>
        <w:tab/>
      </w:r>
      <w:r w:rsidRPr="004126EE">
        <w:rPr>
          <w:lang w:val="fr-FR"/>
        </w:rPr>
        <w:t>GNB-DU-</w:t>
      </w:r>
      <w:r w:rsidRPr="004126EE">
        <w:rPr>
          <w:rFonts w:eastAsia="SimSun"/>
          <w:lang w:val="fr-FR"/>
        </w:rPr>
        <w:t>MBS-</w:t>
      </w:r>
      <w:r w:rsidRPr="004126EE">
        <w:rPr>
          <w:lang w:val="fr-FR"/>
        </w:rPr>
        <w:t>F1AP-ID,</w:t>
      </w:r>
    </w:p>
    <w:p w14:paraId="42F0DF57" w14:textId="77777777" w:rsidR="0089615F" w:rsidRPr="0009701E" w:rsidRDefault="0089615F" w:rsidP="0089615F">
      <w:pPr>
        <w:pStyle w:val="PL"/>
        <w:rPr>
          <w:rFonts w:eastAsia="SimSun"/>
          <w:lang w:val="fr-FR"/>
        </w:rPr>
      </w:pPr>
      <w:r w:rsidRPr="004126EE">
        <w:rPr>
          <w:rFonts w:eastAsia="SimSun"/>
          <w:snapToGrid w:val="0"/>
          <w:lang w:val="fr-FR"/>
        </w:rPr>
        <w:tab/>
      </w:r>
      <w:r w:rsidRPr="0009701E">
        <w:rPr>
          <w:rFonts w:eastAsia="SimSun"/>
          <w:lang w:val="fr-FR"/>
        </w:rPr>
        <w:t>GNB-DU-UE-F1AP-ID,</w:t>
      </w:r>
    </w:p>
    <w:p w14:paraId="2DB4F641" w14:textId="77777777" w:rsidR="0089615F" w:rsidRPr="004126EE" w:rsidRDefault="0089615F" w:rsidP="0089615F">
      <w:pPr>
        <w:pStyle w:val="PL"/>
        <w:rPr>
          <w:rFonts w:eastAsia="SimSun"/>
        </w:rPr>
      </w:pPr>
      <w:r w:rsidRPr="0009701E">
        <w:rPr>
          <w:rFonts w:eastAsia="SimSun"/>
          <w:lang w:val="fr-FR"/>
        </w:rPr>
        <w:tab/>
      </w:r>
      <w:r w:rsidRPr="004126EE">
        <w:rPr>
          <w:rFonts w:eastAsia="SimSun"/>
        </w:rPr>
        <w:t>GNB-DU-ID,</w:t>
      </w:r>
    </w:p>
    <w:p w14:paraId="1257F9CD" w14:textId="77777777" w:rsidR="0089615F" w:rsidRPr="004126EE" w:rsidRDefault="0089615F" w:rsidP="0089615F">
      <w:pPr>
        <w:pStyle w:val="PL"/>
        <w:rPr>
          <w:rFonts w:eastAsia="SimSun"/>
        </w:rPr>
      </w:pPr>
      <w:r w:rsidRPr="004126EE">
        <w:rPr>
          <w:rFonts w:eastAsia="SimSun"/>
        </w:rPr>
        <w:tab/>
        <w:t>GNB-DU-Served-Cells-Item,</w:t>
      </w:r>
    </w:p>
    <w:p w14:paraId="5416ED50" w14:textId="77777777" w:rsidR="0089615F" w:rsidRPr="004126EE" w:rsidRDefault="0089615F" w:rsidP="0089615F">
      <w:pPr>
        <w:pStyle w:val="PL"/>
        <w:rPr>
          <w:rFonts w:eastAsia="SimSun"/>
          <w:snapToGrid w:val="0"/>
        </w:rPr>
      </w:pPr>
      <w:r w:rsidRPr="004126EE">
        <w:rPr>
          <w:rFonts w:eastAsia="SimSun"/>
        </w:rPr>
        <w:tab/>
      </w:r>
      <w:r w:rsidRPr="004126EE">
        <w:rPr>
          <w:rFonts w:eastAsia="SimSun"/>
          <w:snapToGrid w:val="0"/>
        </w:rPr>
        <w:t>GNB-CU-Name,</w:t>
      </w:r>
    </w:p>
    <w:p w14:paraId="0E9AE69D" w14:textId="77777777" w:rsidR="0089615F" w:rsidRPr="004126EE" w:rsidRDefault="0089615F" w:rsidP="0089615F">
      <w:pPr>
        <w:pStyle w:val="PL"/>
        <w:rPr>
          <w:rFonts w:eastAsia="SimSun"/>
          <w:snapToGrid w:val="0"/>
        </w:rPr>
      </w:pPr>
      <w:r w:rsidRPr="004126EE">
        <w:rPr>
          <w:rFonts w:eastAsia="SimSun"/>
          <w:snapToGrid w:val="0"/>
        </w:rPr>
        <w:tab/>
        <w:t>GNB-DU-Name,</w:t>
      </w:r>
    </w:p>
    <w:p w14:paraId="678DD2A0" w14:textId="77777777" w:rsidR="0089615F" w:rsidRPr="004126EE" w:rsidRDefault="0089615F" w:rsidP="0089615F">
      <w:pPr>
        <w:pStyle w:val="PL"/>
        <w:rPr>
          <w:rFonts w:eastAsia="SimSun"/>
          <w:snapToGrid w:val="0"/>
        </w:rPr>
      </w:pPr>
      <w:r w:rsidRPr="004126EE">
        <w:rPr>
          <w:rFonts w:eastAsia="SimSun"/>
          <w:snapToGrid w:val="0"/>
        </w:rPr>
        <w:tab/>
        <w:t>InactivityMonitoringRequest,</w:t>
      </w:r>
    </w:p>
    <w:p w14:paraId="46D629CD" w14:textId="77777777" w:rsidR="0089615F" w:rsidRPr="004126EE" w:rsidRDefault="0089615F" w:rsidP="0089615F">
      <w:pPr>
        <w:pStyle w:val="PL"/>
        <w:rPr>
          <w:rFonts w:eastAsia="SimSun"/>
          <w:snapToGrid w:val="0"/>
        </w:rPr>
      </w:pPr>
      <w:r w:rsidRPr="004126EE">
        <w:rPr>
          <w:rFonts w:eastAsia="SimSun"/>
          <w:snapToGrid w:val="0"/>
        </w:rPr>
        <w:tab/>
        <w:t>InactivityMonitoringResponse,</w:t>
      </w:r>
    </w:p>
    <w:p w14:paraId="210E89F9" w14:textId="77777777" w:rsidR="0089615F" w:rsidRPr="00EA5FA7" w:rsidRDefault="0089615F" w:rsidP="0089615F">
      <w:pPr>
        <w:pStyle w:val="PL"/>
        <w:rPr>
          <w:rFonts w:eastAsia="SimSun"/>
          <w:snapToGrid w:val="0"/>
        </w:rPr>
      </w:pPr>
      <w:r w:rsidRPr="004126EE">
        <w:rPr>
          <w:rFonts w:eastAsia="SimSun"/>
          <w:snapToGrid w:val="0"/>
        </w:rPr>
        <w:tab/>
      </w:r>
      <w:r w:rsidRPr="00EA5FA7">
        <w:rPr>
          <w:rFonts w:eastAsia="SimSun"/>
          <w:snapToGrid w:val="0"/>
        </w:rPr>
        <w:t>LowerLayerPresenceStatusChange,</w:t>
      </w:r>
    </w:p>
    <w:p w14:paraId="45CFC988" w14:textId="77777777" w:rsidR="0089615F" w:rsidRPr="00DA11D0" w:rsidRDefault="0089615F" w:rsidP="0089615F">
      <w:pPr>
        <w:pStyle w:val="PL"/>
      </w:pPr>
      <w:r w:rsidRPr="00DA11D0">
        <w:lastRenderedPageBreak/>
        <w:tab/>
        <w:t>MBS-CUtoDURRCInformation,</w:t>
      </w:r>
    </w:p>
    <w:p w14:paraId="4F734976" w14:textId="77777777" w:rsidR="0089615F" w:rsidRPr="00F85EA2" w:rsidRDefault="0089615F" w:rsidP="0089615F">
      <w:pPr>
        <w:pStyle w:val="PL"/>
        <w:rPr>
          <w:rFonts w:eastAsia="Yu Mincho"/>
          <w:snapToGrid w:val="0"/>
        </w:rPr>
      </w:pPr>
      <w:r w:rsidRPr="00DA11D0">
        <w:tab/>
      </w:r>
      <w:r w:rsidRPr="00F85EA2">
        <w:t>MBSMulticastF1UContextDescriptor,</w:t>
      </w:r>
    </w:p>
    <w:p w14:paraId="14D612A8" w14:textId="77777777" w:rsidR="0089615F" w:rsidRPr="00DA11D0" w:rsidRDefault="0089615F" w:rsidP="0089615F">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739661E3" w14:textId="77777777" w:rsidR="0089615F" w:rsidRDefault="0089615F" w:rsidP="0089615F">
      <w:pPr>
        <w:pStyle w:val="PL"/>
        <w:rPr>
          <w:rFonts w:eastAsia="SimSun"/>
          <w:snapToGrid w:val="0"/>
        </w:rPr>
      </w:pPr>
      <w:r w:rsidRPr="00DA11D0">
        <w:rPr>
          <w:rFonts w:eastAsia="SimSun"/>
          <w:snapToGrid w:val="0"/>
        </w:rPr>
        <w:tab/>
      </w:r>
      <w:r w:rsidRPr="00F85EA2">
        <w:rPr>
          <w:rFonts w:eastAsia="SimSun"/>
          <w:snapToGrid w:val="0"/>
        </w:rPr>
        <w:t>MBS-ServiceArea,</w:t>
      </w:r>
    </w:p>
    <w:p w14:paraId="6B363DC5" w14:textId="77777777" w:rsidR="0089615F" w:rsidRPr="00F85EA2" w:rsidRDefault="0089615F" w:rsidP="0089615F">
      <w:pPr>
        <w:pStyle w:val="PL"/>
        <w:rPr>
          <w:rFonts w:eastAsia="SimSun"/>
          <w:snapToGrid w:val="0"/>
        </w:rPr>
      </w:pPr>
      <w:r>
        <w:rPr>
          <w:rFonts w:eastAsia="SimSun"/>
          <w:snapToGrid w:val="0"/>
        </w:rPr>
        <w:tab/>
      </w:r>
      <w:r w:rsidRPr="00F85EA2">
        <w:t>MulticastF1UContext</w:t>
      </w:r>
      <w:r>
        <w:t>ReferenceCU,</w:t>
      </w:r>
    </w:p>
    <w:p w14:paraId="1AEC9598" w14:textId="77777777" w:rsidR="0089615F" w:rsidRPr="00F85EA2" w:rsidRDefault="0089615F" w:rsidP="0089615F">
      <w:pPr>
        <w:pStyle w:val="PL"/>
      </w:pPr>
      <w:r w:rsidRPr="00F85EA2">
        <w:rPr>
          <w:rFonts w:eastAsia="SimSun"/>
          <w:snapToGrid w:val="0"/>
        </w:rPr>
        <w:tab/>
      </w:r>
      <w:r w:rsidRPr="00F85EA2">
        <w:t>MulticastF1UContext-ToBeSetup</w:t>
      </w:r>
      <w:r w:rsidRPr="00F85EA2">
        <w:rPr>
          <w:rFonts w:eastAsia="SimSun"/>
        </w:rPr>
        <w:t>-Item</w:t>
      </w:r>
      <w:r w:rsidRPr="00F85EA2">
        <w:t>,</w:t>
      </w:r>
    </w:p>
    <w:p w14:paraId="0133B8C5" w14:textId="77777777" w:rsidR="0089615F" w:rsidRPr="00F85EA2" w:rsidRDefault="0089615F" w:rsidP="0089615F">
      <w:pPr>
        <w:pStyle w:val="PL"/>
        <w:rPr>
          <w:rFonts w:eastAsia="SimSun"/>
        </w:rPr>
      </w:pPr>
      <w:r w:rsidRPr="00F85EA2">
        <w:tab/>
        <w:t>MulticastF1UContext-Setup</w:t>
      </w:r>
      <w:r w:rsidRPr="00F85EA2">
        <w:rPr>
          <w:rFonts w:eastAsia="SimSun"/>
        </w:rPr>
        <w:t>-Item,</w:t>
      </w:r>
    </w:p>
    <w:p w14:paraId="38441B29" w14:textId="77777777" w:rsidR="0089615F" w:rsidRPr="00F85EA2" w:rsidRDefault="0089615F" w:rsidP="0089615F">
      <w:pPr>
        <w:pStyle w:val="PL"/>
        <w:rPr>
          <w:rFonts w:eastAsia="SimSun"/>
        </w:rPr>
      </w:pPr>
      <w:r w:rsidRPr="00F85EA2">
        <w:rPr>
          <w:rFonts w:eastAsia="SimSun"/>
        </w:rPr>
        <w:tab/>
      </w:r>
      <w:r w:rsidRPr="00F85EA2">
        <w:t>MulticastF1UContext-FailedToBeSetup</w:t>
      </w:r>
      <w:r w:rsidRPr="00F85EA2">
        <w:rPr>
          <w:rFonts w:eastAsia="SimSun"/>
        </w:rPr>
        <w:t>-Item,</w:t>
      </w:r>
    </w:p>
    <w:p w14:paraId="27D2B336" w14:textId="77777777" w:rsidR="0089615F" w:rsidRPr="00F85EA2" w:rsidRDefault="0089615F" w:rsidP="0089615F">
      <w:pPr>
        <w:pStyle w:val="PL"/>
      </w:pPr>
      <w:r>
        <w:tab/>
        <w:t>MulticastMBSSessionList,</w:t>
      </w:r>
    </w:p>
    <w:p w14:paraId="5931F036" w14:textId="77777777" w:rsidR="0089615F" w:rsidRPr="00F85EA2" w:rsidRDefault="0089615F" w:rsidP="0089615F">
      <w:pPr>
        <w:pStyle w:val="PL"/>
      </w:pPr>
      <w:r w:rsidRPr="00F85EA2">
        <w:tab/>
        <w:t>MulticastMRBs-ToBeSetup-Item,</w:t>
      </w:r>
    </w:p>
    <w:p w14:paraId="6BD94066" w14:textId="77777777" w:rsidR="0089615F" w:rsidRPr="00F85EA2" w:rsidRDefault="0089615F" w:rsidP="0089615F">
      <w:pPr>
        <w:pStyle w:val="PL"/>
      </w:pPr>
      <w:r w:rsidRPr="00F85EA2">
        <w:tab/>
        <w:t>MulticastMRBs-Setup-Item,</w:t>
      </w:r>
    </w:p>
    <w:p w14:paraId="088881C5" w14:textId="77777777" w:rsidR="0089615F" w:rsidRPr="00F85EA2" w:rsidRDefault="0089615F" w:rsidP="0089615F">
      <w:pPr>
        <w:pStyle w:val="PL"/>
      </w:pPr>
      <w:r w:rsidRPr="00F85EA2">
        <w:tab/>
        <w:t>MulticastMRBs-FailedToBeSetup-Item,</w:t>
      </w:r>
    </w:p>
    <w:p w14:paraId="77E707A7" w14:textId="77777777" w:rsidR="0089615F" w:rsidRPr="00F85EA2" w:rsidRDefault="0089615F" w:rsidP="0089615F">
      <w:pPr>
        <w:pStyle w:val="PL"/>
      </w:pPr>
      <w:r w:rsidRPr="00F85EA2">
        <w:tab/>
        <w:t>MulticastMRBs-ToBeSetupMod-Item,</w:t>
      </w:r>
    </w:p>
    <w:p w14:paraId="751D8E7F" w14:textId="77777777" w:rsidR="0089615F" w:rsidRPr="00F85EA2" w:rsidRDefault="0089615F" w:rsidP="0089615F">
      <w:pPr>
        <w:pStyle w:val="PL"/>
      </w:pPr>
      <w:r w:rsidRPr="00F85EA2">
        <w:tab/>
        <w:t>MulticastMRBs-ToBeModified-Item,</w:t>
      </w:r>
    </w:p>
    <w:p w14:paraId="09F08FA8" w14:textId="77777777" w:rsidR="0089615F" w:rsidRPr="00F85EA2" w:rsidRDefault="0089615F" w:rsidP="0089615F">
      <w:pPr>
        <w:pStyle w:val="PL"/>
      </w:pPr>
      <w:r w:rsidRPr="00F85EA2">
        <w:tab/>
        <w:t>MulticastMRBs-ToBeReleased-Item,</w:t>
      </w:r>
    </w:p>
    <w:p w14:paraId="6CC3DAB3" w14:textId="77777777" w:rsidR="0089615F" w:rsidRPr="00F85EA2" w:rsidRDefault="0089615F" w:rsidP="0089615F">
      <w:pPr>
        <w:pStyle w:val="PL"/>
      </w:pPr>
      <w:r w:rsidRPr="00F85EA2">
        <w:tab/>
        <w:t>MulticastMRBs-SetupMod-Item,</w:t>
      </w:r>
    </w:p>
    <w:p w14:paraId="30A9E77C" w14:textId="77777777" w:rsidR="0089615F" w:rsidRPr="00F85EA2" w:rsidRDefault="0089615F" w:rsidP="0089615F">
      <w:pPr>
        <w:pStyle w:val="PL"/>
      </w:pPr>
      <w:r w:rsidRPr="00F85EA2">
        <w:tab/>
        <w:t>MulticastMRBs-FailedToBeSetupMod-Item,</w:t>
      </w:r>
    </w:p>
    <w:p w14:paraId="01224D9A" w14:textId="77777777" w:rsidR="0089615F" w:rsidRPr="00F85EA2" w:rsidRDefault="0089615F" w:rsidP="0089615F">
      <w:pPr>
        <w:pStyle w:val="PL"/>
      </w:pPr>
      <w:r w:rsidRPr="00F85EA2">
        <w:tab/>
        <w:t>MulticastMRBs-Modified-Item,</w:t>
      </w:r>
    </w:p>
    <w:p w14:paraId="1C07C059" w14:textId="77777777" w:rsidR="0089615F" w:rsidRPr="00F85EA2" w:rsidRDefault="0089615F" w:rsidP="0089615F">
      <w:pPr>
        <w:pStyle w:val="PL"/>
        <w:rPr>
          <w:rFonts w:eastAsia="Yu Mincho"/>
        </w:rPr>
      </w:pPr>
      <w:r w:rsidRPr="00F85EA2">
        <w:tab/>
        <w:t>MulticastMRBs-FailedToBeModified-Item,</w:t>
      </w:r>
    </w:p>
    <w:p w14:paraId="706AE109" w14:textId="77777777" w:rsidR="0089615F" w:rsidRDefault="0089615F" w:rsidP="0089615F">
      <w:pPr>
        <w:pStyle w:val="PL"/>
      </w:pPr>
      <w:bookmarkStart w:id="233" w:name="OLE_LINK85"/>
      <w:bookmarkStart w:id="234" w:name="OLE_LINK86"/>
      <w:r>
        <w:rPr>
          <w:rFonts w:hint="eastAsia"/>
          <w:lang w:eastAsia="zh-CN"/>
        </w:rPr>
        <w:tab/>
      </w:r>
      <w:r>
        <w:rPr>
          <w:rFonts w:hint="eastAsia"/>
        </w:rPr>
        <w:t>BroadcastAreaScope,</w:t>
      </w:r>
    </w:p>
    <w:p w14:paraId="4F47FF48" w14:textId="77777777" w:rsidR="0089615F" w:rsidRPr="0072303B" w:rsidRDefault="0089615F" w:rsidP="0089615F">
      <w:pPr>
        <w:pStyle w:val="PL"/>
      </w:pPr>
      <w:r>
        <w:rPr>
          <w:rFonts w:eastAsia="SimSun"/>
          <w:snapToGrid w:val="0"/>
        </w:rPr>
        <w:tab/>
        <w:t>NetworkControlledRepeaterAuthorized,</w:t>
      </w:r>
    </w:p>
    <w:bookmarkEnd w:id="233"/>
    <w:bookmarkEnd w:id="234"/>
    <w:p w14:paraId="181949B2" w14:textId="77777777" w:rsidR="0089615F" w:rsidRPr="009079AE" w:rsidRDefault="0089615F" w:rsidP="0089615F">
      <w:pPr>
        <w:pStyle w:val="PL"/>
        <w:rPr>
          <w:snapToGrid w:val="0"/>
          <w:lang w:eastAsia="zh-CN"/>
        </w:rPr>
      </w:pPr>
      <w:r>
        <w:rPr>
          <w:snapToGrid w:val="0"/>
        </w:rPr>
        <w:tab/>
        <w:t>NodeAssociatedInfoResult</w:t>
      </w:r>
      <w:r>
        <w:rPr>
          <w:lang w:eastAsia="zh-CN"/>
        </w:rPr>
        <w:t>,</w:t>
      </w:r>
    </w:p>
    <w:p w14:paraId="1D2CF1A8" w14:textId="77777777" w:rsidR="0089615F" w:rsidRPr="00EA5FA7" w:rsidRDefault="0089615F" w:rsidP="0089615F">
      <w:pPr>
        <w:pStyle w:val="PL"/>
        <w:rPr>
          <w:rFonts w:eastAsia="SimSun"/>
          <w:snapToGrid w:val="0"/>
        </w:rPr>
      </w:pPr>
      <w:r w:rsidRPr="00EA5FA7">
        <w:rPr>
          <w:rFonts w:eastAsia="SimSun"/>
          <w:snapToGrid w:val="0"/>
        </w:rPr>
        <w:tab/>
        <w:t>NRCGI,</w:t>
      </w:r>
    </w:p>
    <w:p w14:paraId="603F7227" w14:textId="77777777" w:rsidR="0089615F" w:rsidRPr="00EA5FA7" w:rsidRDefault="0089615F" w:rsidP="0089615F">
      <w:pPr>
        <w:pStyle w:val="PL"/>
        <w:rPr>
          <w:rFonts w:eastAsia="SimSun"/>
          <w:snapToGrid w:val="0"/>
        </w:rPr>
      </w:pPr>
      <w:r w:rsidRPr="00EA5FA7">
        <w:tab/>
        <w:t>UEContextNotRetrievable,</w:t>
      </w:r>
    </w:p>
    <w:p w14:paraId="7D0B1DE0" w14:textId="77777777" w:rsidR="0089615F" w:rsidRDefault="0089615F" w:rsidP="0089615F">
      <w:pPr>
        <w:pStyle w:val="PL"/>
        <w:rPr>
          <w:rFonts w:eastAsia="SimSun"/>
          <w:snapToGrid w:val="0"/>
        </w:rPr>
      </w:pPr>
      <w:r w:rsidRPr="00EA5FA7">
        <w:rPr>
          <w:rFonts w:eastAsia="SimSun"/>
          <w:snapToGrid w:val="0"/>
        </w:rPr>
        <w:tab/>
        <w:t>Potential-SpCell-Item,</w:t>
      </w:r>
    </w:p>
    <w:p w14:paraId="2E86272B" w14:textId="77777777" w:rsidR="0089615F" w:rsidRPr="00EA5FA7" w:rsidRDefault="0089615F" w:rsidP="0089615F">
      <w:pPr>
        <w:pStyle w:val="PL"/>
        <w:rPr>
          <w:rFonts w:eastAsia="SimSun"/>
          <w:snapToGrid w:val="0"/>
        </w:rPr>
      </w:pPr>
      <w:r>
        <w:rPr>
          <w:rFonts w:eastAsia="SimSun"/>
          <w:snapToGrid w:val="0"/>
        </w:rPr>
        <w:tab/>
        <w:t>RANSharingAssistanceInformation,</w:t>
      </w:r>
    </w:p>
    <w:p w14:paraId="6B995BC9" w14:textId="77777777" w:rsidR="0089615F" w:rsidRDefault="0089615F" w:rsidP="0089615F">
      <w:pPr>
        <w:pStyle w:val="PL"/>
        <w:rPr>
          <w:rFonts w:eastAsia="SimSun"/>
          <w:snapToGrid w:val="0"/>
        </w:rPr>
      </w:pPr>
      <w:r w:rsidRPr="00EA5FA7">
        <w:rPr>
          <w:rFonts w:eastAsia="SimSun"/>
          <w:snapToGrid w:val="0"/>
        </w:rPr>
        <w:tab/>
        <w:t>RAT-FrequencyPriorityInformation,</w:t>
      </w:r>
    </w:p>
    <w:p w14:paraId="75630C93" w14:textId="77777777" w:rsidR="0089615F" w:rsidRPr="00EA5FA7" w:rsidRDefault="0089615F" w:rsidP="0089615F">
      <w:pPr>
        <w:pStyle w:val="PL"/>
        <w:rPr>
          <w:rFonts w:eastAsia="SimSun"/>
          <w:snapToGrid w:val="0"/>
        </w:rPr>
      </w:pPr>
      <w:r>
        <w:rPr>
          <w:rFonts w:eastAsia="SimSun"/>
          <w:snapToGrid w:val="0"/>
        </w:rPr>
        <w:tab/>
        <w:t>RequestedSRSTransmissionCharacteristics,</w:t>
      </w:r>
    </w:p>
    <w:p w14:paraId="73E66C98" w14:textId="77777777" w:rsidR="0089615F" w:rsidRPr="00EA5FA7" w:rsidRDefault="0089615F" w:rsidP="0089615F">
      <w:pPr>
        <w:pStyle w:val="PL"/>
        <w:rPr>
          <w:rFonts w:eastAsia="SimSun"/>
          <w:snapToGrid w:val="0"/>
        </w:rPr>
      </w:pPr>
      <w:r w:rsidRPr="00EA5FA7">
        <w:rPr>
          <w:rFonts w:eastAsia="SimSun"/>
          <w:snapToGrid w:val="0"/>
        </w:rPr>
        <w:tab/>
        <w:t>ResourceCoordinationTransferContainer,</w:t>
      </w:r>
    </w:p>
    <w:p w14:paraId="69E0F389" w14:textId="77777777" w:rsidR="0089615F" w:rsidRPr="00EA5FA7" w:rsidRDefault="0089615F" w:rsidP="0089615F">
      <w:pPr>
        <w:pStyle w:val="PL"/>
        <w:rPr>
          <w:rFonts w:eastAsia="SimSun"/>
          <w:snapToGrid w:val="0"/>
        </w:rPr>
      </w:pPr>
      <w:r w:rsidRPr="00EA5FA7">
        <w:rPr>
          <w:rFonts w:eastAsia="SimSun"/>
          <w:snapToGrid w:val="0"/>
        </w:rPr>
        <w:tab/>
        <w:t>RRCContainer,</w:t>
      </w:r>
    </w:p>
    <w:p w14:paraId="75EBB365" w14:textId="77777777" w:rsidR="0089615F" w:rsidRPr="00EA5FA7" w:rsidRDefault="0089615F" w:rsidP="0089615F">
      <w:pPr>
        <w:pStyle w:val="PL"/>
        <w:rPr>
          <w:rFonts w:eastAsia="SimSun"/>
          <w:snapToGrid w:val="0"/>
        </w:rPr>
      </w:pPr>
      <w:r w:rsidRPr="00EA5FA7">
        <w:rPr>
          <w:rFonts w:eastAsia="SimSun"/>
          <w:snapToGrid w:val="0"/>
        </w:rPr>
        <w:tab/>
        <w:t>RRCContainer-RRCSetupComplete,</w:t>
      </w:r>
    </w:p>
    <w:p w14:paraId="6E4E27B8" w14:textId="77777777" w:rsidR="0089615F" w:rsidRPr="00EA5FA7" w:rsidRDefault="0089615F" w:rsidP="0089615F">
      <w:pPr>
        <w:pStyle w:val="PL"/>
        <w:rPr>
          <w:rFonts w:eastAsia="SimSun"/>
          <w:snapToGrid w:val="0"/>
        </w:rPr>
      </w:pPr>
      <w:r w:rsidRPr="00EA5FA7">
        <w:rPr>
          <w:rFonts w:eastAsia="SimSun"/>
          <w:snapToGrid w:val="0"/>
        </w:rPr>
        <w:tab/>
        <w:t>RRCReconfigurationCompleteIndicator,</w:t>
      </w:r>
    </w:p>
    <w:p w14:paraId="4756ABC3" w14:textId="77777777" w:rsidR="0089615F" w:rsidRPr="00EA5FA7" w:rsidRDefault="0089615F" w:rsidP="0089615F">
      <w:pPr>
        <w:pStyle w:val="PL"/>
        <w:rPr>
          <w:rFonts w:eastAsia="SimSun"/>
          <w:snapToGrid w:val="0"/>
        </w:rPr>
      </w:pPr>
      <w:r w:rsidRPr="00EA5FA7">
        <w:rPr>
          <w:rFonts w:eastAsia="SimSun"/>
          <w:snapToGrid w:val="0"/>
        </w:rPr>
        <w:tab/>
        <w:t>SCell-ToBeRemoved-Item,</w:t>
      </w:r>
    </w:p>
    <w:p w14:paraId="630843A9" w14:textId="77777777" w:rsidR="0089615F" w:rsidRPr="00EA5FA7" w:rsidRDefault="0089615F" w:rsidP="0089615F">
      <w:pPr>
        <w:pStyle w:val="PL"/>
        <w:rPr>
          <w:rFonts w:eastAsia="SimSun"/>
          <w:snapToGrid w:val="0"/>
        </w:rPr>
      </w:pPr>
      <w:r w:rsidRPr="00EA5FA7">
        <w:rPr>
          <w:rFonts w:eastAsia="SimSun"/>
          <w:snapToGrid w:val="0"/>
        </w:rPr>
        <w:tab/>
        <w:t>SCell-ToBeSetup-Item,</w:t>
      </w:r>
    </w:p>
    <w:p w14:paraId="4F1892D8" w14:textId="77777777" w:rsidR="0089615F" w:rsidRPr="00EA5FA7" w:rsidRDefault="0089615F" w:rsidP="0089615F">
      <w:pPr>
        <w:pStyle w:val="PL"/>
        <w:rPr>
          <w:rFonts w:eastAsia="SimSun"/>
          <w:snapToGrid w:val="0"/>
        </w:rPr>
      </w:pPr>
      <w:r w:rsidRPr="00EA5FA7">
        <w:rPr>
          <w:rFonts w:eastAsia="SimSun"/>
          <w:snapToGrid w:val="0"/>
        </w:rPr>
        <w:tab/>
        <w:t>SCell-ToBeSetupMod-Item,</w:t>
      </w:r>
    </w:p>
    <w:p w14:paraId="7CC64A3F" w14:textId="77777777" w:rsidR="0089615F" w:rsidRPr="00EA5FA7" w:rsidRDefault="0089615F" w:rsidP="0089615F">
      <w:pPr>
        <w:pStyle w:val="PL"/>
        <w:rPr>
          <w:rFonts w:eastAsia="SimSun"/>
          <w:snapToGrid w:val="0"/>
        </w:rPr>
      </w:pPr>
      <w:r w:rsidRPr="00EA5FA7">
        <w:rPr>
          <w:rFonts w:eastAsia="SimSun"/>
          <w:snapToGrid w:val="0"/>
        </w:rPr>
        <w:tab/>
        <w:t>SCell-FailedtoSetup-Item,</w:t>
      </w:r>
    </w:p>
    <w:p w14:paraId="5E1B54A9" w14:textId="77777777" w:rsidR="0089615F" w:rsidRPr="00EA5FA7" w:rsidRDefault="0089615F" w:rsidP="0089615F">
      <w:pPr>
        <w:pStyle w:val="PL"/>
        <w:rPr>
          <w:rFonts w:eastAsia="SimSun"/>
          <w:snapToGrid w:val="0"/>
        </w:rPr>
      </w:pPr>
      <w:r w:rsidRPr="00EA5FA7">
        <w:rPr>
          <w:rFonts w:eastAsia="SimSun"/>
          <w:snapToGrid w:val="0"/>
        </w:rPr>
        <w:tab/>
        <w:t>SCell-FailedtoSetupMod-Item,</w:t>
      </w:r>
      <w:r w:rsidRPr="00EA5FA7">
        <w:t xml:space="preserve"> </w:t>
      </w:r>
    </w:p>
    <w:p w14:paraId="598BC84F" w14:textId="77777777" w:rsidR="0089615F" w:rsidRPr="0083506B" w:rsidRDefault="0089615F" w:rsidP="0089615F">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629074A2" w14:textId="77777777" w:rsidR="0089615F" w:rsidRPr="00EA5FA7" w:rsidRDefault="0089615F" w:rsidP="0089615F">
      <w:pPr>
        <w:pStyle w:val="PL"/>
        <w:rPr>
          <w:rFonts w:eastAsia="SimSun"/>
          <w:snapToGrid w:val="0"/>
        </w:rPr>
      </w:pPr>
      <w:r w:rsidRPr="00EA5FA7">
        <w:rPr>
          <w:rFonts w:eastAsia="SimSun"/>
          <w:snapToGrid w:val="0"/>
        </w:rPr>
        <w:tab/>
        <w:t>ServCellIndex,</w:t>
      </w:r>
    </w:p>
    <w:p w14:paraId="5AD7674E" w14:textId="77777777" w:rsidR="0089615F" w:rsidRPr="00EA5FA7" w:rsidRDefault="0089615F" w:rsidP="0089615F">
      <w:pPr>
        <w:pStyle w:val="PL"/>
        <w:rPr>
          <w:rFonts w:eastAsia="SimSun"/>
          <w:snapToGrid w:val="0"/>
        </w:rPr>
      </w:pPr>
      <w:r w:rsidRPr="00EA5FA7">
        <w:rPr>
          <w:rFonts w:eastAsia="SimSun"/>
          <w:snapToGrid w:val="0"/>
        </w:rPr>
        <w:tab/>
        <w:t>Served-Cells-To-Add-Item,</w:t>
      </w:r>
    </w:p>
    <w:p w14:paraId="14A3103A" w14:textId="77777777" w:rsidR="0089615F" w:rsidRPr="00EA5FA7" w:rsidRDefault="0089615F" w:rsidP="0089615F">
      <w:pPr>
        <w:pStyle w:val="PL"/>
        <w:rPr>
          <w:rFonts w:eastAsia="SimSun"/>
          <w:snapToGrid w:val="0"/>
        </w:rPr>
      </w:pPr>
      <w:r w:rsidRPr="00EA5FA7">
        <w:rPr>
          <w:rFonts w:eastAsia="SimSun"/>
          <w:snapToGrid w:val="0"/>
        </w:rPr>
        <w:tab/>
        <w:t>Served-Cells-To-Delete-Item,</w:t>
      </w:r>
    </w:p>
    <w:p w14:paraId="4EB24255" w14:textId="77777777" w:rsidR="0089615F" w:rsidRPr="00EA5FA7" w:rsidRDefault="0089615F" w:rsidP="0089615F">
      <w:pPr>
        <w:pStyle w:val="PL"/>
        <w:rPr>
          <w:snapToGrid w:val="0"/>
        </w:rPr>
      </w:pPr>
      <w:r w:rsidRPr="00EA5FA7">
        <w:rPr>
          <w:rFonts w:eastAsia="SimSun"/>
          <w:snapToGrid w:val="0"/>
        </w:rPr>
        <w:tab/>
        <w:t>Served-Cells-To-Modify-Item,</w:t>
      </w:r>
    </w:p>
    <w:p w14:paraId="27A798BD" w14:textId="77777777" w:rsidR="0089615F" w:rsidRPr="00EA5FA7" w:rsidRDefault="0089615F" w:rsidP="0089615F">
      <w:pPr>
        <w:pStyle w:val="PL"/>
        <w:rPr>
          <w:rFonts w:eastAsia="SimSun"/>
          <w:snapToGrid w:val="0"/>
        </w:rPr>
      </w:pPr>
      <w:r w:rsidRPr="00EA5FA7">
        <w:rPr>
          <w:snapToGrid w:val="0"/>
        </w:rPr>
        <w:tab/>
        <w:t>ServingCellMO,</w:t>
      </w:r>
    </w:p>
    <w:p w14:paraId="639B46AD" w14:textId="77777777" w:rsidR="0089615F" w:rsidRPr="00DA11D0" w:rsidRDefault="0089615F" w:rsidP="0089615F">
      <w:pPr>
        <w:pStyle w:val="PL"/>
        <w:rPr>
          <w:rFonts w:eastAsia="MS Gothic"/>
          <w:snapToGrid w:val="0"/>
        </w:rPr>
      </w:pPr>
      <w:r w:rsidRPr="00DA11D0">
        <w:rPr>
          <w:snapToGrid w:val="0"/>
        </w:rPr>
        <w:tab/>
        <w:t>SNSSAI,</w:t>
      </w:r>
    </w:p>
    <w:p w14:paraId="56F347A4" w14:textId="77777777" w:rsidR="0089615F" w:rsidRPr="00EA5FA7" w:rsidRDefault="0089615F" w:rsidP="0089615F">
      <w:pPr>
        <w:pStyle w:val="PL"/>
        <w:rPr>
          <w:rFonts w:eastAsia="SimSun"/>
          <w:snapToGrid w:val="0"/>
        </w:rPr>
      </w:pPr>
      <w:r w:rsidRPr="00EA5FA7">
        <w:rPr>
          <w:rFonts w:eastAsia="SimSun"/>
          <w:snapToGrid w:val="0"/>
        </w:rPr>
        <w:tab/>
        <w:t>SRBID,</w:t>
      </w:r>
    </w:p>
    <w:p w14:paraId="4E1054E4" w14:textId="77777777" w:rsidR="0089615F" w:rsidRPr="00EA5FA7" w:rsidRDefault="0089615F" w:rsidP="0089615F">
      <w:pPr>
        <w:pStyle w:val="PL"/>
        <w:rPr>
          <w:rFonts w:eastAsia="SimSun"/>
          <w:snapToGrid w:val="0"/>
        </w:rPr>
      </w:pPr>
      <w:r w:rsidRPr="00EA5FA7">
        <w:rPr>
          <w:rFonts w:eastAsia="SimSun"/>
          <w:snapToGrid w:val="0"/>
        </w:rPr>
        <w:tab/>
        <w:t>SRBs-FailedToBeSetup-Item,</w:t>
      </w:r>
    </w:p>
    <w:p w14:paraId="63958166" w14:textId="77777777" w:rsidR="0089615F" w:rsidRPr="00EA5FA7" w:rsidRDefault="0089615F" w:rsidP="0089615F">
      <w:pPr>
        <w:pStyle w:val="PL"/>
        <w:rPr>
          <w:rFonts w:eastAsia="SimSun"/>
          <w:snapToGrid w:val="0"/>
        </w:rPr>
      </w:pPr>
      <w:r w:rsidRPr="00EA5FA7">
        <w:rPr>
          <w:rFonts w:eastAsia="SimSun"/>
          <w:snapToGrid w:val="0"/>
        </w:rPr>
        <w:tab/>
        <w:t>SRBs-FailedToBeSetupMod-Item,</w:t>
      </w:r>
    </w:p>
    <w:p w14:paraId="79920656" w14:textId="77777777" w:rsidR="0089615F" w:rsidRPr="00EA5FA7" w:rsidRDefault="0089615F" w:rsidP="0089615F">
      <w:pPr>
        <w:pStyle w:val="PL"/>
        <w:rPr>
          <w:rFonts w:eastAsia="SimSun"/>
          <w:snapToGrid w:val="0"/>
        </w:rPr>
      </w:pPr>
      <w:r w:rsidRPr="00EA5FA7">
        <w:rPr>
          <w:rFonts w:eastAsia="SimSun"/>
          <w:snapToGrid w:val="0"/>
        </w:rPr>
        <w:tab/>
        <w:t>SRBs-Required-ToBeReleased-Item,</w:t>
      </w:r>
    </w:p>
    <w:p w14:paraId="7209FABD" w14:textId="77777777" w:rsidR="0089615F" w:rsidRPr="00EA5FA7" w:rsidRDefault="0089615F" w:rsidP="0089615F">
      <w:pPr>
        <w:pStyle w:val="PL"/>
        <w:rPr>
          <w:rFonts w:eastAsia="SimSun"/>
          <w:snapToGrid w:val="0"/>
        </w:rPr>
      </w:pPr>
      <w:r w:rsidRPr="00EA5FA7">
        <w:rPr>
          <w:rFonts w:eastAsia="SimSun"/>
          <w:snapToGrid w:val="0"/>
        </w:rPr>
        <w:tab/>
        <w:t>SRBs-ToBeReleased-Item,</w:t>
      </w:r>
    </w:p>
    <w:p w14:paraId="03E51B47" w14:textId="77777777" w:rsidR="0089615F" w:rsidRPr="00EA5FA7" w:rsidRDefault="0089615F" w:rsidP="0089615F">
      <w:pPr>
        <w:pStyle w:val="PL"/>
        <w:rPr>
          <w:rFonts w:eastAsia="SimSun"/>
          <w:snapToGrid w:val="0"/>
        </w:rPr>
      </w:pPr>
      <w:r w:rsidRPr="00EA5FA7">
        <w:rPr>
          <w:rFonts w:eastAsia="SimSun"/>
          <w:snapToGrid w:val="0"/>
        </w:rPr>
        <w:tab/>
        <w:t>SRBs-ToBeSetup-Item,</w:t>
      </w:r>
    </w:p>
    <w:p w14:paraId="07541497" w14:textId="77777777" w:rsidR="0089615F" w:rsidRPr="00EA5FA7" w:rsidRDefault="0089615F" w:rsidP="0089615F">
      <w:pPr>
        <w:pStyle w:val="PL"/>
        <w:rPr>
          <w:rFonts w:eastAsia="SimSun"/>
          <w:snapToGrid w:val="0"/>
        </w:rPr>
      </w:pPr>
      <w:r w:rsidRPr="00EA5FA7">
        <w:rPr>
          <w:rFonts w:eastAsia="SimSun"/>
          <w:snapToGrid w:val="0"/>
        </w:rPr>
        <w:tab/>
        <w:t>SRBs-ToBeSetupMod-Item,</w:t>
      </w:r>
    </w:p>
    <w:p w14:paraId="3FA69542" w14:textId="77777777" w:rsidR="0089615F" w:rsidRPr="00EA5FA7" w:rsidRDefault="0089615F" w:rsidP="0089615F">
      <w:pPr>
        <w:pStyle w:val="PL"/>
        <w:rPr>
          <w:rFonts w:eastAsia="SimSun"/>
          <w:snapToGrid w:val="0"/>
        </w:rPr>
      </w:pPr>
      <w:r w:rsidRPr="00EA5FA7">
        <w:rPr>
          <w:rFonts w:eastAsia="SimSun"/>
          <w:snapToGrid w:val="0"/>
        </w:rPr>
        <w:tab/>
        <w:t>SRBs-Modified-Item,</w:t>
      </w:r>
    </w:p>
    <w:p w14:paraId="74B8EBDA" w14:textId="77777777" w:rsidR="0089615F" w:rsidRPr="00EA5FA7" w:rsidRDefault="0089615F" w:rsidP="0089615F">
      <w:pPr>
        <w:pStyle w:val="PL"/>
        <w:rPr>
          <w:rFonts w:eastAsia="SimSun"/>
          <w:snapToGrid w:val="0"/>
        </w:rPr>
      </w:pPr>
      <w:r w:rsidRPr="00EA5FA7">
        <w:rPr>
          <w:rFonts w:eastAsia="SimSun"/>
          <w:snapToGrid w:val="0"/>
        </w:rPr>
        <w:tab/>
        <w:t>SRBs-Setup-Item,</w:t>
      </w:r>
    </w:p>
    <w:p w14:paraId="753CF318" w14:textId="77777777" w:rsidR="0089615F" w:rsidRDefault="0089615F" w:rsidP="0089615F">
      <w:pPr>
        <w:pStyle w:val="PL"/>
        <w:rPr>
          <w:snapToGrid w:val="0"/>
        </w:rPr>
      </w:pPr>
      <w:r w:rsidRPr="00EA5FA7">
        <w:rPr>
          <w:rFonts w:eastAsia="SimSun"/>
          <w:snapToGrid w:val="0"/>
        </w:rPr>
        <w:tab/>
        <w:t>SRBs-SetupMod-Item,</w:t>
      </w:r>
    </w:p>
    <w:p w14:paraId="3E46C4F3" w14:textId="77777777" w:rsidR="0089615F" w:rsidRPr="00EA5FA7" w:rsidRDefault="0089615F" w:rsidP="0089615F">
      <w:pPr>
        <w:pStyle w:val="PL"/>
        <w:rPr>
          <w:rFonts w:eastAsia="SimSun"/>
          <w:snapToGrid w:val="0"/>
        </w:rPr>
      </w:pPr>
      <w:r>
        <w:rPr>
          <w:snapToGrid w:val="0"/>
        </w:rPr>
        <w:tab/>
        <w:t>SupportedUETypeList</w:t>
      </w:r>
      <w:r>
        <w:rPr>
          <w:rFonts w:hint="eastAsia"/>
          <w:snapToGrid w:val="0"/>
          <w:lang w:eastAsia="zh-CN"/>
        </w:rPr>
        <w:t>,</w:t>
      </w:r>
    </w:p>
    <w:p w14:paraId="3BFE610A" w14:textId="77777777" w:rsidR="0089615F" w:rsidRPr="00EA5FA7" w:rsidRDefault="0089615F" w:rsidP="0089615F">
      <w:pPr>
        <w:pStyle w:val="PL"/>
        <w:rPr>
          <w:rFonts w:eastAsia="SimSun"/>
          <w:snapToGrid w:val="0"/>
        </w:rPr>
      </w:pPr>
      <w:r w:rsidRPr="00EA5FA7">
        <w:rPr>
          <w:rFonts w:eastAsia="SimSun"/>
          <w:snapToGrid w:val="0"/>
        </w:rPr>
        <w:tab/>
        <w:t>TimeToWait,</w:t>
      </w:r>
    </w:p>
    <w:p w14:paraId="28DD9068" w14:textId="77777777" w:rsidR="0089615F" w:rsidRPr="00EA5FA7" w:rsidRDefault="0089615F" w:rsidP="0089615F">
      <w:pPr>
        <w:pStyle w:val="PL"/>
        <w:rPr>
          <w:rFonts w:eastAsia="SimSun"/>
          <w:snapToGrid w:val="0"/>
        </w:rPr>
      </w:pPr>
      <w:r w:rsidRPr="00EA5FA7">
        <w:rPr>
          <w:rFonts w:eastAsia="SimSun"/>
          <w:snapToGrid w:val="0"/>
        </w:rPr>
        <w:tab/>
        <w:t>TransactionID,</w:t>
      </w:r>
    </w:p>
    <w:p w14:paraId="56F99C1A" w14:textId="77777777" w:rsidR="0089615F" w:rsidRPr="00EA5FA7" w:rsidRDefault="0089615F" w:rsidP="0089615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0E685BC" w14:textId="77777777" w:rsidR="0089615F" w:rsidRPr="00EA5FA7" w:rsidRDefault="0089615F" w:rsidP="0089615F">
      <w:pPr>
        <w:pStyle w:val="PL"/>
        <w:rPr>
          <w:rFonts w:eastAsia="SimSun"/>
          <w:snapToGrid w:val="0"/>
        </w:rPr>
      </w:pPr>
      <w:r w:rsidRPr="00EA5FA7">
        <w:rPr>
          <w:rFonts w:eastAsia="SimSun"/>
          <w:snapToGrid w:val="0"/>
        </w:rPr>
        <w:tab/>
        <w:t>UE-associatedLogicalF1-ConnectionItem,</w:t>
      </w:r>
    </w:p>
    <w:p w14:paraId="66A5538A" w14:textId="77777777" w:rsidR="0089615F" w:rsidRPr="00DA11D0" w:rsidRDefault="0089615F" w:rsidP="0089615F">
      <w:pPr>
        <w:pStyle w:val="PL"/>
        <w:rPr>
          <w:rFonts w:eastAsia="SimSun"/>
          <w:snapToGrid w:val="0"/>
        </w:rPr>
      </w:pPr>
      <w:r w:rsidRPr="00DA11D0">
        <w:tab/>
        <w:t>UEIdentity-List-For-Paging-Item,</w:t>
      </w:r>
    </w:p>
    <w:p w14:paraId="6F82B197" w14:textId="77777777" w:rsidR="0089615F" w:rsidRPr="00EA5FA7" w:rsidRDefault="0089615F" w:rsidP="0089615F">
      <w:pPr>
        <w:pStyle w:val="PL"/>
        <w:rPr>
          <w:rFonts w:eastAsia="SimSun"/>
          <w:snapToGrid w:val="0"/>
        </w:rPr>
      </w:pPr>
      <w:r w:rsidRPr="00EA5FA7">
        <w:rPr>
          <w:rFonts w:eastAsia="SimSun"/>
          <w:snapToGrid w:val="0"/>
        </w:rPr>
        <w:tab/>
        <w:t>DUtoCURRCContainer,</w:t>
      </w:r>
    </w:p>
    <w:p w14:paraId="03E3F39B" w14:textId="77777777" w:rsidR="0089615F" w:rsidRPr="00EA5FA7" w:rsidRDefault="0089615F" w:rsidP="0089615F">
      <w:pPr>
        <w:pStyle w:val="PL"/>
        <w:rPr>
          <w:rFonts w:eastAsia="SimSun"/>
          <w:snapToGrid w:val="0"/>
        </w:rPr>
      </w:pPr>
      <w:r w:rsidRPr="00EA5FA7">
        <w:rPr>
          <w:rFonts w:eastAsia="SimSun"/>
          <w:snapToGrid w:val="0"/>
        </w:rPr>
        <w:tab/>
        <w:t xml:space="preserve">PagingCell-Item, </w:t>
      </w:r>
    </w:p>
    <w:p w14:paraId="5B053DA0" w14:textId="77777777" w:rsidR="0089615F" w:rsidRPr="00EA5FA7" w:rsidRDefault="0089615F" w:rsidP="0089615F">
      <w:pPr>
        <w:pStyle w:val="PL"/>
        <w:rPr>
          <w:rFonts w:eastAsia="SimSun"/>
          <w:snapToGrid w:val="0"/>
        </w:rPr>
      </w:pPr>
      <w:r w:rsidRPr="00EA5FA7">
        <w:rPr>
          <w:snapToGrid w:val="0"/>
        </w:rPr>
        <w:tab/>
        <w:t>SItype-List,</w:t>
      </w:r>
    </w:p>
    <w:p w14:paraId="731A056E" w14:textId="77777777" w:rsidR="0089615F" w:rsidRPr="00EA5FA7" w:rsidRDefault="0089615F" w:rsidP="0089615F">
      <w:pPr>
        <w:pStyle w:val="PL"/>
        <w:rPr>
          <w:rFonts w:eastAsia="SimSun"/>
          <w:snapToGrid w:val="0"/>
        </w:rPr>
      </w:pPr>
      <w:r w:rsidRPr="00EA5FA7">
        <w:rPr>
          <w:rFonts w:eastAsia="SimSun"/>
          <w:snapToGrid w:val="0"/>
        </w:rPr>
        <w:tab/>
        <w:t>UEIdentityIndexValue,</w:t>
      </w:r>
    </w:p>
    <w:p w14:paraId="484F32CA" w14:textId="77777777" w:rsidR="0089615F" w:rsidRPr="00EA5FA7" w:rsidRDefault="0089615F" w:rsidP="0089615F">
      <w:pPr>
        <w:pStyle w:val="PL"/>
        <w:rPr>
          <w:rFonts w:eastAsia="SimSun"/>
          <w:snapToGrid w:val="0"/>
        </w:rPr>
      </w:pPr>
      <w:r w:rsidRPr="00EA5FA7">
        <w:rPr>
          <w:rFonts w:eastAsia="SimSun"/>
          <w:snapToGrid w:val="0"/>
        </w:rPr>
        <w:tab/>
        <w:t>GNB-CU-TNL-Association-Setup-Item,</w:t>
      </w:r>
    </w:p>
    <w:p w14:paraId="215C4388" w14:textId="77777777" w:rsidR="0089615F" w:rsidRPr="00EA5FA7" w:rsidRDefault="0089615F" w:rsidP="0089615F">
      <w:pPr>
        <w:pStyle w:val="PL"/>
        <w:rPr>
          <w:rFonts w:eastAsia="SimSun"/>
          <w:snapToGrid w:val="0"/>
        </w:rPr>
      </w:pPr>
      <w:r w:rsidRPr="00EA5FA7">
        <w:rPr>
          <w:rFonts w:eastAsia="SimSun"/>
          <w:snapToGrid w:val="0"/>
        </w:rPr>
        <w:tab/>
        <w:t>GNB-CU-TNL-Association-Failed-To-Setup-Item,</w:t>
      </w:r>
    </w:p>
    <w:p w14:paraId="6B976B35" w14:textId="77777777" w:rsidR="0089615F" w:rsidRPr="00EA5FA7" w:rsidRDefault="0089615F" w:rsidP="0089615F">
      <w:pPr>
        <w:pStyle w:val="PL"/>
        <w:rPr>
          <w:rFonts w:eastAsia="SimSun"/>
          <w:snapToGrid w:val="0"/>
        </w:rPr>
      </w:pPr>
      <w:r w:rsidRPr="00EA5FA7">
        <w:rPr>
          <w:rFonts w:eastAsia="SimSun"/>
          <w:snapToGrid w:val="0"/>
        </w:rPr>
        <w:tab/>
        <w:t>GNB-CU-TNL-Association-To-Add-Item,</w:t>
      </w:r>
    </w:p>
    <w:p w14:paraId="2AF8AFF0" w14:textId="77777777" w:rsidR="0089615F" w:rsidRPr="00EA5FA7" w:rsidRDefault="0089615F" w:rsidP="0089615F">
      <w:pPr>
        <w:pStyle w:val="PL"/>
        <w:rPr>
          <w:rFonts w:eastAsia="SimSun"/>
          <w:snapToGrid w:val="0"/>
        </w:rPr>
      </w:pPr>
      <w:r w:rsidRPr="00EA5FA7">
        <w:rPr>
          <w:rFonts w:eastAsia="SimSun"/>
          <w:snapToGrid w:val="0"/>
        </w:rPr>
        <w:tab/>
        <w:t>GNB-CU-TNL-Association-To-Remove-Item,</w:t>
      </w:r>
    </w:p>
    <w:p w14:paraId="21826261" w14:textId="77777777" w:rsidR="0089615F" w:rsidRPr="00EA5FA7" w:rsidRDefault="0089615F" w:rsidP="0089615F">
      <w:pPr>
        <w:pStyle w:val="PL"/>
        <w:rPr>
          <w:rFonts w:eastAsia="SimSun"/>
          <w:snapToGrid w:val="0"/>
        </w:rPr>
      </w:pPr>
      <w:r w:rsidRPr="00EA5FA7">
        <w:rPr>
          <w:rFonts w:eastAsia="SimSun"/>
          <w:snapToGrid w:val="0"/>
        </w:rPr>
        <w:tab/>
        <w:t>GNB-CU-TNL-Association-To-Update-Item,</w:t>
      </w:r>
    </w:p>
    <w:p w14:paraId="2204F510" w14:textId="77777777" w:rsidR="0089615F" w:rsidRPr="00EA5FA7" w:rsidRDefault="0089615F" w:rsidP="0089615F">
      <w:pPr>
        <w:pStyle w:val="PL"/>
        <w:rPr>
          <w:rFonts w:eastAsia="SimSun"/>
          <w:snapToGrid w:val="0"/>
        </w:rPr>
      </w:pPr>
      <w:r w:rsidRPr="00EA5FA7">
        <w:rPr>
          <w:rFonts w:eastAsia="SimSun"/>
          <w:snapToGrid w:val="0"/>
        </w:rPr>
        <w:tab/>
        <w:t>MaskedIMEISV,</w:t>
      </w:r>
    </w:p>
    <w:p w14:paraId="333A27C7" w14:textId="77777777" w:rsidR="0089615F" w:rsidRPr="00EA5FA7" w:rsidRDefault="0089615F" w:rsidP="0089615F">
      <w:pPr>
        <w:pStyle w:val="PL"/>
        <w:rPr>
          <w:rFonts w:eastAsia="SimSun"/>
          <w:snapToGrid w:val="0"/>
        </w:rPr>
      </w:pPr>
      <w:r w:rsidRPr="00EA5FA7">
        <w:rPr>
          <w:rFonts w:eastAsia="SimSun"/>
          <w:snapToGrid w:val="0"/>
        </w:rPr>
        <w:tab/>
        <w:t>PagingDRX,</w:t>
      </w:r>
    </w:p>
    <w:p w14:paraId="5914C346" w14:textId="77777777" w:rsidR="0089615F" w:rsidRPr="00EA5FA7" w:rsidRDefault="0089615F" w:rsidP="0089615F">
      <w:pPr>
        <w:pStyle w:val="PL"/>
        <w:rPr>
          <w:rFonts w:eastAsia="SimSun"/>
          <w:snapToGrid w:val="0"/>
        </w:rPr>
      </w:pPr>
      <w:r w:rsidRPr="00EA5FA7">
        <w:rPr>
          <w:rFonts w:eastAsia="SimSun"/>
          <w:snapToGrid w:val="0"/>
        </w:rPr>
        <w:tab/>
        <w:t>PagingPriority,</w:t>
      </w:r>
    </w:p>
    <w:p w14:paraId="0C94474C" w14:textId="77777777" w:rsidR="0089615F" w:rsidRPr="00EA5FA7" w:rsidRDefault="0089615F" w:rsidP="0089615F">
      <w:pPr>
        <w:pStyle w:val="PL"/>
        <w:rPr>
          <w:rFonts w:eastAsia="SimSun"/>
          <w:snapToGrid w:val="0"/>
        </w:rPr>
      </w:pPr>
      <w:r w:rsidRPr="00EA5FA7">
        <w:rPr>
          <w:rFonts w:eastAsia="SimSun"/>
          <w:snapToGrid w:val="0"/>
        </w:rPr>
        <w:tab/>
        <w:t>PagingIdentity,</w:t>
      </w:r>
    </w:p>
    <w:p w14:paraId="2F7FF38B" w14:textId="77777777" w:rsidR="0089615F" w:rsidRPr="00EA5FA7" w:rsidRDefault="0089615F" w:rsidP="0089615F">
      <w:pPr>
        <w:pStyle w:val="PL"/>
        <w:rPr>
          <w:rFonts w:eastAsia="SimSun"/>
          <w:snapToGrid w:val="0"/>
        </w:rPr>
      </w:pPr>
      <w:r w:rsidRPr="00EA5FA7">
        <w:rPr>
          <w:rFonts w:eastAsia="SimSun"/>
          <w:snapToGrid w:val="0"/>
        </w:rPr>
        <w:tab/>
        <w:t>Cells-to-be-Barred-Item,</w:t>
      </w:r>
    </w:p>
    <w:p w14:paraId="5AAEF988" w14:textId="77777777" w:rsidR="0089615F" w:rsidRPr="00EA5FA7" w:rsidRDefault="0089615F" w:rsidP="0089615F">
      <w:pPr>
        <w:pStyle w:val="PL"/>
        <w:rPr>
          <w:rFonts w:eastAsia="SimSun"/>
          <w:snapToGrid w:val="0"/>
        </w:rPr>
      </w:pPr>
      <w:r w:rsidRPr="00EA5FA7">
        <w:rPr>
          <w:rFonts w:eastAsia="SimSun"/>
          <w:snapToGrid w:val="0"/>
        </w:rPr>
        <w:tab/>
        <w:t>PWSSystemInformation,</w:t>
      </w:r>
    </w:p>
    <w:p w14:paraId="05A7AEAD" w14:textId="77777777" w:rsidR="0089615F" w:rsidRPr="00EA5FA7" w:rsidRDefault="0089615F" w:rsidP="0089615F">
      <w:pPr>
        <w:pStyle w:val="PL"/>
        <w:rPr>
          <w:rFonts w:eastAsia="SimSun"/>
          <w:snapToGrid w:val="0"/>
        </w:rPr>
      </w:pPr>
      <w:r w:rsidRPr="00EA5FA7">
        <w:rPr>
          <w:rFonts w:eastAsia="SimSun"/>
          <w:snapToGrid w:val="0"/>
        </w:rPr>
        <w:tab/>
        <w:t>Broadcast-To-Be-Cancelled-Item,</w:t>
      </w:r>
    </w:p>
    <w:p w14:paraId="0CE4D547" w14:textId="77777777" w:rsidR="0089615F" w:rsidRPr="00EA5FA7" w:rsidRDefault="0089615F" w:rsidP="0089615F">
      <w:pPr>
        <w:pStyle w:val="PL"/>
        <w:rPr>
          <w:rFonts w:eastAsia="SimSun"/>
          <w:snapToGrid w:val="0"/>
        </w:rPr>
      </w:pPr>
      <w:r w:rsidRPr="00EA5FA7">
        <w:rPr>
          <w:rFonts w:eastAsia="SimSun"/>
          <w:snapToGrid w:val="0"/>
        </w:rPr>
        <w:tab/>
        <w:t>Cells-Broadcast-Cancelled-Item,</w:t>
      </w:r>
    </w:p>
    <w:p w14:paraId="41D6C1A3" w14:textId="77777777" w:rsidR="0089615F" w:rsidRPr="00EA5FA7" w:rsidRDefault="0089615F" w:rsidP="0089615F">
      <w:pPr>
        <w:pStyle w:val="PL"/>
        <w:rPr>
          <w:rFonts w:eastAsia="SimSun"/>
          <w:snapToGrid w:val="0"/>
        </w:rPr>
      </w:pPr>
      <w:r w:rsidRPr="00EA5FA7">
        <w:rPr>
          <w:rFonts w:eastAsia="SimSun"/>
          <w:snapToGrid w:val="0"/>
        </w:rPr>
        <w:tab/>
        <w:t>NR-CGI-List-For-Restart-Item,</w:t>
      </w:r>
    </w:p>
    <w:p w14:paraId="66CF5092" w14:textId="77777777" w:rsidR="0089615F" w:rsidRPr="00EA5FA7" w:rsidRDefault="0089615F" w:rsidP="0089615F">
      <w:pPr>
        <w:pStyle w:val="PL"/>
        <w:rPr>
          <w:rFonts w:eastAsia="SimSun"/>
          <w:snapToGrid w:val="0"/>
        </w:rPr>
      </w:pPr>
      <w:r w:rsidRPr="00EA5FA7">
        <w:rPr>
          <w:rFonts w:eastAsia="SimSun"/>
          <w:snapToGrid w:val="0"/>
        </w:rPr>
        <w:lastRenderedPageBreak/>
        <w:tab/>
        <w:t>PWS-Failed-NR-CGI-Item,</w:t>
      </w:r>
    </w:p>
    <w:p w14:paraId="3A52E062" w14:textId="77777777" w:rsidR="0089615F" w:rsidRPr="00EA5FA7" w:rsidRDefault="0089615F" w:rsidP="0089615F">
      <w:pPr>
        <w:pStyle w:val="PL"/>
        <w:rPr>
          <w:rFonts w:eastAsia="SimSun"/>
          <w:snapToGrid w:val="0"/>
        </w:rPr>
      </w:pPr>
      <w:r w:rsidRPr="00EA5FA7">
        <w:rPr>
          <w:rFonts w:eastAsia="SimSun"/>
          <w:snapToGrid w:val="0"/>
        </w:rPr>
        <w:tab/>
        <w:t>RepetitionPeriod,</w:t>
      </w:r>
    </w:p>
    <w:p w14:paraId="1876E64C" w14:textId="77777777" w:rsidR="0089615F" w:rsidRPr="00EA5FA7" w:rsidRDefault="0089615F" w:rsidP="0089615F">
      <w:pPr>
        <w:pStyle w:val="PL"/>
        <w:rPr>
          <w:rFonts w:eastAsia="SimSun"/>
          <w:snapToGrid w:val="0"/>
        </w:rPr>
      </w:pPr>
      <w:r w:rsidRPr="00EA5FA7">
        <w:rPr>
          <w:rFonts w:eastAsia="SimSun"/>
          <w:snapToGrid w:val="0"/>
        </w:rPr>
        <w:tab/>
        <w:t>NumberofBroadcastRequest,</w:t>
      </w:r>
    </w:p>
    <w:p w14:paraId="246DAB28" w14:textId="77777777" w:rsidR="0089615F" w:rsidRPr="00EA5FA7" w:rsidRDefault="0089615F" w:rsidP="0089615F">
      <w:pPr>
        <w:pStyle w:val="PL"/>
        <w:rPr>
          <w:rFonts w:eastAsia="SimSun"/>
          <w:snapToGrid w:val="0"/>
        </w:rPr>
      </w:pPr>
      <w:r w:rsidRPr="00EA5FA7">
        <w:rPr>
          <w:rFonts w:eastAsia="SimSun"/>
          <w:snapToGrid w:val="0"/>
        </w:rPr>
        <w:tab/>
        <w:t>Cells-To-Be-Broadcast-Item,</w:t>
      </w:r>
    </w:p>
    <w:p w14:paraId="1E4BE431" w14:textId="77777777" w:rsidR="0089615F" w:rsidRPr="00EA5FA7" w:rsidRDefault="0089615F" w:rsidP="0089615F">
      <w:pPr>
        <w:pStyle w:val="PL"/>
        <w:rPr>
          <w:rFonts w:eastAsia="SimSun"/>
          <w:snapToGrid w:val="0"/>
        </w:rPr>
      </w:pPr>
      <w:r w:rsidRPr="00EA5FA7">
        <w:rPr>
          <w:rFonts w:eastAsia="SimSun"/>
          <w:snapToGrid w:val="0"/>
        </w:rPr>
        <w:tab/>
        <w:t>Cells-Broadcast-Completed-Item,</w:t>
      </w:r>
    </w:p>
    <w:p w14:paraId="607DEA4A" w14:textId="77777777" w:rsidR="0089615F" w:rsidRPr="00EA5FA7" w:rsidRDefault="0089615F" w:rsidP="0089615F">
      <w:pPr>
        <w:pStyle w:val="PL"/>
        <w:rPr>
          <w:snapToGrid w:val="0"/>
        </w:rPr>
      </w:pPr>
      <w:r w:rsidRPr="00EA5FA7">
        <w:rPr>
          <w:rFonts w:eastAsia="SimSun"/>
          <w:snapToGrid w:val="0"/>
        </w:rPr>
        <w:tab/>
        <w:t>Cancel-all-Warning-Messages-Indicator</w:t>
      </w:r>
      <w:r w:rsidRPr="00EA5FA7">
        <w:rPr>
          <w:snapToGrid w:val="0"/>
        </w:rPr>
        <w:t>,</w:t>
      </w:r>
    </w:p>
    <w:p w14:paraId="59920574" w14:textId="77777777" w:rsidR="0089615F" w:rsidRPr="0030753D" w:rsidRDefault="0089615F" w:rsidP="0089615F">
      <w:pPr>
        <w:pStyle w:val="PL"/>
      </w:pPr>
      <w:r w:rsidRPr="0030753D">
        <w:tab/>
        <w:t>EUTRA-NR-CellResourceCoordinationReq-Container,</w:t>
      </w:r>
    </w:p>
    <w:p w14:paraId="51E8148C" w14:textId="77777777" w:rsidR="0089615F" w:rsidRPr="0030753D" w:rsidRDefault="0089615F" w:rsidP="0089615F">
      <w:pPr>
        <w:pStyle w:val="PL"/>
      </w:pPr>
      <w:r w:rsidRPr="0030753D">
        <w:tab/>
        <w:t>EUTRA-NR-CellResourceCoordinationReqAck-Container,</w:t>
      </w:r>
    </w:p>
    <w:p w14:paraId="4F691DCB" w14:textId="77777777" w:rsidR="0089615F" w:rsidRPr="00EA5FA7" w:rsidRDefault="0089615F" w:rsidP="0089615F">
      <w:pPr>
        <w:pStyle w:val="PL"/>
        <w:rPr>
          <w:snapToGrid w:val="0"/>
        </w:rPr>
      </w:pPr>
      <w:r w:rsidRPr="00EA5FA7">
        <w:rPr>
          <w:snapToGrid w:val="0"/>
        </w:rPr>
        <w:tab/>
        <w:t>RequestType,</w:t>
      </w:r>
    </w:p>
    <w:p w14:paraId="0EA8D3E9" w14:textId="77777777" w:rsidR="0089615F" w:rsidRPr="00EA5FA7" w:rsidRDefault="0089615F" w:rsidP="0089615F">
      <w:pPr>
        <w:pStyle w:val="PL"/>
        <w:rPr>
          <w:snapToGrid w:val="0"/>
        </w:rPr>
      </w:pPr>
      <w:r w:rsidRPr="00EA5FA7">
        <w:rPr>
          <w:snapToGrid w:val="0"/>
        </w:rPr>
        <w:tab/>
        <w:t>PLMN-Identity,</w:t>
      </w:r>
    </w:p>
    <w:p w14:paraId="7DD638FA" w14:textId="77777777" w:rsidR="0089615F" w:rsidRPr="00EA5FA7" w:rsidRDefault="0089615F" w:rsidP="0089615F">
      <w:pPr>
        <w:pStyle w:val="PL"/>
        <w:rPr>
          <w:snapToGrid w:val="0"/>
        </w:rPr>
      </w:pPr>
      <w:r w:rsidRPr="00EA5FA7">
        <w:rPr>
          <w:snapToGrid w:val="0"/>
        </w:rPr>
        <w:tab/>
        <w:t xml:space="preserve">RLCFailureIndication, </w:t>
      </w:r>
    </w:p>
    <w:p w14:paraId="1E54DCE3" w14:textId="77777777" w:rsidR="0089615F" w:rsidRPr="00EA5FA7" w:rsidRDefault="0089615F" w:rsidP="0089615F">
      <w:pPr>
        <w:pStyle w:val="PL"/>
        <w:rPr>
          <w:snapToGrid w:val="0"/>
        </w:rPr>
      </w:pPr>
      <w:r w:rsidRPr="00EA5FA7">
        <w:rPr>
          <w:snapToGrid w:val="0"/>
        </w:rPr>
        <w:tab/>
        <w:t>UplinkTxDirectCurrentListInformation,</w:t>
      </w:r>
    </w:p>
    <w:p w14:paraId="38AAB2ED" w14:textId="77777777" w:rsidR="0089615F" w:rsidRPr="00EA5FA7" w:rsidRDefault="0089615F" w:rsidP="0089615F">
      <w:pPr>
        <w:pStyle w:val="PL"/>
        <w:rPr>
          <w:snapToGrid w:val="0"/>
        </w:rPr>
      </w:pPr>
      <w:r w:rsidRPr="00EA5FA7">
        <w:rPr>
          <w:snapToGrid w:val="0"/>
        </w:rPr>
        <w:tab/>
        <w:t>SULAccessIndication,</w:t>
      </w:r>
    </w:p>
    <w:p w14:paraId="079F0C5C" w14:textId="77777777" w:rsidR="0089615F" w:rsidRPr="00EA5FA7" w:rsidRDefault="0089615F" w:rsidP="0089615F">
      <w:pPr>
        <w:pStyle w:val="PL"/>
        <w:rPr>
          <w:snapToGrid w:val="0"/>
        </w:rPr>
      </w:pPr>
      <w:r w:rsidRPr="00EA5FA7">
        <w:rPr>
          <w:snapToGrid w:val="0"/>
        </w:rPr>
        <w:tab/>
        <w:t>Protected-EUTRA-Resources-Item,</w:t>
      </w:r>
    </w:p>
    <w:p w14:paraId="7BA9EC3A" w14:textId="77777777" w:rsidR="0089615F" w:rsidRPr="00EA5FA7" w:rsidRDefault="0089615F" w:rsidP="0089615F">
      <w:pPr>
        <w:pStyle w:val="PL"/>
        <w:rPr>
          <w:snapToGrid w:val="0"/>
        </w:rPr>
      </w:pPr>
      <w:r w:rsidRPr="00EA5FA7">
        <w:rPr>
          <w:snapToGrid w:val="0"/>
        </w:rPr>
        <w:tab/>
        <w:t>GNB-DUConfigurationQuery,</w:t>
      </w:r>
    </w:p>
    <w:p w14:paraId="40D85FDC" w14:textId="77777777" w:rsidR="0089615F" w:rsidRPr="00EA5FA7" w:rsidRDefault="0089615F" w:rsidP="0089615F">
      <w:pPr>
        <w:pStyle w:val="PL"/>
        <w:rPr>
          <w:snapToGrid w:val="0"/>
        </w:rPr>
      </w:pPr>
      <w:r w:rsidRPr="00EA5FA7">
        <w:rPr>
          <w:snapToGrid w:val="0"/>
        </w:rPr>
        <w:tab/>
        <w:t>BitRate,</w:t>
      </w:r>
    </w:p>
    <w:p w14:paraId="47E25F40" w14:textId="77777777" w:rsidR="0089615F" w:rsidRPr="00EA5FA7" w:rsidRDefault="0089615F" w:rsidP="0089615F">
      <w:pPr>
        <w:pStyle w:val="PL"/>
        <w:rPr>
          <w:snapToGrid w:val="0"/>
        </w:rPr>
      </w:pPr>
      <w:r w:rsidRPr="00EA5FA7">
        <w:rPr>
          <w:snapToGrid w:val="0"/>
        </w:rPr>
        <w:tab/>
        <w:t>RRC-Version,</w:t>
      </w:r>
    </w:p>
    <w:p w14:paraId="526CFC68" w14:textId="77777777" w:rsidR="0089615F" w:rsidRPr="00EA5FA7" w:rsidRDefault="0089615F" w:rsidP="0089615F">
      <w:pPr>
        <w:pStyle w:val="PL"/>
        <w:rPr>
          <w:snapToGrid w:val="0"/>
        </w:rPr>
      </w:pPr>
      <w:r w:rsidRPr="00EA5FA7">
        <w:rPr>
          <w:snapToGrid w:val="0"/>
        </w:rPr>
        <w:tab/>
        <w:t>GNBDUOverloadInformation,</w:t>
      </w:r>
    </w:p>
    <w:p w14:paraId="3A1BF9AC" w14:textId="77777777" w:rsidR="0089615F" w:rsidRPr="00EA5FA7" w:rsidRDefault="0089615F" w:rsidP="0089615F">
      <w:pPr>
        <w:pStyle w:val="PL"/>
        <w:rPr>
          <w:snapToGrid w:val="0"/>
        </w:rPr>
      </w:pPr>
      <w:r w:rsidRPr="00EA5FA7">
        <w:rPr>
          <w:snapToGrid w:val="0"/>
        </w:rPr>
        <w:tab/>
        <w:t>RRCDeliveryStatusRequest,</w:t>
      </w:r>
    </w:p>
    <w:p w14:paraId="5E4617CB" w14:textId="77777777" w:rsidR="0089615F" w:rsidRPr="00EA5FA7" w:rsidRDefault="0089615F" w:rsidP="0089615F">
      <w:pPr>
        <w:pStyle w:val="PL"/>
        <w:rPr>
          <w:snapToGrid w:val="0"/>
        </w:rPr>
      </w:pPr>
      <w:r w:rsidRPr="00EA5FA7">
        <w:rPr>
          <w:snapToGrid w:val="0"/>
        </w:rPr>
        <w:tab/>
        <w:t>NeedforGap,</w:t>
      </w:r>
    </w:p>
    <w:p w14:paraId="420BBE8E" w14:textId="77777777" w:rsidR="0089615F" w:rsidRPr="00EA5FA7" w:rsidRDefault="0089615F" w:rsidP="0089615F">
      <w:pPr>
        <w:pStyle w:val="PL"/>
        <w:rPr>
          <w:snapToGrid w:val="0"/>
        </w:rPr>
      </w:pPr>
      <w:r w:rsidRPr="00EA5FA7">
        <w:rPr>
          <w:snapToGrid w:val="0"/>
        </w:rPr>
        <w:tab/>
        <w:t>RRCDeliveryStatus,</w:t>
      </w:r>
    </w:p>
    <w:p w14:paraId="579A386F" w14:textId="77777777" w:rsidR="0089615F" w:rsidRPr="00EA5FA7" w:rsidRDefault="0089615F" w:rsidP="0089615F">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5273D4E9" w14:textId="77777777" w:rsidR="0089615F" w:rsidRPr="00EA5FA7" w:rsidRDefault="0089615F" w:rsidP="0089615F">
      <w:pPr>
        <w:pStyle w:val="PL"/>
        <w:rPr>
          <w:snapToGrid w:val="0"/>
          <w:lang w:eastAsia="zh-CN"/>
        </w:rPr>
      </w:pPr>
      <w:r w:rsidRPr="00EA5FA7">
        <w:rPr>
          <w:snapToGrid w:val="0"/>
          <w:lang w:eastAsia="zh-CN"/>
        </w:rPr>
        <w:tab/>
        <w:t>Dedicated-SIDelivery-NeededUE-Item,</w:t>
      </w:r>
    </w:p>
    <w:p w14:paraId="40BBDFA3" w14:textId="77777777" w:rsidR="0089615F" w:rsidRPr="00EA5FA7" w:rsidRDefault="0089615F" w:rsidP="0089615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27F46C3" w14:textId="77777777" w:rsidR="0089615F" w:rsidRPr="00EA5FA7" w:rsidRDefault="0089615F" w:rsidP="0089615F">
      <w:pPr>
        <w:pStyle w:val="PL"/>
        <w:rPr>
          <w:snapToGrid w:val="0"/>
          <w:lang w:eastAsia="zh-CN"/>
        </w:rPr>
      </w:pPr>
      <w:r w:rsidRPr="00EA5FA7">
        <w:rPr>
          <w:snapToGrid w:val="0"/>
          <w:lang w:eastAsia="zh-CN"/>
        </w:rPr>
        <w:tab/>
        <w:t>IgnoreResourceCoordinationContainer,</w:t>
      </w:r>
    </w:p>
    <w:p w14:paraId="67CA5272" w14:textId="77777777" w:rsidR="0089615F" w:rsidRPr="00EA5FA7" w:rsidRDefault="0089615F" w:rsidP="0089615F">
      <w:pPr>
        <w:pStyle w:val="PL"/>
        <w:rPr>
          <w:snapToGrid w:val="0"/>
          <w:lang w:eastAsia="zh-CN"/>
        </w:rPr>
      </w:pPr>
      <w:r w:rsidRPr="00EA5FA7">
        <w:rPr>
          <w:snapToGrid w:val="0"/>
          <w:lang w:eastAsia="zh-CN"/>
        </w:rPr>
        <w:tab/>
        <w:t>PagingOrigin,</w:t>
      </w:r>
    </w:p>
    <w:p w14:paraId="57C9D4AE" w14:textId="77777777" w:rsidR="0089615F" w:rsidRPr="00EA5FA7" w:rsidRDefault="0089615F" w:rsidP="0089615F">
      <w:pPr>
        <w:pStyle w:val="PL"/>
        <w:rPr>
          <w:snapToGrid w:val="0"/>
        </w:rPr>
      </w:pPr>
      <w:r w:rsidRPr="00EA5FA7">
        <w:rPr>
          <w:snapToGrid w:val="0"/>
        </w:rPr>
        <w:tab/>
      </w:r>
      <w:r w:rsidRPr="00EA5FA7">
        <w:rPr>
          <w:rFonts w:cs="Courier New"/>
        </w:rPr>
        <w:t>UAC-Assistance-Info</w:t>
      </w:r>
      <w:r w:rsidRPr="00EA5FA7">
        <w:rPr>
          <w:snapToGrid w:val="0"/>
          <w:lang w:eastAsia="zh-CN"/>
        </w:rPr>
        <w:t>,</w:t>
      </w:r>
    </w:p>
    <w:p w14:paraId="74F0EBF4" w14:textId="77777777" w:rsidR="0089615F" w:rsidRPr="00EA5FA7" w:rsidRDefault="0089615F" w:rsidP="0089615F">
      <w:pPr>
        <w:pStyle w:val="PL"/>
        <w:rPr>
          <w:snapToGrid w:val="0"/>
        </w:rPr>
      </w:pPr>
      <w:r w:rsidRPr="00EA5FA7">
        <w:rPr>
          <w:snapToGrid w:val="0"/>
        </w:rPr>
        <w:tab/>
        <w:t>RANUEID,</w:t>
      </w:r>
    </w:p>
    <w:p w14:paraId="5998DA30" w14:textId="77777777" w:rsidR="0089615F" w:rsidRPr="00EA5FA7" w:rsidRDefault="0089615F" w:rsidP="0089615F">
      <w:pPr>
        <w:pStyle w:val="PL"/>
        <w:rPr>
          <w:snapToGrid w:val="0"/>
        </w:rPr>
      </w:pPr>
      <w:r w:rsidRPr="00EA5FA7">
        <w:rPr>
          <w:snapToGrid w:val="0"/>
        </w:rPr>
        <w:tab/>
        <w:t>GNB-DU-TNL-Association-To-Remove-Item,</w:t>
      </w:r>
    </w:p>
    <w:p w14:paraId="57F748AA" w14:textId="77777777" w:rsidR="0089615F" w:rsidRPr="00EA5FA7" w:rsidRDefault="0089615F" w:rsidP="0089615F">
      <w:pPr>
        <w:pStyle w:val="PL"/>
        <w:rPr>
          <w:snapToGrid w:val="0"/>
        </w:rPr>
      </w:pPr>
      <w:r w:rsidRPr="00EA5FA7">
        <w:rPr>
          <w:snapToGrid w:val="0"/>
        </w:rPr>
        <w:tab/>
        <w:t>NotificationInformation,</w:t>
      </w:r>
    </w:p>
    <w:p w14:paraId="44AB8ACF" w14:textId="77777777" w:rsidR="0089615F" w:rsidRPr="00EA5FA7" w:rsidRDefault="0089615F" w:rsidP="0089615F">
      <w:pPr>
        <w:pStyle w:val="PL"/>
        <w:rPr>
          <w:snapToGrid w:val="0"/>
        </w:rPr>
      </w:pPr>
      <w:r w:rsidRPr="00EA5FA7">
        <w:rPr>
          <w:snapToGrid w:val="0"/>
        </w:rPr>
        <w:tab/>
        <w:t>TraceActivation,</w:t>
      </w:r>
    </w:p>
    <w:p w14:paraId="03F8F401" w14:textId="77777777" w:rsidR="0089615F" w:rsidRPr="00EA5FA7" w:rsidRDefault="0089615F" w:rsidP="0089615F">
      <w:pPr>
        <w:pStyle w:val="PL"/>
        <w:rPr>
          <w:snapToGrid w:val="0"/>
        </w:rPr>
      </w:pPr>
      <w:r w:rsidRPr="00EA5FA7">
        <w:rPr>
          <w:snapToGrid w:val="0"/>
        </w:rPr>
        <w:tab/>
        <w:t>TraceID,</w:t>
      </w:r>
    </w:p>
    <w:p w14:paraId="00B584D0" w14:textId="77777777" w:rsidR="0089615F" w:rsidRPr="00EA5FA7" w:rsidRDefault="0089615F" w:rsidP="0089615F">
      <w:pPr>
        <w:pStyle w:val="PL"/>
        <w:rPr>
          <w:snapToGrid w:val="0"/>
        </w:rPr>
      </w:pPr>
      <w:r w:rsidRPr="00EA5FA7">
        <w:rPr>
          <w:snapToGrid w:val="0"/>
        </w:rPr>
        <w:tab/>
        <w:t>Neighbour-Cell-Information-Item,</w:t>
      </w:r>
    </w:p>
    <w:p w14:paraId="4EB4C6C0" w14:textId="77777777" w:rsidR="0089615F" w:rsidRPr="00EA5FA7" w:rsidRDefault="0089615F" w:rsidP="0089615F">
      <w:pPr>
        <w:pStyle w:val="PL"/>
        <w:rPr>
          <w:snapToGrid w:val="0"/>
        </w:rPr>
      </w:pPr>
      <w:r w:rsidRPr="00EA5FA7">
        <w:rPr>
          <w:snapToGrid w:val="0"/>
        </w:rPr>
        <w:tab/>
        <w:t>AdditionalRRMPriorityIndex,</w:t>
      </w:r>
    </w:p>
    <w:p w14:paraId="08398D85" w14:textId="77777777" w:rsidR="0089615F" w:rsidRPr="00EA5FA7" w:rsidRDefault="0089615F" w:rsidP="0089615F">
      <w:pPr>
        <w:pStyle w:val="PL"/>
        <w:rPr>
          <w:snapToGrid w:val="0"/>
        </w:rPr>
      </w:pPr>
      <w:r w:rsidRPr="00EA5FA7">
        <w:rPr>
          <w:snapToGrid w:val="0"/>
        </w:rPr>
        <w:tab/>
        <w:t>DUCURadioInformationType,</w:t>
      </w:r>
    </w:p>
    <w:p w14:paraId="22F6D71F" w14:textId="77777777" w:rsidR="0089615F" w:rsidRPr="00EA5FA7" w:rsidRDefault="0089615F" w:rsidP="0089615F">
      <w:pPr>
        <w:pStyle w:val="PL"/>
        <w:rPr>
          <w:snapToGrid w:val="0"/>
        </w:rPr>
      </w:pPr>
      <w:r w:rsidRPr="00EA5FA7">
        <w:rPr>
          <w:snapToGrid w:val="0"/>
        </w:rPr>
        <w:tab/>
        <w:t>CUDURadioInformationType,</w:t>
      </w:r>
    </w:p>
    <w:p w14:paraId="72A795C1" w14:textId="77777777" w:rsidR="0089615F" w:rsidRPr="00FF7A2B" w:rsidRDefault="0089615F" w:rsidP="0089615F">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228F09F" w14:textId="77777777" w:rsidR="0089615F" w:rsidRPr="00FF7A2B" w:rsidRDefault="0089615F" w:rsidP="0089615F">
      <w:pPr>
        <w:pStyle w:val="PL"/>
        <w:rPr>
          <w:snapToGrid w:val="0"/>
        </w:rPr>
      </w:pPr>
      <w:r w:rsidRPr="00FF7A2B">
        <w:rPr>
          <w:snapToGrid w:val="0"/>
        </w:rPr>
        <w:tab/>
        <w:t>BHChannels-ToBeSetup-Item,</w:t>
      </w:r>
    </w:p>
    <w:p w14:paraId="17A3BFA2" w14:textId="77777777" w:rsidR="0089615F" w:rsidRPr="00FF7A2B" w:rsidRDefault="0089615F" w:rsidP="0089615F">
      <w:pPr>
        <w:pStyle w:val="PL"/>
        <w:rPr>
          <w:snapToGrid w:val="0"/>
        </w:rPr>
      </w:pPr>
      <w:r w:rsidRPr="00FF7A2B">
        <w:rPr>
          <w:snapToGrid w:val="0"/>
        </w:rPr>
        <w:tab/>
        <w:t>BHChannels-Setup-Item,</w:t>
      </w:r>
    </w:p>
    <w:p w14:paraId="7FFB6258" w14:textId="77777777" w:rsidR="0089615F" w:rsidRPr="00FF7A2B" w:rsidRDefault="0089615F" w:rsidP="0089615F">
      <w:pPr>
        <w:pStyle w:val="PL"/>
        <w:rPr>
          <w:snapToGrid w:val="0"/>
        </w:rPr>
      </w:pPr>
      <w:r w:rsidRPr="00FF7A2B">
        <w:rPr>
          <w:snapToGrid w:val="0"/>
        </w:rPr>
        <w:tab/>
        <w:t>BHChannels-FailedToBeSetup-Item,</w:t>
      </w:r>
    </w:p>
    <w:p w14:paraId="69F8C885" w14:textId="77777777" w:rsidR="0089615F" w:rsidRPr="00FF7A2B" w:rsidRDefault="0089615F" w:rsidP="0089615F">
      <w:pPr>
        <w:pStyle w:val="PL"/>
        <w:rPr>
          <w:snapToGrid w:val="0"/>
        </w:rPr>
      </w:pPr>
      <w:r w:rsidRPr="00FF7A2B">
        <w:rPr>
          <w:snapToGrid w:val="0"/>
        </w:rPr>
        <w:tab/>
        <w:t>BHChannels-ToBeModified-Item,</w:t>
      </w:r>
    </w:p>
    <w:p w14:paraId="08318E94" w14:textId="77777777" w:rsidR="0089615F" w:rsidRPr="00FF7A2B" w:rsidRDefault="0089615F" w:rsidP="0089615F">
      <w:pPr>
        <w:pStyle w:val="PL"/>
        <w:rPr>
          <w:snapToGrid w:val="0"/>
        </w:rPr>
      </w:pPr>
      <w:r w:rsidRPr="00FF7A2B">
        <w:rPr>
          <w:snapToGrid w:val="0"/>
        </w:rPr>
        <w:tab/>
        <w:t>BHChannels-ToBeReleased-Item,</w:t>
      </w:r>
    </w:p>
    <w:p w14:paraId="70378BB2" w14:textId="77777777" w:rsidR="0089615F" w:rsidRPr="00FF7A2B" w:rsidRDefault="0089615F" w:rsidP="0089615F">
      <w:pPr>
        <w:pStyle w:val="PL"/>
        <w:rPr>
          <w:snapToGrid w:val="0"/>
        </w:rPr>
      </w:pPr>
      <w:r w:rsidRPr="00FF7A2B">
        <w:rPr>
          <w:snapToGrid w:val="0"/>
        </w:rPr>
        <w:tab/>
        <w:t>BHChannels-ToBeSetupMod-Item,</w:t>
      </w:r>
    </w:p>
    <w:p w14:paraId="1DF713E4" w14:textId="77777777" w:rsidR="0089615F" w:rsidRPr="00FF7A2B" w:rsidRDefault="0089615F" w:rsidP="0089615F">
      <w:pPr>
        <w:pStyle w:val="PL"/>
        <w:rPr>
          <w:snapToGrid w:val="0"/>
        </w:rPr>
      </w:pPr>
      <w:r w:rsidRPr="00FF7A2B">
        <w:rPr>
          <w:snapToGrid w:val="0"/>
        </w:rPr>
        <w:tab/>
        <w:t>BHChannels-FailedToBeModified-Item,</w:t>
      </w:r>
    </w:p>
    <w:p w14:paraId="2AC2DEC8" w14:textId="77777777" w:rsidR="0089615F" w:rsidRPr="00FF7A2B" w:rsidRDefault="0089615F" w:rsidP="0089615F">
      <w:pPr>
        <w:pStyle w:val="PL"/>
        <w:rPr>
          <w:snapToGrid w:val="0"/>
        </w:rPr>
      </w:pPr>
      <w:r w:rsidRPr="00FF7A2B">
        <w:rPr>
          <w:snapToGrid w:val="0"/>
        </w:rPr>
        <w:tab/>
        <w:t>BHChannels-FailedToBeSetupMod-Item,</w:t>
      </w:r>
    </w:p>
    <w:p w14:paraId="10E9670A" w14:textId="77777777" w:rsidR="0089615F" w:rsidRPr="00FF7A2B" w:rsidRDefault="0089615F" w:rsidP="0089615F">
      <w:pPr>
        <w:pStyle w:val="PL"/>
        <w:rPr>
          <w:snapToGrid w:val="0"/>
        </w:rPr>
      </w:pPr>
      <w:r w:rsidRPr="00FF7A2B">
        <w:rPr>
          <w:snapToGrid w:val="0"/>
        </w:rPr>
        <w:tab/>
        <w:t>BHChannels-Modified-Item,</w:t>
      </w:r>
    </w:p>
    <w:p w14:paraId="6522AFF1" w14:textId="77777777" w:rsidR="0089615F" w:rsidRPr="00FF7A2B" w:rsidRDefault="0089615F" w:rsidP="0089615F">
      <w:pPr>
        <w:pStyle w:val="PL"/>
        <w:rPr>
          <w:snapToGrid w:val="0"/>
        </w:rPr>
      </w:pPr>
      <w:r w:rsidRPr="00FF7A2B">
        <w:rPr>
          <w:snapToGrid w:val="0"/>
        </w:rPr>
        <w:tab/>
        <w:t>BHChannels-SetupMod-Item,</w:t>
      </w:r>
    </w:p>
    <w:p w14:paraId="7EC48B10" w14:textId="77777777" w:rsidR="0089615F" w:rsidRPr="00FF7A2B" w:rsidRDefault="0089615F" w:rsidP="0089615F">
      <w:pPr>
        <w:pStyle w:val="PL"/>
        <w:rPr>
          <w:snapToGrid w:val="0"/>
        </w:rPr>
      </w:pPr>
      <w:r w:rsidRPr="00FF7A2B">
        <w:rPr>
          <w:snapToGrid w:val="0"/>
        </w:rPr>
        <w:tab/>
        <w:t>BHChannels-Required-ToBeReleased-Item,</w:t>
      </w:r>
    </w:p>
    <w:p w14:paraId="5517CED6" w14:textId="77777777" w:rsidR="0089615F" w:rsidRPr="00FF7A2B" w:rsidRDefault="0089615F" w:rsidP="0089615F">
      <w:pPr>
        <w:pStyle w:val="PL"/>
        <w:rPr>
          <w:snapToGrid w:val="0"/>
        </w:rPr>
      </w:pPr>
      <w:r w:rsidRPr="00FF7A2B">
        <w:rPr>
          <w:snapToGrid w:val="0"/>
        </w:rPr>
        <w:tab/>
        <w:t>BAPAddress,</w:t>
      </w:r>
    </w:p>
    <w:p w14:paraId="0D66C27C" w14:textId="77777777" w:rsidR="0089615F" w:rsidRPr="00FF7A2B" w:rsidRDefault="0089615F" w:rsidP="0089615F">
      <w:pPr>
        <w:pStyle w:val="PL"/>
        <w:rPr>
          <w:snapToGrid w:val="0"/>
        </w:rPr>
      </w:pPr>
      <w:r w:rsidRPr="00FF7A2B">
        <w:rPr>
          <w:snapToGrid w:val="0"/>
        </w:rPr>
        <w:tab/>
        <w:t>BH-Routing-Information-Added-List-Item,</w:t>
      </w:r>
    </w:p>
    <w:p w14:paraId="3A3FC140" w14:textId="77777777" w:rsidR="0089615F" w:rsidRPr="00FF7A2B" w:rsidRDefault="0089615F" w:rsidP="0089615F">
      <w:pPr>
        <w:pStyle w:val="PL"/>
        <w:rPr>
          <w:snapToGrid w:val="0"/>
        </w:rPr>
      </w:pPr>
      <w:r w:rsidRPr="00FF7A2B">
        <w:rPr>
          <w:snapToGrid w:val="0"/>
        </w:rPr>
        <w:tab/>
        <w:t>BH-Routing-Information-Removed-List-Item,</w:t>
      </w:r>
    </w:p>
    <w:p w14:paraId="3AE5828D" w14:textId="77777777" w:rsidR="0089615F" w:rsidRPr="00FF7A2B" w:rsidRDefault="0089615F" w:rsidP="0089615F">
      <w:pPr>
        <w:pStyle w:val="PL"/>
        <w:rPr>
          <w:snapToGrid w:val="0"/>
        </w:rPr>
      </w:pPr>
      <w:r w:rsidRPr="00FF7A2B">
        <w:rPr>
          <w:snapToGrid w:val="0"/>
        </w:rPr>
        <w:tab/>
        <w:t>Child-Nodes-List,</w:t>
      </w:r>
    </w:p>
    <w:p w14:paraId="11CE2DF2" w14:textId="77777777" w:rsidR="0089615F" w:rsidRPr="00FF7A2B" w:rsidRDefault="0089615F" w:rsidP="0089615F">
      <w:pPr>
        <w:pStyle w:val="PL"/>
        <w:rPr>
          <w:snapToGrid w:val="0"/>
        </w:rPr>
      </w:pPr>
      <w:r w:rsidRPr="00FF7A2B">
        <w:rPr>
          <w:snapToGrid w:val="0"/>
        </w:rPr>
        <w:tab/>
        <w:t>Activated-Cells-to-be-Updated-List,</w:t>
      </w:r>
    </w:p>
    <w:p w14:paraId="2DC564C6" w14:textId="77777777" w:rsidR="0089615F" w:rsidRPr="00FF7A2B" w:rsidRDefault="0089615F" w:rsidP="0089615F">
      <w:pPr>
        <w:pStyle w:val="PL"/>
        <w:rPr>
          <w:snapToGrid w:val="0"/>
        </w:rPr>
      </w:pPr>
      <w:r w:rsidRPr="00FF7A2B">
        <w:rPr>
          <w:snapToGrid w:val="0"/>
        </w:rPr>
        <w:tab/>
        <w:t>UL-BH-Non-UP-Traffic-Mapping,</w:t>
      </w:r>
    </w:p>
    <w:p w14:paraId="08B7BAD4" w14:textId="77777777" w:rsidR="0089615F" w:rsidRPr="00FF7A2B" w:rsidRDefault="0089615F" w:rsidP="0089615F">
      <w:pPr>
        <w:pStyle w:val="PL"/>
        <w:rPr>
          <w:snapToGrid w:val="0"/>
        </w:rPr>
      </w:pPr>
      <w:r w:rsidRPr="00FF7A2B">
        <w:rPr>
          <w:snapToGrid w:val="0"/>
        </w:rPr>
        <w:tab/>
        <w:t>IABIPv6RequestType,</w:t>
      </w:r>
    </w:p>
    <w:p w14:paraId="0B8701A7" w14:textId="77777777" w:rsidR="0089615F" w:rsidRPr="00FF7A2B" w:rsidRDefault="0089615F" w:rsidP="0089615F">
      <w:pPr>
        <w:pStyle w:val="PL"/>
        <w:rPr>
          <w:snapToGrid w:val="0"/>
        </w:rPr>
      </w:pPr>
      <w:r w:rsidRPr="00FF7A2B">
        <w:rPr>
          <w:snapToGrid w:val="0"/>
        </w:rPr>
        <w:tab/>
        <w:t>IAB-TNL-Addresses-To-Remove-Item,</w:t>
      </w:r>
    </w:p>
    <w:p w14:paraId="555724B4" w14:textId="77777777" w:rsidR="0089615F" w:rsidRPr="00FF7A2B" w:rsidRDefault="0089615F" w:rsidP="0089615F">
      <w:pPr>
        <w:pStyle w:val="PL"/>
        <w:rPr>
          <w:snapToGrid w:val="0"/>
        </w:rPr>
      </w:pPr>
      <w:r w:rsidRPr="00FF7A2B">
        <w:rPr>
          <w:snapToGrid w:val="0"/>
        </w:rPr>
        <w:tab/>
        <w:t>IABTNLAddress,</w:t>
      </w:r>
    </w:p>
    <w:p w14:paraId="0B2800B5" w14:textId="77777777" w:rsidR="0089615F" w:rsidRPr="00FF7A2B" w:rsidRDefault="0089615F" w:rsidP="0089615F">
      <w:pPr>
        <w:pStyle w:val="PL"/>
        <w:rPr>
          <w:snapToGrid w:val="0"/>
        </w:rPr>
      </w:pPr>
      <w:r w:rsidRPr="00FF7A2B">
        <w:rPr>
          <w:snapToGrid w:val="0"/>
        </w:rPr>
        <w:tab/>
        <w:t>IAB-Allocated-TNL-Address-Item,</w:t>
      </w:r>
    </w:p>
    <w:p w14:paraId="18AFE823" w14:textId="77777777" w:rsidR="0089615F" w:rsidRPr="00FF7A2B" w:rsidRDefault="0089615F" w:rsidP="0089615F">
      <w:pPr>
        <w:pStyle w:val="PL"/>
        <w:rPr>
          <w:snapToGrid w:val="0"/>
        </w:rPr>
      </w:pPr>
      <w:r w:rsidRPr="00FF7A2B">
        <w:rPr>
          <w:snapToGrid w:val="0"/>
        </w:rPr>
        <w:tab/>
        <w:t>IABv4AddressesRequested,</w:t>
      </w:r>
    </w:p>
    <w:p w14:paraId="2F694C06" w14:textId="77777777" w:rsidR="0089615F" w:rsidRPr="00FF7A2B" w:rsidRDefault="0089615F" w:rsidP="0089615F">
      <w:pPr>
        <w:pStyle w:val="PL"/>
        <w:rPr>
          <w:snapToGrid w:val="0"/>
        </w:rPr>
      </w:pPr>
      <w:r w:rsidRPr="00FF7A2B">
        <w:rPr>
          <w:snapToGrid w:val="0"/>
        </w:rPr>
        <w:tab/>
        <w:t>TrafficMappingInfo,</w:t>
      </w:r>
    </w:p>
    <w:p w14:paraId="75965CB1" w14:textId="77777777" w:rsidR="0089615F" w:rsidRPr="00FF7A2B" w:rsidRDefault="0089615F" w:rsidP="0089615F">
      <w:pPr>
        <w:pStyle w:val="PL"/>
        <w:rPr>
          <w:snapToGrid w:val="0"/>
        </w:rPr>
      </w:pPr>
      <w:r w:rsidRPr="00FF7A2B">
        <w:rPr>
          <w:snapToGrid w:val="0"/>
        </w:rPr>
        <w:tab/>
        <w:t>UL-UP-TNL-Information-to-Update-List-Item,</w:t>
      </w:r>
    </w:p>
    <w:p w14:paraId="246EDC54" w14:textId="77777777" w:rsidR="0089615F" w:rsidRPr="00FF7A2B" w:rsidRDefault="0089615F" w:rsidP="0089615F">
      <w:pPr>
        <w:pStyle w:val="PL"/>
        <w:rPr>
          <w:snapToGrid w:val="0"/>
        </w:rPr>
      </w:pPr>
      <w:r w:rsidRPr="00FF7A2B">
        <w:rPr>
          <w:snapToGrid w:val="0"/>
        </w:rPr>
        <w:tab/>
        <w:t>UL-UP-TNL-Address-to-Update-List-Item,</w:t>
      </w:r>
    </w:p>
    <w:p w14:paraId="4C0736E4" w14:textId="77777777" w:rsidR="0089615F" w:rsidRPr="001B6276" w:rsidRDefault="0089615F" w:rsidP="0089615F">
      <w:pPr>
        <w:pStyle w:val="PL"/>
        <w:rPr>
          <w:snapToGrid w:val="0"/>
        </w:rPr>
      </w:pPr>
      <w:r w:rsidRPr="00FF7A2B">
        <w:rPr>
          <w:snapToGrid w:val="0"/>
        </w:rPr>
        <w:tab/>
        <w:t>DL-UP-TNL-Address-to-Update-List-Item</w:t>
      </w:r>
      <w:r w:rsidRPr="001B6276">
        <w:rPr>
          <w:snapToGrid w:val="0"/>
        </w:rPr>
        <w:t>,</w:t>
      </w:r>
    </w:p>
    <w:p w14:paraId="4BD1A165" w14:textId="77777777" w:rsidR="0089615F" w:rsidRPr="001B6276" w:rsidRDefault="0089615F" w:rsidP="0089615F">
      <w:pPr>
        <w:pStyle w:val="PL"/>
        <w:rPr>
          <w:snapToGrid w:val="0"/>
        </w:rPr>
      </w:pPr>
      <w:r w:rsidRPr="001B6276">
        <w:rPr>
          <w:snapToGrid w:val="0"/>
        </w:rPr>
        <w:tab/>
        <w:t>NRV2XServicesAuthorized,</w:t>
      </w:r>
    </w:p>
    <w:p w14:paraId="44296DFE" w14:textId="77777777" w:rsidR="0089615F" w:rsidRPr="001B6276" w:rsidRDefault="0089615F" w:rsidP="0089615F">
      <w:pPr>
        <w:pStyle w:val="PL"/>
        <w:rPr>
          <w:snapToGrid w:val="0"/>
        </w:rPr>
      </w:pPr>
      <w:r w:rsidRPr="001B6276">
        <w:rPr>
          <w:snapToGrid w:val="0"/>
        </w:rPr>
        <w:tab/>
        <w:t>LTEV2XServicesAuthorized,</w:t>
      </w:r>
    </w:p>
    <w:p w14:paraId="046D7C00" w14:textId="77777777" w:rsidR="0089615F" w:rsidRPr="001B6276" w:rsidRDefault="0089615F" w:rsidP="0089615F">
      <w:pPr>
        <w:pStyle w:val="PL"/>
        <w:rPr>
          <w:snapToGrid w:val="0"/>
        </w:rPr>
      </w:pPr>
      <w:r w:rsidRPr="001B6276">
        <w:rPr>
          <w:snapToGrid w:val="0"/>
        </w:rPr>
        <w:tab/>
        <w:t>NRUESidelinkAggregateMaximumBitrate,</w:t>
      </w:r>
    </w:p>
    <w:p w14:paraId="773AAD7D" w14:textId="77777777" w:rsidR="0089615F" w:rsidRPr="001B6276" w:rsidRDefault="0089615F" w:rsidP="0089615F">
      <w:pPr>
        <w:pStyle w:val="PL"/>
        <w:rPr>
          <w:snapToGrid w:val="0"/>
        </w:rPr>
      </w:pPr>
      <w:r w:rsidRPr="001B6276">
        <w:rPr>
          <w:snapToGrid w:val="0"/>
        </w:rPr>
        <w:tab/>
        <w:t>LTEUESidelinkAggregateMaximumBitrate,</w:t>
      </w:r>
    </w:p>
    <w:p w14:paraId="211E9C08" w14:textId="77777777" w:rsidR="0089615F" w:rsidRPr="001B6276" w:rsidRDefault="0089615F" w:rsidP="0089615F">
      <w:pPr>
        <w:pStyle w:val="PL"/>
        <w:rPr>
          <w:snapToGrid w:val="0"/>
        </w:rPr>
      </w:pPr>
      <w:r w:rsidRPr="001B6276">
        <w:rPr>
          <w:snapToGrid w:val="0"/>
        </w:rPr>
        <w:tab/>
        <w:t>SLDRBs-SetupMod-Item,</w:t>
      </w:r>
    </w:p>
    <w:p w14:paraId="2E54B00E" w14:textId="77777777" w:rsidR="0089615F" w:rsidRPr="001B6276" w:rsidRDefault="0089615F" w:rsidP="0089615F">
      <w:pPr>
        <w:pStyle w:val="PL"/>
        <w:rPr>
          <w:snapToGrid w:val="0"/>
        </w:rPr>
      </w:pPr>
      <w:r w:rsidRPr="001B6276">
        <w:rPr>
          <w:snapToGrid w:val="0"/>
        </w:rPr>
        <w:tab/>
        <w:t>SLDRBs-ModifiedConf-Item,</w:t>
      </w:r>
    </w:p>
    <w:p w14:paraId="01F2D811" w14:textId="77777777" w:rsidR="0089615F" w:rsidRPr="001B6276" w:rsidRDefault="0089615F" w:rsidP="0089615F">
      <w:pPr>
        <w:pStyle w:val="PL"/>
        <w:rPr>
          <w:snapToGrid w:val="0"/>
        </w:rPr>
      </w:pPr>
      <w:r w:rsidRPr="001B6276">
        <w:rPr>
          <w:snapToGrid w:val="0"/>
        </w:rPr>
        <w:tab/>
        <w:t>SLDRBs-FailedToBeModified-Item,</w:t>
      </w:r>
    </w:p>
    <w:p w14:paraId="5C57A285" w14:textId="77777777" w:rsidR="0089615F" w:rsidRPr="001B6276" w:rsidRDefault="0089615F" w:rsidP="0089615F">
      <w:pPr>
        <w:pStyle w:val="PL"/>
        <w:rPr>
          <w:snapToGrid w:val="0"/>
        </w:rPr>
      </w:pPr>
      <w:r w:rsidRPr="001B6276">
        <w:rPr>
          <w:snapToGrid w:val="0"/>
        </w:rPr>
        <w:tab/>
        <w:t>SLDRBs-FailedToBeSetup-Item,</w:t>
      </w:r>
    </w:p>
    <w:p w14:paraId="2902B7D0" w14:textId="77777777" w:rsidR="0089615F" w:rsidRPr="001B6276" w:rsidRDefault="0089615F" w:rsidP="0089615F">
      <w:pPr>
        <w:pStyle w:val="PL"/>
        <w:rPr>
          <w:snapToGrid w:val="0"/>
        </w:rPr>
      </w:pPr>
      <w:r w:rsidRPr="001B6276">
        <w:rPr>
          <w:snapToGrid w:val="0"/>
        </w:rPr>
        <w:tab/>
        <w:t>SLDRBs-FailedToBeSetupMod-Item,</w:t>
      </w:r>
    </w:p>
    <w:p w14:paraId="68527BD4" w14:textId="77777777" w:rsidR="0089615F" w:rsidRPr="001B6276" w:rsidRDefault="0089615F" w:rsidP="0089615F">
      <w:pPr>
        <w:pStyle w:val="PL"/>
        <w:rPr>
          <w:snapToGrid w:val="0"/>
        </w:rPr>
      </w:pPr>
      <w:r w:rsidRPr="001B6276">
        <w:rPr>
          <w:snapToGrid w:val="0"/>
        </w:rPr>
        <w:tab/>
        <w:t>SLDRBs-Modified-Item,</w:t>
      </w:r>
    </w:p>
    <w:p w14:paraId="3F6568FB" w14:textId="77777777" w:rsidR="0089615F" w:rsidRPr="001B6276" w:rsidRDefault="0089615F" w:rsidP="0089615F">
      <w:pPr>
        <w:pStyle w:val="PL"/>
        <w:rPr>
          <w:snapToGrid w:val="0"/>
        </w:rPr>
      </w:pPr>
      <w:r w:rsidRPr="001B6276">
        <w:rPr>
          <w:snapToGrid w:val="0"/>
        </w:rPr>
        <w:tab/>
        <w:t>SLDRBs-Required-ToBeModified-Item,</w:t>
      </w:r>
    </w:p>
    <w:p w14:paraId="30792D6A" w14:textId="77777777" w:rsidR="0089615F" w:rsidRPr="001B6276" w:rsidRDefault="0089615F" w:rsidP="0089615F">
      <w:pPr>
        <w:pStyle w:val="PL"/>
        <w:rPr>
          <w:snapToGrid w:val="0"/>
        </w:rPr>
      </w:pPr>
      <w:r w:rsidRPr="001B6276">
        <w:rPr>
          <w:snapToGrid w:val="0"/>
        </w:rPr>
        <w:tab/>
        <w:t>SLDRBs-Required-ToBeReleased-Item,</w:t>
      </w:r>
    </w:p>
    <w:p w14:paraId="33D0193F" w14:textId="77777777" w:rsidR="0089615F" w:rsidRPr="001B6276" w:rsidRDefault="0089615F" w:rsidP="0089615F">
      <w:pPr>
        <w:pStyle w:val="PL"/>
        <w:rPr>
          <w:snapToGrid w:val="0"/>
        </w:rPr>
      </w:pPr>
      <w:r w:rsidRPr="001B6276">
        <w:rPr>
          <w:snapToGrid w:val="0"/>
        </w:rPr>
        <w:tab/>
        <w:t>SLDRBs-Setup-Item,</w:t>
      </w:r>
    </w:p>
    <w:p w14:paraId="51654247" w14:textId="77777777" w:rsidR="0089615F" w:rsidRPr="001B6276" w:rsidRDefault="0089615F" w:rsidP="0089615F">
      <w:pPr>
        <w:pStyle w:val="PL"/>
        <w:rPr>
          <w:snapToGrid w:val="0"/>
        </w:rPr>
      </w:pPr>
      <w:r w:rsidRPr="001B6276">
        <w:rPr>
          <w:snapToGrid w:val="0"/>
        </w:rPr>
        <w:tab/>
        <w:t>SLDRBs-ToBeModified-Item,</w:t>
      </w:r>
    </w:p>
    <w:p w14:paraId="34AC8711" w14:textId="77777777" w:rsidR="0089615F" w:rsidRPr="001B6276" w:rsidRDefault="0089615F" w:rsidP="0089615F">
      <w:pPr>
        <w:pStyle w:val="PL"/>
        <w:rPr>
          <w:snapToGrid w:val="0"/>
        </w:rPr>
      </w:pPr>
      <w:r w:rsidRPr="001B6276">
        <w:rPr>
          <w:snapToGrid w:val="0"/>
        </w:rPr>
        <w:tab/>
        <w:t>SLDRBs-ToBeReleased-Item,</w:t>
      </w:r>
    </w:p>
    <w:p w14:paraId="59C678E2" w14:textId="77777777" w:rsidR="0089615F" w:rsidRPr="001B6276" w:rsidRDefault="0089615F" w:rsidP="0089615F">
      <w:pPr>
        <w:pStyle w:val="PL"/>
        <w:rPr>
          <w:snapToGrid w:val="0"/>
        </w:rPr>
      </w:pPr>
      <w:r w:rsidRPr="001B6276">
        <w:rPr>
          <w:snapToGrid w:val="0"/>
        </w:rPr>
        <w:lastRenderedPageBreak/>
        <w:tab/>
        <w:t>SLDRBs-ToBeSetup-Item,</w:t>
      </w:r>
    </w:p>
    <w:p w14:paraId="2E184A8C" w14:textId="77777777" w:rsidR="0089615F" w:rsidRPr="00E06700" w:rsidRDefault="0089615F" w:rsidP="0089615F">
      <w:pPr>
        <w:pStyle w:val="PL"/>
        <w:rPr>
          <w:snapToGrid w:val="0"/>
        </w:rPr>
      </w:pPr>
      <w:r w:rsidRPr="001B6276">
        <w:rPr>
          <w:snapToGrid w:val="0"/>
        </w:rPr>
        <w:tab/>
        <w:t>SLDRBs-ToBeSetupMod-Item</w:t>
      </w:r>
      <w:r w:rsidRPr="00E06700">
        <w:rPr>
          <w:snapToGrid w:val="0"/>
        </w:rPr>
        <w:t>,</w:t>
      </w:r>
    </w:p>
    <w:p w14:paraId="74F0AB88" w14:textId="77777777" w:rsidR="0089615F" w:rsidRPr="00E06700" w:rsidRDefault="0089615F" w:rsidP="0089615F">
      <w:pPr>
        <w:pStyle w:val="PL"/>
        <w:rPr>
          <w:snapToGrid w:val="0"/>
        </w:rPr>
      </w:pPr>
      <w:r w:rsidRPr="00E06700">
        <w:rPr>
          <w:snapToGrid w:val="0"/>
        </w:rPr>
        <w:tab/>
        <w:t>GNBCUMeasurementID,</w:t>
      </w:r>
    </w:p>
    <w:p w14:paraId="4FF175F8" w14:textId="77777777" w:rsidR="0089615F" w:rsidRPr="00E06700" w:rsidRDefault="0089615F" w:rsidP="0089615F">
      <w:pPr>
        <w:pStyle w:val="PL"/>
        <w:rPr>
          <w:snapToGrid w:val="0"/>
        </w:rPr>
      </w:pPr>
      <w:r w:rsidRPr="00E06700">
        <w:rPr>
          <w:snapToGrid w:val="0"/>
        </w:rPr>
        <w:tab/>
        <w:t>GNBDUMeasurementID,</w:t>
      </w:r>
    </w:p>
    <w:p w14:paraId="7D4784C8" w14:textId="77777777" w:rsidR="0089615F" w:rsidRPr="00E06700" w:rsidRDefault="0089615F" w:rsidP="0089615F">
      <w:pPr>
        <w:pStyle w:val="PL"/>
        <w:rPr>
          <w:snapToGrid w:val="0"/>
        </w:rPr>
      </w:pPr>
      <w:r w:rsidRPr="00E06700">
        <w:rPr>
          <w:snapToGrid w:val="0"/>
        </w:rPr>
        <w:tab/>
        <w:t>RegistrationRequest,</w:t>
      </w:r>
    </w:p>
    <w:p w14:paraId="3BBDD6C1" w14:textId="77777777" w:rsidR="0089615F" w:rsidRPr="00E06700" w:rsidRDefault="0089615F" w:rsidP="0089615F">
      <w:pPr>
        <w:pStyle w:val="PL"/>
        <w:rPr>
          <w:snapToGrid w:val="0"/>
        </w:rPr>
      </w:pPr>
      <w:r w:rsidRPr="00E06700">
        <w:rPr>
          <w:snapToGrid w:val="0"/>
        </w:rPr>
        <w:tab/>
        <w:t>ReportCharacteristics,</w:t>
      </w:r>
    </w:p>
    <w:p w14:paraId="7CE48BBE" w14:textId="77777777" w:rsidR="0089615F" w:rsidRPr="00E06700" w:rsidRDefault="0089615F" w:rsidP="0089615F">
      <w:pPr>
        <w:pStyle w:val="PL"/>
        <w:rPr>
          <w:snapToGrid w:val="0"/>
        </w:rPr>
      </w:pPr>
      <w:r w:rsidRPr="00E06700">
        <w:rPr>
          <w:snapToGrid w:val="0"/>
        </w:rPr>
        <w:tab/>
        <w:t>CellToReportList,</w:t>
      </w:r>
    </w:p>
    <w:p w14:paraId="66D1EBDC" w14:textId="77777777" w:rsidR="0089615F" w:rsidRPr="00E06700" w:rsidRDefault="0089615F" w:rsidP="0089615F">
      <w:pPr>
        <w:pStyle w:val="PL"/>
        <w:rPr>
          <w:snapToGrid w:val="0"/>
        </w:rPr>
      </w:pPr>
      <w:r w:rsidRPr="00E06700">
        <w:rPr>
          <w:snapToGrid w:val="0"/>
        </w:rPr>
        <w:tab/>
        <w:t>HardwareLoadIndicator,</w:t>
      </w:r>
    </w:p>
    <w:p w14:paraId="1E52503C" w14:textId="77777777" w:rsidR="0089615F" w:rsidRPr="00E06700" w:rsidRDefault="0089615F" w:rsidP="0089615F">
      <w:pPr>
        <w:pStyle w:val="PL"/>
        <w:rPr>
          <w:snapToGrid w:val="0"/>
        </w:rPr>
      </w:pPr>
      <w:r w:rsidRPr="00E06700">
        <w:rPr>
          <w:snapToGrid w:val="0"/>
        </w:rPr>
        <w:tab/>
        <w:t>CellMeasurementResultList,</w:t>
      </w:r>
    </w:p>
    <w:p w14:paraId="56DCC432" w14:textId="77777777" w:rsidR="0089615F" w:rsidRPr="00E06700" w:rsidRDefault="0089615F" w:rsidP="0089615F">
      <w:pPr>
        <w:pStyle w:val="PL"/>
        <w:rPr>
          <w:snapToGrid w:val="0"/>
        </w:rPr>
      </w:pPr>
      <w:r w:rsidRPr="00E06700">
        <w:rPr>
          <w:snapToGrid w:val="0"/>
        </w:rPr>
        <w:tab/>
        <w:t>ReportingPeriodicity,</w:t>
      </w:r>
    </w:p>
    <w:p w14:paraId="6E5F870E" w14:textId="77777777" w:rsidR="0089615F" w:rsidRPr="00E06700" w:rsidRDefault="0089615F" w:rsidP="0089615F">
      <w:pPr>
        <w:pStyle w:val="PL"/>
        <w:rPr>
          <w:snapToGrid w:val="0"/>
        </w:rPr>
      </w:pPr>
      <w:r w:rsidRPr="00E06700">
        <w:rPr>
          <w:snapToGrid w:val="0"/>
        </w:rPr>
        <w:tab/>
        <w:t>TNLCapacityIndicator,</w:t>
      </w:r>
    </w:p>
    <w:p w14:paraId="61CD1C92" w14:textId="77777777" w:rsidR="0089615F" w:rsidRPr="00E06700" w:rsidRDefault="0089615F" w:rsidP="0089615F">
      <w:pPr>
        <w:pStyle w:val="PL"/>
        <w:rPr>
          <w:snapToGrid w:val="0"/>
        </w:rPr>
      </w:pPr>
      <w:r w:rsidRPr="00E06700">
        <w:rPr>
          <w:snapToGrid w:val="0"/>
        </w:rPr>
        <w:tab/>
        <w:t>RAReportList,</w:t>
      </w:r>
    </w:p>
    <w:p w14:paraId="14CDE9E1" w14:textId="77777777" w:rsidR="0089615F" w:rsidRPr="00495DA4" w:rsidRDefault="0089615F" w:rsidP="0089615F">
      <w:pPr>
        <w:pStyle w:val="PL"/>
        <w:rPr>
          <w:snapToGrid w:val="0"/>
        </w:rPr>
      </w:pPr>
      <w:r w:rsidRPr="00E06700">
        <w:rPr>
          <w:snapToGrid w:val="0"/>
        </w:rPr>
        <w:tab/>
        <w:t>RLFReportInformationList</w:t>
      </w:r>
      <w:r w:rsidRPr="00495DA4">
        <w:rPr>
          <w:snapToGrid w:val="0"/>
        </w:rPr>
        <w:t>,</w:t>
      </w:r>
    </w:p>
    <w:p w14:paraId="3A92123D" w14:textId="77777777" w:rsidR="0089615F" w:rsidRPr="00495DA4" w:rsidRDefault="0089615F" w:rsidP="0089615F">
      <w:pPr>
        <w:pStyle w:val="PL"/>
        <w:rPr>
          <w:snapToGrid w:val="0"/>
        </w:rPr>
      </w:pPr>
      <w:r w:rsidRPr="00495DA4">
        <w:rPr>
          <w:snapToGrid w:val="0"/>
        </w:rPr>
        <w:tab/>
        <w:t>ReportingRequestType,</w:t>
      </w:r>
    </w:p>
    <w:p w14:paraId="10D27C2A" w14:textId="77777777" w:rsidR="0089615F" w:rsidRPr="005251DB" w:rsidRDefault="0089615F" w:rsidP="0089615F">
      <w:pPr>
        <w:pStyle w:val="PL"/>
        <w:rPr>
          <w:snapToGrid w:val="0"/>
        </w:rPr>
      </w:pPr>
      <w:r w:rsidRPr="00495DA4">
        <w:rPr>
          <w:snapToGrid w:val="0"/>
        </w:rPr>
        <w:tab/>
        <w:t>TimeReferenceInformation</w:t>
      </w:r>
      <w:r w:rsidRPr="005251DB">
        <w:rPr>
          <w:snapToGrid w:val="0"/>
        </w:rPr>
        <w:t>,</w:t>
      </w:r>
    </w:p>
    <w:p w14:paraId="75F20E1A" w14:textId="77777777" w:rsidR="0089615F" w:rsidRPr="005251DB" w:rsidRDefault="0089615F" w:rsidP="0089615F">
      <w:pPr>
        <w:pStyle w:val="PL"/>
        <w:rPr>
          <w:snapToGrid w:val="0"/>
        </w:rPr>
      </w:pPr>
      <w:r w:rsidRPr="005251DB">
        <w:rPr>
          <w:snapToGrid w:val="0"/>
        </w:rPr>
        <w:tab/>
        <w:t>ConditionalInterDUMobilityInformation,</w:t>
      </w:r>
    </w:p>
    <w:p w14:paraId="6213FA26" w14:textId="77777777" w:rsidR="0089615F" w:rsidRPr="005251DB" w:rsidRDefault="0089615F" w:rsidP="0089615F">
      <w:pPr>
        <w:pStyle w:val="PL"/>
        <w:rPr>
          <w:snapToGrid w:val="0"/>
        </w:rPr>
      </w:pPr>
      <w:r w:rsidRPr="005251DB">
        <w:rPr>
          <w:snapToGrid w:val="0"/>
        </w:rPr>
        <w:tab/>
        <w:t>ConditionalIntraDUMobilityInformation,</w:t>
      </w:r>
    </w:p>
    <w:p w14:paraId="337063A4" w14:textId="77777777" w:rsidR="0089615F" w:rsidRPr="000C19B4" w:rsidRDefault="0089615F" w:rsidP="0089615F">
      <w:pPr>
        <w:pStyle w:val="PL"/>
        <w:rPr>
          <w:snapToGrid w:val="0"/>
        </w:rPr>
      </w:pPr>
      <w:r w:rsidRPr="005251DB">
        <w:rPr>
          <w:snapToGrid w:val="0"/>
        </w:rPr>
        <w:tab/>
        <w:t>TargetCellList</w:t>
      </w:r>
      <w:r w:rsidRPr="000C19B4">
        <w:rPr>
          <w:snapToGrid w:val="0"/>
        </w:rPr>
        <w:t>,</w:t>
      </w:r>
    </w:p>
    <w:p w14:paraId="79AB4A44" w14:textId="77777777" w:rsidR="0089615F" w:rsidRPr="000C19B4" w:rsidRDefault="0089615F" w:rsidP="0089615F">
      <w:pPr>
        <w:pStyle w:val="PL"/>
        <w:rPr>
          <w:snapToGrid w:val="0"/>
        </w:rPr>
      </w:pPr>
      <w:r w:rsidRPr="000C19B4">
        <w:rPr>
          <w:snapToGrid w:val="0"/>
        </w:rPr>
        <w:tab/>
        <w:t>MDTPLMNList,</w:t>
      </w:r>
    </w:p>
    <w:p w14:paraId="3B4CFBAE" w14:textId="77777777" w:rsidR="0089615F" w:rsidRPr="000C19B4" w:rsidRDefault="0089615F" w:rsidP="0089615F">
      <w:pPr>
        <w:pStyle w:val="PL"/>
        <w:rPr>
          <w:snapToGrid w:val="0"/>
        </w:rPr>
      </w:pPr>
      <w:r w:rsidRPr="000C19B4">
        <w:rPr>
          <w:snapToGrid w:val="0"/>
        </w:rPr>
        <w:tab/>
        <w:t>PrivacyIndicator,</w:t>
      </w:r>
    </w:p>
    <w:p w14:paraId="1360081F" w14:textId="77777777" w:rsidR="0089615F" w:rsidRPr="000C19B4" w:rsidRDefault="0089615F" w:rsidP="0089615F">
      <w:pPr>
        <w:pStyle w:val="PL"/>
        <w:rPr>
          <w:snapToGrid w:val="0"/>
        </w:rPr>
      </w:pPr>
      <w:r w:rsidRPr="000C19B4">
        <w:rPr>
          <w:snapToGrid w:val="0"/>
        </w:rPr>
        <w:tab/>
        <w:t>TransportLayerAddress,</w:t>
      </w:r>
    </w:p>
    <w:p w14:paraId="662452CB" w14:textId="77777777" w:rsidR="0089615F" w:rsidRPr="00EE063F" w:rsidRDefault="0089615F" w:rsidP="0089615F">
      <w:pPr>
        <w:pStyle w:val="PL"/>
        <w:rPr>
          <w:snapToGrid w:val="0"/>
        </w:rPr>
      </w:pPr>
      <w:r w:rsidRPr="000C19B4">
        <w:rPr>
          <w:snapToGrid w:val="0"/>
        </w:rPr>
        <w:tab/>
        <w:t>URI-address</w:t>
      </w:r>
      <w:r w:rsidRPr="00EE063F">
        <w:rPr>
          <w:snapToGrid w:val="0"/>
        </w:rPr>
        <w:t>,</w:t>
      </w:r>
    </w:p>
    <w:p w14:paraId="1A89252B" w14:textId="77777777" w:rsidR="0089615F" w:rsidRDefault="0089615F" w:rsidP="0089615F">
      <w:pPr>
        <w:pStyle w:val="PL"/>
        <w:rPr>
          <w:snapToGrid w:val="0"/>
        </w:rPr>
      </w:pPr>
      <w:r w:rsidRPr="00EE063F">
        <w:rPr>
          <w:snapToGrid w:val="0"/>
        </w:rPr>
        <w:tab/>
        <w:t>NID</w:t>
      </w:r>
      <w:r>
        <w:rPr>
          <w:snapToGrid w:val="0"/>
        </w:rPr>
        <w:t>,</w:t>
      </w:r>
    </w:p>
    <w:p w14:paraId="1A6399EC" w14:textId="77777777" w:rsidR="0089615F" w:rsidRDefault="0089615F" w:rsidP="0089615F">
      <w:pPr>
        <w:pStyle w:val="PL"/>
        <w:rPr>
          <w:rFonts w:cs="Courier New"/>
        </w:rPr>
      </w:pPr>
      <w:r>
        <w:rPr>
          <w:rFonts w:cs="Courier New"/>
        </w:rPr>
        <w:tab/>
        <w:t>PosAssistance-Information,</w:t>
      </w:r>
    </w:p>
    <w:p w14:paraId="7A14A828" w14:textId="77777777" w:rsidR="0089615F" w:rsidRDefault="0089615F" w:rsidP="0089615F">
      <w:pPr>
        <w:pStyle w:val="PL"/>
        <w:rPr>
          <w:rFonts w:cs="Courier New"/>
        </w:rPr>
      </w:pPr>
      <w:r>
        <w:rPr>
          <w:rFonts w:cs="Courier New"/>
        </w:rPr>
        <w:tab/>
        <w:t>PosBroadcast,</w:t>
      </w:r>
    </w:p>
    <w:p w14:paraId="0583F3EE" w14:textId="77777777" w:rsidR="0089615F" w:rsidRDefault="0089615F" w:rsidP="0089615F">
      <w:pPr>
        <w:pStyle w:val="PL"/>
        <w:rPr>
          <w:rFonts w:cs="Courier New"/>
        </w:rPr>
      </w:pPr>
      <w:r>
        <w:rPr>
          <w:rFonts w:cs="Courier New"/>
        </w:rPr>
        <w:tab/>
      </w:r>
      <w:r>
        <w:t>Positioning</w:t>
      </w:r>
      <w:r>
        <w:rPr>
          <w:snapToGrid w:val="0"/>
        </w:rPr>
        <w:t>BroadcastCells</w:t>
      </w:r>
      <w:r>
        <w:rPr>
          <w:rFonts w:cs="Courier New"/>
        </w:rPr>
        <w:t>,</w:t>
      </w:r>
    </w:p>
    <w:p w14:paraId="3231AC6E" w14:textId="77777777" w:rsidR="0089615F" w:rsidRDefault="0089615F" w:rsidP="0089615F">
      <w:pPr>
        <w:pStyle w:val="PL"/>
        <w:rPr>
          <w:rFonts w:cs="Courier New"/>
        </w:rPr>
      </w:pPr>
      <w:r>
        <w:rPr>
          <w:rFonts w:cs="Courier New"/>
        </w:rPr>
        <w:tab/>
        <w:t>RoutingID,</w:t>
      </w:r>
    </w:p>
    <w:p w14:paraId="36B0CFED" w14:textId="77777777" w:rsidR="0089615F" w:rsidRDefault="0089615F" w:rsidP="0089615F">
      <w:pPr>
        <w:pStyle w:val="PL"/>
        <w:rPr>
          <w:rFonts w:cs="Courier New"/>
        </w:rPr>
      </w:pPr>
      <w:r>
        <w:rPr>
          <w:rFonts w:cs="Courier New"/>
        </w:rPr>
        <w:tab/>
        <w:t>PosAssistanceInformationFailureList,</w:t>
      </w:r>
    </w:p>
    <w:p w14:paraId="38259A61" w14:textId="77777777" w:rsidR="0089615F" w:rsidRDefault="0089615F" w:rsidP="0089615F">
      <w:pPr>
        <w:pStyle w:val="PL"/>
        <w:rPr>
          <w:rFonts w:cs="Courier New"/>
        </w:rPr>
      </w:pPr>
      <w:r>
        <w:rPr>
          <w:rFonts w:cs="Courier New"/>
        </w:rPr>
        <w:tab/>
        <w:t>PosMeasurementQuantities,</w:t>
      </w:r>
    </w:p>
    <w:p w14:paraId="15A04891" w14:textId="77777777" w:rsidR="0089615F" w:rsidRDefault="0089615F" w:rsidP="0089615F">
      <w:pPr>
        <w:pStyle w:val="PL"/>
        <w:rPr>
          <w:rFonts w:cs="Courier New"/>
        </w:rPr>
      </w:pPr>
      <w:r>
        <w:rPr>
          <w:rFonts w:cs="Courier New"/>
        </w:rPr>
        <w:tab/>
        <w:t>PosMeasurementResultList,</w:t>
      </w:r>
    </w:p>
    <w:p w14:paraId="410CA789" w14:textId="77777777" w:rsidR="0089615F" w:rsidRDefault="0089615F" w:rsidP="0089615F">
      <w:pPr>
        <w:pStyle w:val="PL"/>
      </w:pPr>
      <w:r>
        <w:tab/>
        <w:t>PosReportCharacteristics,</w:t>
      </w:r>
    </w:p>
    <w:p w14:paraId="1D8409D7" w14:textId="77777777" w:rsidR="0089615F" w:rsidRDefault="0089615F" w:rsidP="0089615F">
      <w:pPr>
        <w:pStyle w:val="PL"/>
        <w:rPr>
          <w:snapToGrid w:val="0"/>
          <w:lang w:eastAsia="zh-CN"/>
        </w:rPr>
      </w:pPr>
      <w:r>
        <w:rPr>
          <w:rFonts w:cs="Courier New"/>
        </w:rPr>
        <w:tab/>
      </w:r>
      <w:r>
        <w:rPr>
          <w:snapToGrid w:val="0"/>
          <w:lang w:eastAsia="zh-CN"/>
        </w:rPr>
        <w:t>TRPInformationTypeItem,</w:t>
      </w:r>
    </w:p>
    <w:p w14:paraId="6D7A3320" w14:textId="77777777" w:rsidR="0089615F" w:rsidRDefault="0089615F" w:rsidP="0089615F">
      <w:pPr>
        <w:pStyle w:val="PL"/>
        <w:rPr>
          <w:snapToGrid w:val="0"/>
          <w:lang w:eastAsia="zh-CN"/>
        </w:rPr>
      </w:pPr>
      <w:r>
        <w:rPr>
          <w:snapToGrid w:val="0"/>
          <w:lang w:eastAsia="zh-CN"/>
        </w:rPr>
        <w:tab/>
        <w:t>TRPInformationItem,</w:t>
      </w:r>
    </w:p>
    <w:p w14:paraId="04085168" w14:textId="77777777" w:rsidR="0089615F" w:rsidRDefault="0089615F" w:rsidP="0089615F">
      <w:pPr>
        <w:pStyle w:val="PL"/>
        <w:rPr>
          <w:snapToGrid w:val="0"/>
          <w:lang w:eastAsia="zh-CN"/>
        </w:rPr>
      </w:pPr>
      <w:r>
        <w:rPr>
          <w:snapToGrid w:val="0"/>
          <w:lang w:eastAsia="zh-CN"/>
        </w:rPr>
        <w:tab/>
        <w:t>LMF-MeasurementID,</w:t>
      </w:r>
    </w:p>
    <w:p w14:paraId="4E27C325" w14:textId="77777777" w:rsidR="0089615F" w:rsidRDefault="0089615F" w:rsidP="0089615F">
      <w:pPr>
        <w:pStyle w:val="PL"/>
        <w:rPr>
          <w:snapToGrid w:val="0"/>
          <w:lang w:eastAsia="zh-CN"/>
        </w:rPr>
      </w:pPr>
      <w:r>
        <w:rPr>
          <w:snapToGrid w:val="0"/>
          <w:lang w:eastAsia="zh-CN"/>
        </w:rPr>
        <w:tab/>
        <w:t>RAN-MeasurementID,</w:t>
      </w:r>
    </w:p>
    <w:p w14:paraId="66763D67" w14:textId="77777777" w:rsidR="0089615F" w:rsidRDefault="0089615F" w:rsidP="0089615F">
      <w:pPr>
        <w:pStyle w:val="PL"/>
        <w:rPr>
          <w:snapToGrid w:val="0"/>
          <w:lang w:eastAsia="zh-CN"/>
        </w:rPr>
      </w:pPr>
      <w:r>
        <w:rPr>
          <w:snapToGrid w:val="0"/>
        </w:rPr>
        <w:tab/>
        <w:t>SDT-Termination-Request,</w:t>
      </w:r>
    </w:p>
    <w:p w14:paraId="611E85E3" w14:textId="77777777" w:rsidR="0089615F" w:rsidRDefault="0089615F" w:rsidP="0089615F">
      <w:pPr>
        <w:pStyle w:val="PL"/>
      </w:pPr>
      <w:r>
        <w:rPr>
          <w:snapToGrid w:val="0"/>
          <w:lang w:eastAsia="zh-CN"/>
        </w:rPr>
        <w:tab/>
      </w:r>
      <w:r>
        <w:t>SRSResourceSetID,</w:t>
      </w:r>
    </w:p>
    <w:p w14:paraId="6B033DC3" w14:textId="77777777" w:rsidR="0089615F" w:rsidRDefault="0089615F" w:rsidP="0089615F">
      <w:pPr>
        <w:pStyle w:val="PL"/>
      </w:pPr>
      <w:r w:rsidRPr="008C20F9">
        <w:rPr>
          <w:snapToGrid w:val="0"/>
        </w:rPr>
        <w:tab/>
      </w:r>
      <w:r>
        <w:t>SpatialRelationInfo,</w:t>
      </w:r>
    </w:p>
    <w:p w14:paraId="76655C0B" w14:textId="77777777" w:rsidR="0089615F" w:rsidRDefault="0089615F" w:rsidP="0089615F">
      <w:pPr>
        <w:pStyle w:val="PL"/>
        <w:rPr>
          <w:rFonts w:eastAsia="SimSun"/>
          <w:snapToGrid w:val="0"/>
        </w:rPr>
      </w:pPr>
      <w:r>
        <w:tab/>
        <w:t>SRSResourceTrigger,</w:t>
      </w:r>
    </w:p>
    <w:p w14:paraId="29891C17" w14:textId="77777777" w:rsidR="0089615F" w:rsidRDefault="0089615F" w:rsidP="0089615F">
      <w:pPr>
        <w:pStyle w:val="PL"/>
        <w:rPr>
          <w:snapToGrid w:val="0"/>
        </w:rPr>
      </w:pPr>
      <w:r>
        <w:rPr>
          <w:rFonts w:eastAsia="SimSun"/>
          <w:snapToGrid w:val="0"/>
        </w:rPr>
        <w:tab/>
      </w:r>
      <w:r>
        <w:rPr>
          <w:snapToGrid w:val="0"/>
        </w:rPr>
        <w:t>SRSConfiguration,</w:t>
      </w:r>
    </w:p>
    <w:p w14:paraId="0C076F35" w14:textId="77777777" w:rsidR="0089615F" w:rsidRPr="008C20F9" w:rsidRDefault="0089615F" w:rsidP="0089615F">
      <w:pPr>
        <w:pStyle w:val="PL"/>
        <w:rPr>
          <w:snapToGrid w:val="0"/>
          <w:lang w:eastAsia="zh-CN"/>
        </w:rPr>
      </w:pPr>
      <w:r>
        <w:rPr>
          <w:snapToGrid w:val="0"/>
        </w:rPr>
        <w:tab/>
      </w:r>
      <w:r>
        <w:rPr>
          <w:snapToGrid w:val="0"/>
          <w:lang w:eastAsia="zh-CN"/>
        </w:rPr>
        <w:t>TRPList</w:t>
      </w:r>
      <w:r w:rsidRPr="008C20F9">
        <w:rPr>
          <w:snapToGrid w:val="0"/>
          <w:lang w:eastAsia="zh-CN"/>
        </w:rPr>
        <w:t>,</w:t>
      </w:r>
    </w:p>
    <w:p w14:paraId="1441F75C" w14:textId="77777777" w:rsidR="0089615F" w:rsidRPr="008C20F9" w:rsidRDefault="0089615F" w:rsidP="0089615F">
      <w:pPr>
        <w:pStyle w:val="PL"/>
        <w:rPr>
          <w:snapToGrid w:val="0"/>
        </w:rPr>
      </w:pPr>
      <w:r w:rsidRPr="008C20F9">
        <w:rPr>
          <w:snapToGrid w:val="0"/>
        </w:rPr>
        <w:tab/>
        <w:t>E-CID</w:t>
      </w:r>
      <w:r>
        <w:rPr>
          <w:snapToGrid w:val="0"/>
        </w:rPr>
        <w:t>-</w:t>
      </w:r>
      <w:r w:rsidRPr="008C20F9">
        <w:rPr>
          <w:snapToGrid w:val="0"/>
        </w:rPr>
        <w:t>MeasurementQuantities,</w:t>
      </w:r>
    </w:p>
    <w:p w14:paraId="41BB3341" w14:textId="77777777" w:rsidR="0089615F" w:rsidRPr="00FC39A8" w:rsidRDefault="0089615F" w:rsidP="0089615F">
      <w:pPr>
        <w:pStyle w:val="PL"/>
        <w:rPr>
          <w:snapToGrid w:val="0"/>
        </w:rPr>
      </w:pPr>
      <w:r w:rsidRPr="008C20F9">
        <w:rPr>
          <w:snapToGrid w:val="0"/>
        </w:rPr>
        <w:tab/>
        <w:t>MeasurementPeriodicity,</w:t>
      </w:r>
    </w:p>
    <w:p w14:paraId="45AA0C3F" w14:textId="77777777" w:rsidR="0089615F" w:rsidRPr="008C20F9" w:rsidRDefault="0089615F" w:rsidP="0089615F">
      <w:pPr>
        <w:pStyle w:val="PL"/>
        <w:rPr>
          <w:snapToGrid w:val="0"/>
        </w:rPr>
      </w:pPr>
      <w:r w:rsidRPr="00FC39A8">
        <w:rPr>
          <w:snapToGrid w:val="0"/>
        </w:rPr>
        <w:tab/>
      </w:r>
      <w:r w:rsidRPr="008C20F9">
        <w:rPr>
          <w:snapToGrid w:val="0"/>
        </w:rPr>
        <w:t>E-CID-MeasurementResult,</w:t>
      </w:r>
    </w:p>
    <w:p w14:paraId="27A4993E" w14:textId="77777777" w:rsidR="0089615F" w:rsidRDefault="0089615F" w:rsidP="0089615F">
      <w:pPr>
        <w:pStyle w:val="PL"/>
        <w:rPr>
          <w:snapToGrid w:val="0"/>
        </w:rPr>
      </w:pPr>
      <w:r w:rsidRPr="008C20F9">
        <w:rPr>
          <w:snapToGrid w:val="0"/>
        </w:rPr>
        <w:tab/>
        <w:t>Cell-Portion-ID</w:t>
      </w:r>
      <w:r>
        <w:rPr>
          <w:snapToGrid w:val="0"/>
        </w:rPr>
        <w:t>,</w:t>
      </w:r>
    </w:p>
    <w:p w14:paraId="70979685" w14:textId="77777777" w:rsidR="0089615F" w:rsidRDefault="0089615F" w:rsidP="0089615F">
      <w:pPr>
        <w:pStyle w:val="PL"/>
        <w:rPr>
          <w:snapToGrid w:val="0"/>
          <w:lang w:eastAsia="zh-CN"/>
        </w:rPr>
      </w:pPr>
      <w:r>
        <w:rPr>
          <w:snapToGrid w:val="0"/>
        </w:rPr>
        <w:tab/>
      </w:r>
      <w:r>
        <w:rPr>
          <w:snapToGrid w:val="0"/>
          <w:lang w:eastAsia="zh-CN"/>
        </w:rPr>
        <w:t>LMF-UE-MeasurementID,</w:t>
      </w:r>
    </w:p>
    <w:p w14:paraId="02765299" w14:textId="77777777" w:rsidR="0089615F" w:rsidRDefault="0089615F" w:rsidP="0089615F">
      <w:pPr>
        <w:pStyle w:val="PL"/>
        <w:rPr>
          <w:snapToGrid w:val="0"/>
          <w:lang w:eastAsia="zh-CN"/>
        </w:rPr>
      </w:pPr>
      <w:r>
        <w:rPr>
          <w:snapToGrid w:val="0"/>
          <w:lang w:eastAsia="zh-CN"/>
        </w:rPr>
        <w:tab/>
        <w:t>RAN-UE-MeasurementID,</w:t>
      </w:r>
    </w:p>
    <w:p w14:paraId="104B68D0" w14:textId="77777777" w:rsidR="0089615F" w:rsidRDefault="0089615F" w:rsidP="0089615F">
      <w:pPr>
        <w:pStyle w:val="PL"/>
        <w:rPr>
          <w:snapToGrid w:val="0"/>
        </w:rPr>
      </w:pPr>
      <w:r>
        <w:rPr>
          <w:snapToGrid w:val="0"/>
          <w:lang w:eastAsia="zh-CN"/>
        </w:rPr>
        <w:tab/>
      </w:r>
      <w:r>
        <w:rPr>
          <w:snapToGrid w:val="0"/>
        </w:rPr>
        <w:t>RelativeTime1900,</w:t>
      </w:r>
    </w:p>
    <w:p w14:paraId="3800B401" w14:textId="77777777" w:rsidR="0089615F" w:rsidRDefault="0089615F" w:rsidP="0089615F">
      <w:pPr>
        <w:pStyle w:val="PL"/>
        <w:rPr>
          <w:snapToGrid w:val="0"/>
        </w:rPr>
      </w:pPr>
      <w:r>
        <w:rPr>
          <w:snapToGrid w:val="0"/>
        </w:rPr>
        <w:tab/>
      </w:r>
      <w:r w:rsidRPr="00CF2BDD">
        <w:rPr>
          <w:snapToGrid w:val="0"/>
        </w:rPr>
        <w:t>SystemFrameNumber</w:t>
      </w:r>
      <w:r>
        <w:rPr>
          <w:snapToGrid w:val="0"/>
        </w:rPr>
        <w:t>,</w:t>
      </w:r>
    </w:p>
    <w:p w14:paraId="0E065CF0" w14:textId="77777777" w:rsidR="0089615F" w:rsidRPr="0009701E" w:rsidRDefault="0089615F" w:rsidP="0089615F">
      <w:pPr>
        <w:pStyle w:val="PL"/>
        <w:rPr>
          <w:snapToGrid w:val="0"/>
          <w:lang w:eastAsia="zh-CN"/>
        </w:rPr>
      </w:pPr>
      <w:r>
        <w:rPr>
          <w:snapToGrid w:val="0"/>
        </w:rPr>
        <w:tab/>
      </w:r>
      <w:r w:rsidRPr="0009701E">
        <w:rPr>
          <w:snapToGrid w:val="0"/>
          <w:lang w:eastAsia="zh-CN"/>
        </w:rPr>
        <w:t>SlotNumber,</w:t>
      </w:r>
    </w:p>
    <w:p w14:paraId="25281D1C" w14:textId="77777777" w:rsidR="0089615F" w:rsidRPr="0009701E" w:rsidRDefault="0089615F" w:rsidP="0089615F">
      <w:pPr>
        <w:pStyle w:val="PL"/>
        <w:rPr>
          <w:snapToGrid w:val="0"/>
          <w:lang w:eastAsia="zh-CN"/>
        </w:rPr>
      </w:pPr>
      <w:r w:rsidRPr="0009701E">
        <w:rPr>
          <w:snapToGrid w:val="0"/>
          <w:lang w:eastAsia="zh-CN"/>
        </w:rPr>
        <w:tab/>
        <w:t>AbortTransmission,</w:t>
      </w:r>
    </w:p>
    <w:p w14:paraId="0EF17E50" w14:textId="77777777" w:rsidR="0089615F" w:rsidRDefault="0089615F" w:rsidP="0089615F">
      <w:pPr>
        <w:pStyle w:val="PL"/>
        <w:rPr>
          <w:snapToGrid w:val="0"/>
          <w:lang w:eastAsia="zh-CN"/>
        </w:rPr>
      </w:pPr>
      <w:r w:rsidRPr="0009701E">
        <w:rPr>
          <w:snapToGrid w:val="0"/>
          <w:lang w:eastAsia="zh-CN"/>
        </w:rPr>
        <w:tab/>
      </w:r>
      <w:r>
        <w:rPr>
          <w:snapToGrid w:val="0"/>
          <w:lang w:eastAsia="zh-CN"/>
        </w:rPr>
        <w:t>TRP-MeasurementRequestList,</w:t>
      </w:r>
    </w:p>
    <w:p w14:paraId="61876CF2" w14:textId="77777777" w:rsidR="0089615F" w:rsidRDefault="0089615F" w:rsidP="0089615F">
      <w:pPr>
        <w:pStyle w:val="PL"/>
        <w:rPr>
          <w:snapToGrid w:val="0"/>
        </w:rPr>
      </w:pPr>
      <w:r>
        <w:rPr>
          <w:snapToGrid w:val="0"/>
          <w:lang w:eastAsia="zh-CN"/>
        </w:rPr>
        <w:tab/>
      </w:r>
      <w:r w:rsidRPr="00BB0D32">
        <w:rPr>
          <w:snapToGrid w:val="0"/>
        </w:rPr>
        <w:t>MeasurementBeamInfoRequest</w:t>
      </w:r>
      <w:r>
        <w:rPr>
          <w:snapToGrid w:val="0"/>
        </w:rPr>
        <w:t>,</w:t>
      </w:r>
    </w:p>
    <w:p w14:paraId="236B6E5C" w14:textId="77777777" w:rsidR="0089615F" w:rsidRDefault="0089615F" w:rsidP="0089615F">
      <w:pPr>
        <w:pStyle w:val="PL"/>
        <w:rPr>
          <w:snapToGrid w:val="0"/>
        </w:rPr>
      </w:pPr>
      <w:r>
        <w:rPr>
          <w:snapToGrid w:val="0"/>
        </w:rPr>
        <w:tab/>
        <w:t>E-CID-ReportCharacteristics,</w:t>
      </w:r>
    </w:p>
    <w:p w14:paraId="6B758F38" w14:textId="77777777" w:rsidR="0089615F" w:rsidRDefault="0089615F" w:rsidP="0089615F">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18044258" w14:textId="77777777" w:rsidR="0089615F" w:rsidRDefault="0089615F" w:rsidP="0089615F">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7671EC21" w14:textId="77777777" w:rsidR="0089615F" w:rsidRDefault="0089615F" w:rsidP="0089615F">
      <w:pPr>
        <w:pStyle w:val="PL"/>
        <w:rPr>
          <w:rFonts w:eastAsia="SimSun"/>
          <w:snapToGrid w:val="0"/>
        </w:rPr>
      </w:pPr>
      <w:r>
        <w:rPr>
          <w:snapToGrid w:val="0"/>
          <w:lang w:eastAsia="zh-CN"/>
        </w:rPr>
        <w:tab/>
      </w:r>
      <w:r>
        <w:rPr>
          <w:snapToGrid w:val="0"/>
        </w:rPr>
        <w:t>F1CTransferPath</w:t>
      </w:r>
      <w:r>
        <w:rPr>
          <w:rFonts w:eastAsia="SimSun"/>
          <w:snapToGrid w:val="0"/>
        </w:rPr>
        <w:t>,</w:t>
      </w:r>
    </w:p>
    <w:p w14:paraId="0B7C96BE" w14:textId="77777777" w:rsidR="0089615F" w:rsidRPr="008C20F9" w:rsidRDefault="0089615F" w:rsidP="0089615F">
      <w:pPr>
        <w:pStyle w:val="PL"/>
        <w:rPr>
          <w:snapToGrid w:val="0"/>
          <w:lang w:eastAsia="zh-CN"/>
        </w:rPr>
      </w:pPr>
      <w:r>
        <w:rPr>
          <w:snapToGrid w:val="0"/>
        </w:rPr>
        <w:tab/>
        <w:t>SCGIndicator,</w:t>
      </w:r>
    </w:p>
    <w:p w14:paraId="45AFA81A" w14:textId="77777777" w:rsidR="0089615F" w:rsidRDefault="0089615F" w:rsidP="0089615F">
      <w:pPr>
        <w:pStyle w:val="PL"/>
        <w:rPr>
          <w:snapToGrid w:val="0"/>
        </w:rPr>
      </w:pPr>
      <w:r w:rsidRPr="00E219DC">
        <w:rPr>
          <w:snapToGrid w:val="0"/>
        </w:rPr>
        <w:tab/>
        <w:t>SpatialRelationPerSRSResource</w:t>
      </w:r>
      <w:r>
        <w:rPr>
          <w:snapToGrid w:val="0"/>
        </w:rPr>
        <w:t>,</w:t>
      </w:r>
    </w:p>
    <w:p w14:paraId="7ED0C64F" w14:textId="77777777" w:rsidR="0089615F" w:rsidRPr="00E219DC" w:rsidRDefault="0089615F" w:rsidP="0089615F">
      <w:pPr>
        <w:pStyle w:val="PL"/>
        <w:rPr>
          <w:snapToGrid w:val="0"/>
          <w:lang w:eastAsia="zh-CN"/>
        </w:rPr>
      </w:pPr>
      <w:r>
        <w:rPr>
          <w:snapToGrid w:val="0"/>
        </w:rPr>
        <w:tab/>
      </w:r>
      <w:r>
        <w:t>MeasurementPeriodicity</w:t>
      </w:r>
      <w:r>
        <w:rPr>
          <w:snapToGrid w:val="0"/>
        </w:rPr>
        <w:t>Extended,</w:t>
      </w:r>
    </w:p>
    <w:p w14:paraId="2A54AEE0" w14:textId="77777777" w:rsidR="0089615F" w:rsidRPr="006A6F20" w:rsidRDefault="0089615F" w:rsidP="0089615F">
      <w:pPr>
        <w:pStyle w:val="PL"/>
        <w:rPr>
          <w:snapToGrid w:val="0"/>
          <w:lang w:eastAsia="zh-CN"/>
        </w:rPr>
      </w:pPr>
      <w:r w:rsidRPr="006A6F20">
        <w:rPr>
          <w:snapToGrid w:val="0"/>
          <w:lang w:eastAsia="zh-CN"/>
        </w:rPr>
        <w:tab/>
        <w:t>SuccessfulHOReportInformationList,</w:t>
      </w:r>
    </w:p>
    <w:p w14:paraId="0DC589B1" w14:textId="77777777" w:rsidR="0089615F" w:rsidRPr="006A6F20" w:rsidRDefault="0089615F" w:rsidP="0089615F">
      <w:pPr>
        <w:pStyle w:val="PL"/>
        <w:rPr>
          <w:snapToGrid w:val="0"/>
          <w:lang w:eastAsia="zh-CN"/>
        </w:rPr>
      </w:pPr>
      <w:r w:rsidRPr="006A6F20">
        <w:rPr>
          <w:snapToGrid w:val="0"/>
          <w:lang w:eastAsia="zh-CN"/>
        </w:rPr>
        <w:tab/>
        <w:t>Coverage-Modification-Notification,</w:t>
      </w:r>
    </w:p>
    <w:p w14:paraId="6E3FF542" w14:textId="77777777" w:rsidR="0089615F" w:rsidRPr="006A6F20" w:rsidRDefault="0089615F" w:rsidP="0089615F">
      <w:pPr>
        <w:pStyle w:val="PL"/>
        <w:rPr>
          <w:snapToGrid w:val="0"/>
          <w:lang w:eastAsia="zh-CN"/>
        </w:rPr>
      </w:pPr>
      <w:r w:rsidRPr="006A6F20">
        <w:rPr>
          <w:snapToGrid w:val="0"/>
          <w:lang w:eastAsia="zh-CN"/>
        </w:rPr>
        <w:tab/>
        <w:t>CCO-Assistance-Information,</w:t>
      </w:r>
    </w:p>
    <w:p w14:paraId="26B0DA64" w14:textId="77777777" w:rsidR="0089615F" w:rsidRPr="006A6F20" w:rsidRDefault="0089615F" w:rsidP="0089615F">
      <w:pPr>
        <w:pStyle w:val="PL"/>
        <w:rPr>
          <w:snapToGrid w:val="0"/>
          <w:lang w:eastAsia="zh-CN"/>
        </w:rPr>
      </w:pPr>
      <w:r w:rsidRPr="006A6F20">
        <w:rPr>
          <w:snapToGrid w:val="0"/>
          <w:lang w:eastAsia="zh-CN"/>
        </w:rPr>
        <w:tab/>
        <w:t>CellsForSON-List</w:t>
      </w:r>
      <w:r>
        <w:rPr>
          <w:snapToGrid w:val="0"/>
          <w:lang w:eastAsia="zh-CN"/>
        </w:rPr>
        <w:t>,</w:t>
      </w:r>
    </w:p>
    <w:p w14:paraId="69B6FA14" w14:textId="77777777" w:rsidR="0089615F" w:rsidRDefault="0089615F" w:rsidP="0089615F">
      <w:pPr>
        <w:pStyle w:val="PL"/>
        <w:rPr>
          <w:snapToGrid w:val="0"/>
        </w:rPr>
      </w:pPr>
      <w:r>
        <w:rPr>
          <w:snapToGrid w:val="0"/>
        </w:rPr>
        <w:tab/>
        <w:t>IABCongestionIndication,</w:t>
      </w:r>
    </w:p>
    <w:p w14:paraId="2BA4C39C" w14:textId="77777777" w:rsidR="0089615F" w:rsidRDefault="0089615F" w:rsidP="0089615F">
      <w:pPr>
        <w:pStyle w:val="PL"/>
        <w:rPr>
          <w:snapToGrid w:val="0"/>
        </w:rPr>
      </w:pPr>
      <w:r>
        <w:rPr>
          <w:snapToGrid w:val="0"/>
        </w:rPr>
        <w:tab/>
        <w:t>IABConditionalRRCMessageDeliveryIndication,</w:t>
      </w:r>
    </w:p>
    <w:p w14:paraId="6AF0F230" w14:textId="77777777" w:rsidR="0089615F" w:rsidRPr="00B351C3" w:rsidRDefault="0089615F" w:rsidP="0089615F">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8881652" w14:textId="77777777" w:rsidR="0089615F" w:rsidRPr="0099546E" w:rsidRDefault="0089615F" w:rsidP="0089615F">
      <w:pPr>
        <w:pStyle w:val="PL"/>
        <w:rPr>
          <w:snapToGrid w:val="0"/>
          <w:lang w:eastAsia="zh-CN"/>
        </w:rPr>
      </w:pPr>
      <w:r>
        <w:rPr>
          <w:snapToGrid w:val="0"/>
          <w:lang w:eastAsia="zh-CN"/>
        </w:rPr>
        <w:tab/>
      </w:r>
      <w:r w:rsidRPr="0099546E">
        <w:rPr>
          <w:snapToGrid w:val="0"/>
          <w:lang w:eastAsia="zh-CN"/>
        </w:rPr>
        <w:t>BufferSizeThresh,</w:t>
      </w:r>
    </w:p>
    <w:p w14:paraId="57CD1D6E" w14:textId="77777777" w:rsidR="0089615F" w:rsidRPr="0099546E" w:rsidRDefault="0089615F" w:rsidP="0089615F">
      <w:pPr>
        <w:pStyle w:val="PL"/>
        <w:rPr>
          <w:snapToGrid w:val="0"/>
          <w:lang w:eastAsia="zh-CN"/>
        </w:rPr>
      </w:pPr>
      <w:r w:rsidRPr="0099546E">
        <w:rPr>
          <w:snapToGrid w:val="0"/>
          <w:lang w:eastAsia="zh-CN"/>
        </w:rPr>
        <w:tab/>
        <w:t>IAB-TNL-Addresses-Exception,</w:t>
      </w:r>
    </w:p>
    <w:p w14:paraId="72EEF666" w14:textId="77777777" w:rsidR="0089615F" w:rsidRPr="0099546E" w:rsidRDefault="0089615F" w:rsidP="0089615F">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46FA768" w14:textId="77777777" w:rsidR="0089615F" w:rsidRPr="0099546E" w:rsidRDefault="0089615F" w:rsidP="0089615F">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A762077" w14:textId="77777777" w:rsidR="0089615F" w:rsidRPr="0099546E" w:rsidRDefault="0089615F" w:rsidP="0089615F">
      <w:pPr>
        <w:pStyle w:val="PL"/>
        <w:rPr>
          <w:snapToGrid w:val="0"/>
          <w:lang w:eastAsia="zh-CN"/>
        </w:rPr>
      </w:pPr>
      <w:r w:rsidRPr="0099546E">
        <w:rPr>
          <w:snapToGrid w:val="0"/>
          <w:lang w:eastAsia="zh-CN"/>
        </w:rPr>
        <w:tab/>
        <w:t>Neighbour-Node-Cells-List,</w:t>
      </w:r>
    </w:p>
    <w:p w14:paraId="00C84D5A" w14:textId="77777777" w:rsidR="0089615F" w:rsidRPr="0099546E" w:rsidRDefault="0089615F" w:rsidP="0089615F">
      <w:pPr>
        <w:pStyle w:val="PL"/>
        <w:rPr>
          <w:snapToGrid w:val="0"/>
          <w:lang w:eastAsia="zh-CN"/>
        </w:rPr>
      </w:pPr>
      <w:r w:rsidRPr="0099546E">
        <w:rPr>
          <w:snapToGrid w:val="0"/>
          <w:lang w:eastAsia="zh-CN"/>
        </w:rPr>
        <w:tab/>
        <w:t>Serving-Cells-List,</w:t>
      </w:r>
    </w:p>
    <w:p w14:paraId="1F4C1A30" w14:textId="77777777" w:rsidR="0089615F" w:rsidRPr="00E219DC" w:rsidRDefault="0089615F" w:rsidP="0089615F">
      <w:pPr>
        <w:pStyle w:val="PL"/>
        <w:rPr>
          <w:snapToGrid w:val="0"/>
          <w:lang w:eastAsia="zh-CN"/>
        </w:rPr>
      </w:pPr>
      <w:r w:rsidRPr="0099546E">
        <w:rPr>
          <w:snapToGrid w:val="0"/>
          <w:lang w:eastAsia="zh-CN"/>
        </w:rPr>
        <w:tab/>
        <w:t>RBSetConfiguration</w:t>
      </w:r>
      <w:r>
        <w:rPr>
          <w:snapToGrid w:val="0"/>
          <w:lang w:eastAsia="zh-CN"/>
        </w:rPr>
        <w:t>,</w:t>
      </w:r>
    </w:p>
    <w:p w14:paraId="45956886" w14:textId="77777777" w:rsidR="0089615F" w:rsidRDefault="0089615F" w:rsidP="0089615F">
      <w:pPr>
        <w:pStyle w:val="PL"/>
        <w:rPr>
          <w:snapToGrid w:val="0"/>
        </w:rPr>
      </w:pPr>
      <w:r>
        <w:rPr>
          <w:snapToGrid w:val="0"/>
        </w:rPr>
        <w:tab/>
        <w:t>PDC</w:t>
      </w:r>
      <w:r w:rsidRPr="001B1528">
        <w:rPr>
          <w:snapToGrid w:val="0"/>
        </w:rPr>
        <w:t>MeasurementPeriodicity</w:t>
      </w:r>
      <w:r>
        <w:rPr>
          <w:snapToGrid w:val="0"/>
        </w:rPr>
        <w:t>,</w:t>
      </w:r>
    </w:p>
    <w:p w14:paraId="0FD7ADCB" w14:textId="77777777" w:rsidR="0089615F" w:rsidRDefault="0089615F" w:rsidP="0089615F">
      <w:pPr>
        <w:pStyle w:val="PL"/>
        <w:rPr>
          <w:snapToGrid w:val="0"/>
        </w:rPr>
      </w:pPr>
      <w:r>
        <w:rPr>
          <w:snapToGrid w:val="0"/>
        </w:rPr>
        <w:tab/>
        <w:t>PDC</w:t>
      </w:r>
      <w:r w:rsidRPr="001B1528">
        <w:rPr>
          <w:snapToGrid w:val="0"/>
        </w:rPr>
        <w:t>MeasurementQuantities</w:t>
      </w:r>
      <w:r>
        <w:rPr>
          <w:snapToGrid w:val="0"/>
        </w:rPr>
        <w:t>,</w:t>
      </w:r>
    </w:p>
    <w:p w14:paraId="6032FD17" w14:textId="77777777" w:rsidR="0089615F" w:rsidRDefault="0089615F" w:rsidP="0089615F">
      <w:pPr>
        <w:pStyle w:val="PL"/>
        <w:rPr>
          <w:snapToGrid w:val="0"/>
        </w:rPr>
      </w:pPr>
      <w:r>
        <w:rPr>
          <w:snapToGrid w:val="0"/>
        </w:rPr>
        <w:tab/>
        <w:t>PDC</w:t>
      </w:r>
      <w:r w:rsidRPr="001B1528">
        <w:rPr>
          <w:snapToGrid w:val="0"/>
        </w:rPr>
        <w:t>MeasurementResult</w:t>
      </w:r>
      <w:r>
        <w:rPr>
          <w:snapToGrid w:val="0"/>
        </w:rPr>
        <w:t>,</w:t>
      </w:r>
    </w:p>
    <w:p w14:paraId="1F244BFA" w14:textId="77777777" w:rsidR="0089615F" w:rsidRDefault="0089615F" w:rsidP="0089615F">
      <w:pPr>
        <w:pStyle w:val="PL"/>
        <w:rPr>
          <w:snapToGrid w:val="0"/>
        </w:rPr>
      </w:pPr>
      <w:r>
        <w:rPr>
          <w:snapToGrid w:val="0"/>
        </w:rPr>
        <w:tab/>
        <w:t>PDCReportType,</w:t>
      </w:r>
    </w:p>
    <w:p w14:paraId="4E836985" w14:textId="77777777" w:rsidR="0089615F" w:rsidRPr="00E219DC" w:rsidRDefault="0089615F" w:rsidP="0089615F">
      <w:pPr>
        <w:pStyle w:val="PL"/>
        <w:rPr>
          <w:snapToGrid w:val="0"/>
          <w:lang w:eastAsia="zh-CN"/>
        </w:rPr>
      </w:pPr>
      <w:r>
        <w:rPr>
          <w:snapToGrid w:val="0"/>
        </w:rPr>
        <w:lastRenderedPageBreak/>
        <w:tab/>
        <w:t>RAN-UE-PDC-MeasID,</w:t>
      </w:r>
    </w:p>
    <w:p w14:paraId="2273F9E5" w14:textId="77777777" w:rsidR="0089615F" w:rsidRDefault="0089615F" w:rsidP="0089615F">
      <w:pPr>
        <w:pStyle w:val="PL"/>
        <w:rPr>
          <w:rFonts w:eastAsia="Batang"/>
          <w:bCs/>
        </w:rPr>
      </w:pPr>
      <w:r>
        <w:rPr>
          <w:rFonts w:eastAsia="Batang"/>
          <w:bCs/>
        </w:rPr>
        <w:tab/>
        <w:t>SCGActivationRequest,</w:t>
      </w:r>
    </w:p>
    <w:p w14:paraId="56469337" w14:textId="77777777" w:rsidR="0089615F" w:rsidRPr="008C20F9" w:rsidRDefault="0089615F" w:rsidP="0089615F">
      <w:pPr>
        <w:pStyle w:val="PL"/>
        <w:rPr>
          <w:snapToGrid w:val="0"/>
          <w:lang w:eastAsia="zh-CN"/>
        </w:rPr>
      </w:pPr>
      <w:r>
        <w:rPr>
          <w:rFonts w:eastAsia="Batang"/>
          <w:bCs/>
        </w:rPr>
        <w:tab/>
        <w:t>SCGActivationStatus,</w:t>
      </w:r>
    </w:p>
    <w:p w14:paraId="6C8A9AB1" w14:textId="77777777" w:rsidR="0089615F" w:rsidRPr="001645CB" w:rsidRDefault="0089615F" w:rsidP="0089615F">
      <w:pPr>
        <w:pStyle w:val="PL"/>
        <w:rPr>
          <w:snapToGrid w:val="0"/>
        </w:rPr>
      </w:pPr>
      <w:r>
        <w:rPr>
          <w:snapToGrid w:val="0"/>
        </w:rPr>
        <w:tab/>
      </w:r>
      <w:r w:rsidRPr="00E357C6">
        <w:rPr>
          <w:snapToGrid w:val="0"/>
        </w:rPr>
        <w:t>TRP-MeasurementUpdateList</w:t>
      </w:r>
      <w:r>
        <w:rPr>
          <w:snapToGrid w:val="0"/>
        </w:rPr>
        <w:t>,</w:t>
      </w:r>
    </w:p>
    <w:p w14:paraId="1C5D5FDB" w14:textId="77777777" w:rsidR="0089615F" w:rsidRPr="00D81976" w:rsidRDefault="0089615F" w:rsidP="0089615F">
      <w:pPr>
        <w:pStyle w:val="PL"/>
        <w:rPr>
          <w:snapToGrid w:val="0"/>
        </w:rPr>
      </w:pPr>
      <w:r>
        <w:rPr>
          <w:snapToGrid w:val="0"/>
        </w:rPr>
        <w:tab/>
      </w:r>
      <w:r w:rsidRPr="00D81976">
        <w:rPr>
          <w:snapToGrid w:val="0"/>
        </w:rPr>
        <w:t>PRSTRPList</w:t>
      </w:r>
      <w:r>
        <w:rPr>
          <w:snapToGrid w:val="0"/>
        </w:rPr>
        <w:t>,</w:t>
      </w:r>
    </w:p>
    <w:p w14:paraId="4533093C" w14:textId="77777777" w:rsidR="0089615F" w:rsidRDefault="0089615F" w:rsidP="0089615F">
      <w:pPr>
        <w:pStyle w:val="PL"/>
        <w:rPr>
          <w:snapToGrid w:val="0"/>
        </w:rPr>
      </w:pPr>
      <w:r>
        <w:rPr>
          <w:snapToGrid w:val="0"/>
        </w:rPr>
        <w:tab/>
      </w:r>
      <w:r w:rsidRPr="00D81976">
        <w:rPr>
          <w:snapToGrid w:val="0"/>
        </w:rPr>
        <w:t>PRSTransmissionTRPList</w:t>
      </w:r>
      <w:r>
        <w:rPr>
          <w:snapToGrid w:val="0"/>
        </w:rPr>
        <w:t>,</w:t>
      </w:r>
    </w:p>
    <w:p w14:paraId="51F610DF" w14:textId="77777777" w:rsidR="0089615F" w:rsidRPr="00BD71C6" w:rsidRDefault="0089615F" w:rsidP="0089615F">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7F21F30" w14:textId="77777777" w:rsidR="0089615F" w:rsidRDefault="0089615F" w:rsidP="0089615F">
      <w:pPr>
        <w:pStyle w:val="PL"/>
        <w:rPr>
          <w:rFonts w:eastAsia="SimSun"/>
          <w:snapToGrid w:val="0"/>
        </w:rPr>
      </w:pPr>
      <w:r>
        <w:rPr>
          <w:rFonts w:eastAsia="SimSun"/>
          <w:snapToGrid w:val="0"/>
        </w:rPr>
        <w:tab/>
        <w:t>TRP-PRS-Info-List,</w:t>
      </w:r>
    </w:p>
    <w:p w14:paraId="4EA36F05" w14:textId="77777777" w:rsidR="0089615F" w:rsidRDefault="0089615F" w:rsidP="0089615F">
      <w:pPr>
        <w:pStyle w:val="PL"/>
        <w:rPr>
          <w:rFonts w:eastAsia="SimSun"/>
          <w:snapToGrid w:val="0"/>
        </w:rPr>
      </w:pPr>
      <w:r>
        <w:rPr>
          <w:rFonts w:eastAsia="SimSun"/>
          <w:snapToGrid w:val="0"/>
        </w:rPr>
        <w:tab/>
        <w:t>PRS-Measurement-Info-List,</w:t>
      </w:r>
    </w:p>
    <w:p w14:paraId="6EE6F2F2" w14:textId="77777777" w:rsidR="0089615F" w:rsidRPr="009E6EC2" w:rsidRDefault="0089615F" w:rsidP="0089615F">
      <w:pPr>
        <w:pStyle w:val="PL"/>
        <w:rPr>
          <w:snapToGrid w:val="0"/>
        </w:rPr>
      </w:pPr>
      <w:r w:rsidRPr="00ED28A6">
        <w:rPr>
          <w:snapToGrid w:val="0"/>
        </w:rPr>
        <w:tab/>
        <w:t>PRSConfigRequestType</w:t>
      </w:r>
      <w:r w:rsidRPr="009E6EC2">
        <w:rPr>
          <w:snapToGrid w:val="0"/>
        </w:rPr>
        <w:t>,</w:t>
      </w:r>
    </w:p>
    <w:p w14:paraId="2D032FD7" w14:textId="77777777" w:rsidR="0089615F" w:rsidRPr="003F777B" w:rsidRDefault="0089615F" w:rsidP="0089615F">
      <w:pPr>
        <w:pStyle w:val="PL"/>
        <w:rPr>
          <w:snapToGrid w:val="0"/>
        </w:rPr>
      </w:pPr>
      <w:r w:rsidRPr="003F777B">
        <w:rPr>
          <w:snapToGrid w:val="0"/>
        </w:rPr>
        <w:tab/>
        <w:t>MeasurementCharacteristicsRequestIndicator,</w:t>
      </w:r>
    </w:p>
    <w:p w14:paraId="6E4F23BE" w14:textId="77777777" w:rsidR="0089615F" w:rsidRPr="002D1BEF" w:rsidRDefault="0089615F" w:rsidP="0089615F">
      <w:pPr>
        <w:pStyle w:val="PL"/>
        <w:rPr>
          <w:snapToGrid w:val="0"/>
        </w:rPr>
      </w:pPr>
      <w:r w:rsidRPr="003F777B">
        <w:rPr>
          <w:snapToGrid w:val="0"/>
        </w:rPr>
        <w:tab/>
        <w:t>MeasurementTimeOccasion</w:t>
      </w:r>
      <w:r w:rsidRPr="002D1BEF">
        <w:rPr>
          <w:snapToGrid w:val="0"/>
        </w:rPr>
        <w:t>,</w:t>
      </w:r>
    </w:p>
    <w:p w14:paraId="6D1B2BA7" w14:textId="77777777" w:rsidR="0089615F" w:rsidRDefault="0089615F" w:rsidP="0089615F">
      <w:pPr>
        <w:pStyle w:val="PL"/>
        <w:rPr>
          <w:snapToGrid w:val="0"/>
        </w:rPr>
      </w:pPr>
      <w:r w:rsidRPr="002D1BEF">
        <w:rPr>
          <w:snapToGrid w:val="0"/>
        </w:rPr>
        <w:tab/>
        <w:t>UEReportingInformation</w:t>
      </w:r>
      <w:r>
        <w:rPr>
          <w:snapToGrid w:val="0"/>
        </w:rPr>
        <w:t>,</w:t>
      </w:r>
    </w:p>
    <w:p w14:paraId="46669AC8" w14:textId="77777777" w:rsidR="0089615F" w:rsidRPr="008D66F9" w:rsidRDefault="0089615F" w:rsidP="0089615F">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14:paraId="694CC0E6" w14:textId="77777777" w:rsidR="0089615F" w:rsidRPr="00E219DC" w:rsidRDefault="0089615F" w:rsidP="0089615F">
      <w:pPr>
        <w:pStyle w:val="PL"/>
        <w:rPr>
          <w:snapToGrid w:val="0"/>
          <w:lang w:eastAsia="zh-CN"/>
        </w:rPr>
      </w:pPr>
      <w:r>
        <w:rPr>
          <w:snapToGrid w:val="0"/>
        </w:rPr>
        <w:tab/>
        <w:t>NRRedCapUEIndication,</w:t>
      </w:r>
    </w:p>
    <w:p w14:paraId="40911404" w14:textId="77777777" w:rsidR="0089615F" w:rsidRDefault="0089615F" w:rsidP="0089615F">
      <w:pPr>
        <w:pStyle w:val="PL"/>
        <w:rPr>
          <w:snapToGrid w:val="0"/>
        </w:rPr>
      </w:pPr>
      <w:r>
        <w:rPr>
          <w:snapToGrid w:val="0"/>
        </w:rPr>
        <w:tab/>
        <w:t>NRPagingeDRX</w:t>
      </w:r>
      <w:r w:rsidRPr="00A40464">
        <w:rPr>
          <w:snapToGrid w:val="0"/>
        </w:rPr>
        <w:t>Information</w:t>
      </w:r>
      <w:r>
        <w:rPr>
          <w:snapToGrid w:val="0"/>
        </w:rPr>
        <w:t>,</w:t>
      </w:r>
    </w:p>
    <w:p w14:paraId="18B9BCD7" w14:textId="77777777" w:rsidR="0089615F" w:rsidRPr="001E1E3A" w:rsidRDefault="0089615F" w:rsidP="0089615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88E4059" w14:textId="77777777" w:rsidR="0089615F" w:rsidRPr="00036EE1" w:rsidRDefault="0089615F" w:rsidP="0089615F">
      <w:pPr>
        <w:pStyle w:val="PL"/>
        <w:rPr>
          <w:snapToGrid w:val="0"/>
          <w:lang w:eastAsia="zh-CN"/>
        </w:rPr>
      </w:pPr>
      <w:r>
        <w:rPr>
          <w:snapToGrid w:val="0"/>
        </w:rPr>
        <w:tab/>
      </w:r>
      <w:r>
        <w:rPr>
          <w:snapToGrid w:val="0"/>
          <w:lang w:eastAsia="zh-CN"/>
        </w:rPr>
        <w:t>QoEInformation,</w:t>
      </w:r>
    </w:p>
    <w:p w14:paraId="744771AB" w14:textId="77777777" w:rsidR="0089615F" w:rsidRDefault="0089615F" w:rsidP="0089615F">
      <w:pPr>
        <w:pStyle w:val="PL"/>
        <w:rPr>
          <w:snapToGrid w:val="0"/>
        </w:rPr>
      </w:pPr>
      <w:r w:rsidRPr="00773F11">
        <w:rPr>
          <w:snapToGrid w:val="0"/>
        </w:rPr>
        <w:tab/>
        <w:t>CG-SDTQueryIndication</w:t>
      </w:r>
      <w:r>
        <w:rPr>
          <w:snapToGrid w:val="0"/>
        </w:rPr>
        <w:t>,</w:t>
      </w:r>
    </w:p>
    <w:p w14:paraId="73E09711" w14:textId="77777777" w:rsidR="0089615F" w:rsidRDefault="0089615F" w:rsidP="0089615F">
      <w:pPr>
        <w:pStyle w:val="PL"/>
        <w:rPr>
          <w:snapToGrid w:val="0"/>
        </w:rPr>
      </w:pPr>
      <w:r>
        <w:rPr>
          <w:snapToGrid w:val="0"/>
        </w:rPr>
        <w:tab/>
        <w:t>CG-SDTKeptIndicator,</w:t>
      </w:r>
    </w:p>
    <w:p w14:paraId="0A106163" w14:textId="77777777" w:rsidR="0089615F" w:rsidRPr="009A1425" w:rsidRDefault="0089615F" w:rsidP="0089615F">
      <w:pPr>
        <w:pStyle w:val="PL"/>
        <w:rPr>
          <w:snapToGrid w:val="0"/>
          <w:lang w:val="sv-SE"/>
        </w:rPr>
      </w:pPr>
      <w:r>
        <w:rPr>
          <w:snapToGrid w:val="0"/>
        </w:rPr>
        <w:tab/>
        <w:t>CG-SDTSessionInfo,</w:t>
      </w:r>
    </w:p>
    <w:p w14:paraId="3174D055" w14:textId="77777777" w:rsidR="0089615F" w:rsidRPr="00401AD1" w:rsidRDefault="0089615F" w:rsidP="0089615F">
      <w:pPr>
        <w:pStyle w:val="PL"/>
        <w:rPr>
          <w:rFonts w:eastAsia="SimSun"/>
          <w:snapToGrid w:val="0"/>
        </w:rPr>
      </w:pPr>
      <w:r>
        <w:rPr>
          <w:rFonts w:eastAsia="SimSun"/>
          <w:snapToGrid w:val="0"/>
        </w:rPr>
        <w:tab/>
        <w:t>SDTInformation,</w:t>
      </w:r>
    </w:p>
    <w:p w14:paraId="69691DA6" w14:textId="77777777" w:rsidR="0089615F" w:rsidRDefault="0089615F" w:rsidP="0089615F">
      <w:pPr>
        <w:pStyle w:val="PL"/>
        <w:rPr>
          <w:snapToGrid w:val="0"/>
        </w:rPr>
      </w:pPr>
      <w:r>
        <w:rPr>
          <w:snapToGrid w:val="0"/>
        </w:rPr>
        <w:tab/>
        <w:t>FiveG-ProSeAuthorized,</w:t>
      </w:r>
    </w:p>
    <w:p w14:paraId="00A3622B" w14:textId="77777777" w:rsidR="0089615F" w:rsidRDefault="0089615F" w:rsidP="0089615F">
      <w:pPr>
        <w:pStyle w:val="PL"/>
        <w:rPr>
          <w:snapToGrid w:val="0"/>
          <w:lang w:eastAsia="zh-CN"/>
        </w:rPr>
      </w:pPr>
      <w:r>
        <w:rPr>
          <w:snapToGrid w:val="0"/>
          <w:lang w:eastAsia="zh-CN"/>
        </w:rPr>
        <w:tab/>
        <w:t>UuRLCChannelToBeSetupList,</w:t>
      </w:r>
    </w:p>
    <w:p w14:paraId="16F9BE93" w14:textId="77777777" w:rsidR="0089615F" w:rsidRDefault="0089615F" w:rsidP="0089615F">
      <w:pPr>
        <w:pStyle w:val="PL"/>
        <w:rPr>
          <w:snapToGrid w:val="0"/>
          <w:lang w:eastAsia="zh-CN"/>
        </w:rPr>
      </w:pPr>
      <w:r>
        <w:rPr>
          <w:snapToGrid w:val="0"/>
          <w:lang w:eastAsia="zh-CN"/>
        </w:rPr>
        <w:tab/>
        <w:t>UuRLCChannelToBeModifiedList,</w:t>
      </w:r>
    </w:p>
    <w:p w14:paraId="0610D4AA" w14:textId="77777777" w:rsidR="0089615F" w:rsidRDefault="0089615F" w:rsidP="0089615F">
      <w:pPr>
        <w:pStyle w:val="PL"/>
        <w:rPr>
          <w:snapToGrid w:val="0"/>
          <w:lang w:eastAsia="zh-CN"/>
        </w:rPr>
      </w:pPr>
      <w:r>
        <w:rPr>
          <w:snapToGrid w:val="0"/>
          <w:lang w:eastAsia="zh-CN"/>
        </w:rPr>
        <w:tab/>
        <w:t>UuRLCChannelToBeReleasedList,</w:t>
      </w:r>
    </w:p>
    <w:p w14:paraId="4EBB32C5" w14:textId="77777777" w:rsidR="0089615F" w:rsidRDefault="0089615F" w:rsidP="0089615F">
      <w:pPr>
        <w:pStyle w:val="PL"/>
        <w:rPr>
          <w:snapToGrid w:val="0"/>
          <w:lang w:eastAsia="zh-CN"/>
        </w:rPr>
      </w:pPr>
      <w:r>
        <w:rPr>
          <w:snapToGrid w:val="0"/>
          <w:lang w:eastAsia="zh-CN"/>
        </w:rPr>
        <w:tab/>
        <w:t>UuRLCChannelSetupList,</w:t>
      </w:r>
    </w:p>
    <w:p w14:paraId="7E9789D0" w14:textId="77777777" w:rsidR="0089615F" w:rsidRDefault="0089615F" w:rsidP="0089615F">
      <w:pPr>
        <w:pStyle w:val="PL"/>
        <w:rPr>
          <w:snapToGrid w:val="0"/>
          <w:lang w:eastAsia="zh-CN"/>
        </w:rPr>
      </w:pPr>
      <w:r>
        <w:rPr>
          <w:snapToGrid w:val="0"/>
          <w:lang w:eastAsia="zh-CN"/>
        </w:rPr>
        <w:tab/>
        <w:t>UuRLCChannelFailedToBeSetupList,</w:t>
      </w:r>
    </w:p>
    <w:p w14:paraId="168EFBC8" w14:textId="77777777" w:rsidR="0089615F" w:rsidRDefault="0089615F" w:rsidP="0089615F">
      <w:pPr>
        <w:pStyle w:val="PL"/>
        <w:rPr>
          <w:snapToGrid w:val="0"/>
          <w:lang w:eastAsia="zh-CN"/>
        </w:rPr>
      </w:pPr>
      <w:r>
        <w:rPr>
          <w:snapToGrid w:val="0"/>
          <w:lang w:eastAsia="zh-CN"/>
        </w:rPr>
        <w:tab/>
        <w:t>UuRLCChannelModifiedList,</w:t>
      </w:r>
    </w:p>
    <w:p w14:paraId="065DEE05" w14:textId="77777777" w:rsidR="0089615F" w:rsidRDefault="0089615F" w:rsidP="0089615F">
      <w:pPr>
        <w:pStyle w:val="PL"/>
        <w:rPr>
          <w:snapToGrid w:val="0"/>
          <w:lang w:eastAsia="zh-CN"/>
        </w:rPr>
      </w:pPr>
      <w:r>
        <w:rPr>
          <w:snapToGrid w:val="0"/>
          <w:lang w:eastAsia="zh-CN"/>
        </w:rPr>
        <w:tab/>
        <w:t>UuRLCChannelFailedToBeModifiedList,</w:t>
      </w:r>
    </w:p>
    <w:p w14:paraId="5C80D86F" w14:textId="77777777" w:rsidR="0089615F" w:rsidRDefault="0089615F" w:rsidP="0089615F">
      <w:pPr>
        <w:pStyle w:val="PL"/>
        <w:rPr>
          <w:snapToGrid w:val="0"/>
          <w:lang w:eastAsia="zh-CN"/>
        </w:rPr>
      </w:pPr>
      <w:r>
        <w:rPr>
          <w:snapToGrid w:val="0"/>
          <w:lang w:eastAsia="zh-CN"/>
        </w:rPr>
        <w:tab/>
        <w:t>UuRLCChannelRequiredToBeModifiedList,</w:t>
      </w:r>
    </w:p>
    <w:p w14:paraId="55FBF104" w14:textId="77777777" w:rsidR="0089615F" w:rsidRDefault="0089615F" w:rsidP="0089615F">
      <w:pPr>
        <w:pStyle w:val="PL"/>
        <w:rPr>
          <w:snapToGrid w:val="0"/>
          <w:lang w:eastAsia="zh-CN"/>
        </w:rPr>
      </w:pPr>
      <w:r>
        <w:rPr>
          <w:snapToGrid w:val="0"/>
          <w:lang w:eastAsia="zh-CN"/>
        </w:rPr>
        <w:tab/>
        <w:t>UuRLCChannelRequiredToBeReleasedList,</w:t>
      </w:r>
    </w:p>
    <w:p w14:paraId="3D5A065D" w14:textId="77777777" w:rsidR="0089615F" w:rsidRDefault="0089615F" w:rsidP="0089615F">
      <w:pPr>
        <w:pStyle w:val="PL"/>
        <w:rPr>
          <w:snapToGrid w:val="0"/>
          <w:lang w:eastAsia="zh-CN"/>
        </w:rPr>
      </w:pPr>
      <w:r>
        <w:rPr>
          <w:snapToGrid w:val="0"/>
          <w:lang w:eastAsia="zh-CN"/>
        </w:rPr>
        <w:tab/>
        <w:t>PC5RLCChannelToBeSetupList,</w:t>
      </w:r>
    </w:p>
    <w:p w14:paraId="41B2E471" w14:textId="77777777" w:rsidR="0089615F" w:rsidRDefault="0089615F" w:rsidP="0089615F">
      <w:pPr>
        <w:pStyle w:val="PL"/>
        <w:rPr>
          <w:snapToGrid w:val="0"/>
          <w:lang w:eastAsia="zh-CN"/>
        </w:rPr>
      </w:pPr>
      <w:r>
        <w:rPr>
          <w:snapToGrid w:val="0"/>
          <w:lang w:eastAsia="zh-CN"/>
        </w:rPr>
        <w:tab/>
        <w:t>PC5RLCChannelToBeModifiedList,</w:t>
      </w:r>
    </w:p>
    <w:p w14:paraId="06F2A7E8" w14:textId="77777777" w:rsidR="0089615F" w:rsidRDefault="0089615F" w:rsidP="0089615F">
      <w:pPr>
        <w:pStyle w:val="PL"/>
        <w:rPr>
          <w:snapToGrid w:val="0"/>
          <w:lang w:eastAsia="zh-CN"/>
        </w:rPr>
      </w:pPr>
      <w:r>
        <w:rPr>
          <w:snapToGrid w:val="0"/>
          <w:lang w:eastAsia="zh-CN"/>
        </w:rPr>
        <w:tab/>
        <w:t>PC5RLCChannelToBeReleasedList,</w:t>
      </w:r>
    </w:p>
    <w:p w14:paraId="2620357E" w14:textId="77777777" w:rsidR="0089615F" w:rsidRDefault="0089615F" w:rsidP="0089615F">
      <w:pPr>
        <w:pStyle w:val="PL"/>
        <w:rPr>
          <w:snapToGrid w:val="0"/>
          <w:lang w:eastAsia="zh-CN"/>
        </w:rPr>
      </w:pPr>
      <w:r>
        <w:rPr>
          <w:snapToGrid w:val="0"/>
          <w:lang w:eastAsia="zh-CN"/>
        </w:rPr>
        <w:tab/>
        <w:t>PC5RLCChannelSetupList,</w:t>
      </w:r>
    </w:p>
    <w:p w14:paraId="3CB0DDD1" w14:textId="77777777" w:rsidR="0089615F" w:rsidRDefault="0089615F" w:rsidP="0089615F">
      <w:pPr>
        <w:pStyle w:val="PL"/>
        <w:rPr>
          <w:snapToGrid w:val="0"/>
          <w:lang w:eastAsia="zh-CN"/>
        </w:rPr>
      </w:pPr>
      <w:r>
        <w:rPr>
          <w:snapToGrid w:val="0"/>
          <w:lang w:eastAsia="zh-CN"/>
        </w:rPr>
        <w:tab/>
        <w:t>PC5RLCChannelFailedToBeSetupList,</w:t>
      </w:r>
    </w:p>
    <w:p w14:paraId="683A79DC" w14:textId="77777777" w:rsidR="0089615F" w:rsidRDefault="0089615F" w:rsidP="0089615F">
      <w:pPr>
        <w:pStyle w:val="PL"/>
        <w:rPr>
          <w:snapToGrid w:val="0"/>
          <w:lang w:eastAsia="zh-CN"/>
        </w:rPr>
      </w:pPr>
      <w:r>
        <w:rPr>
          <w:snapToGrid w:val="0"/>
          <w:lang w:eastAsia="zh-CN"/>
        </w:rPr>
        <w:tab/>
        <w:t>PC5RLCChannelFailedToBeModifiedList,</w:t>
      </w:r>
    </w:p>
    <w:p w14:paraId="2661CC15" w14:textId="77777777" w:rsidR="0089615F" w:rsidRDefault="0089615F" w:rsidP="0089615F">
      <w:pPr>
        <w:pStyle w:val="PL"/>
        <w:rPr>
          <w:snapToGrid w:val="0"/>
          <w:lang w:eastAsia="zh-CN"/>
        </w:rPr>
      </w:pPr>
      <w:r>
        <w:rPr>
          <w:snapToGrid w:val="0"/>
          <w:lang w:eastAsia="zh-CN"/>
        </w:rPr>
        <w:tab/>
        <w:t>PC5RLCChannelRequiredToBeModifiedList,</w:t>
      </w:r>
    </w:p>
    <w:p w14:paraId="10DF0F55" w14:textId="77777777" w:rsidR="0089615F" w:rsidRDefault="0089615F" w:rsidP="0089615F">
      <w:pPr>
        <w:pStyle w:val="PL"/>
        <w:rPr>
          <w:snapToGrid w:val="0"/>
          <w:lang w:eastAsia="zh-CN"/>
        </w:rPr>
      </w:pPr>
      <w:r>
        <w:rPr>
          <w:snapToGrid w:val="0"/>
          <w:lang w:eastAsia="zh-CN"/>
        </w:rPr>
        <w:tab/>
        <w:t>PC5RLCChannelRequiredToBeReleasedList,</w:t>
      </w:r>
    </w:p>
    <w:p w14:paraId="585BF137" w14:textId="77777777" w:rsidR="0089615F" w:rsidRDefault="0089615F" w:rsidP="0089615F">
      <w:pPr>
        <w:pStyle w:val="PL"/>
        <w:rPr>
          <w:snapToGrid w:val="0"/>
          <w:lang w:eastAsia="zh-CN"/>
        </w:rPr>
      </w:pPr>
      <w:r>
        <w:rPr>
          <w:snapToGrid w:val="0"/>
          <w:lang w:eastAsia="zh-CN"/>
        </w:rPr>
        <w:tab/>
        <w:t>PC5RLCChannelModifiedList,</w:t>
      </w:r>
    </w:p>
    <w:p w14:paraId="5A41B3CE" w14:textId="77777777" w:rsidR="0089615F" w:rsidRDefault="0089615F" w:rsidP="0089615F">
      <w:pPr>
        <w:pStyle w:val="PL"/>
        <w:rPr>
          <w:rFonts w:cs="CG Times (WN)"/>
        </w:rPr>
      </w:pPr>
      <w:r>
        <w:rPr>
          <w:rFonts w:cs="CG Times (WN)"/>
        </w:rPr>
        <w:tab/>
        <w:t>RemoteUELocalID,</w:t>
      </w:r>
    </w:p>
    <w:p w14:paraId="259BC419" w14:textId="77777777" w:rsidR="0089615F" w:rsidRDefault="0089615F" w:rsidP="0089615F">
      <w:pPr>
        <w:pStyle w:val="PL"/>
      </w:pPr>
      <w:r>
        <w:tab/>
        <w:t>PathSwitchConfiguration,</w:t>
      </w:r>
    </w:p>
    <w:p w14:paraId="63BEB9E3" w14:textId="77777777" w:rsidR="0089615F" w:rsidRDefault="0089615F" w:rsidP="0089615F">
      <w:pPr>
        <w:pStyle w:val="PL"/>
        <w:rPr>
          <w:rFonts w:cs="CG Times (WN)"/>
        </w:rPr>
      </w:pPr>
      <w:r>
        <w:rPr>
          <w:rFonts w:cs="CG Times (WN)"/>
        </w:rPr>
        <w:tab/>
      </w:r>
      <w:r w:rsidRPr="00AB46F6">
        <w:rPr>
          <w:rFonts w:cs="CG Times (WN)"/>
        </w:rPr>
        <w:t>SidelinkRelayConfiguration</w:t>
      </w:r>
      <w:r>
        <w:rPr>
          <w:rFonts w:cs="CG Times (WN)"/>
        </w:rPr>
        <w:t>,</w:t>
      </w:r>
    </w:p>
    <w:p w14:paraId="26EE2C42" w14:textId="77777777" w:rsidR="0089615F" w:rsidRPr="00832A01" w:rsidRDefault="0089615F" w:rsidP="0089615F">
      <w:pPr>
        <w:pStyle w:val="PL"/>
        <w:rPr>
          <w:snapToGrid w:val="0"/>
          <w:lang w:eastAsia="zh-CN"/>
        </w:rPr>
      </w:pPr>
      <w:r>
        <w:rPr>
          <w:rFonts w:cs="CG Times (WN)"/>
        </w:rPr>
        <w:tab/>
      </w:r>
      <w:r w:rsidRPr="00832A01">
        <w:rPr>
          <w:snapToGrid w:val="0"/>
        </w:rPr>
        <w:t>PagingCause</w:t>
      </w:r>
      <w:r>
        <w:rPr>
          <w:snapToGrid w:val="0"/>
        </w:rPr>
        <w:t>,</w:t>
      </w:r>
    </w:p>
    <w:p w14:paraId="1A249DF2" w14:textId="77777777" w:rsidR="0089615F" w:rsidRDefault="0089615F" w:rsidP="0089615F">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09CC08B6" w14:textId="77777777" w:rsidR="0089615F" w:rsidRDefault="0089615F" w:rsidP="0089615F">
      <w:pPr>
        <w:pStyle w:val="PL"/>
        <w:rPr>
          <w:rFonts w:eastAsia="SimSun"/>
          <w:snapToGrid w:val="0"/>
          <w:lang w:eastAsia="zh-CN"/>
        </w:rPr>
      </w:pPr>
      <w:r>
        <w:rPr>
          <w:rFonts w:eastAsia="SimSun"/>
          <w:snapToGrid w:val="0"/>
          <w:lang w:eastAsia="zh-CN"/>
        </w:rPr>
        <w:tab/>
        <w:t>UEPagingCapability,</w:t>
      </w:r>
    </w:p>
    <w:p w14:paraId="7376DFA4" w14:textId="77777777" w:rsidR="0089615F" w:rsidRDefault="0089615F" w:rsidP="0089615F">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26E9941" w14:textId="77777777" w:rsidR="0089615F" w:rsidRDefault="0089615F" w:rsidP="0089615F">
      <w:pPr>
        <w:pStyle w:val="PL"/>
        <w:rPr>
          <w:rFonts w:eastAsia="SimSun"/>
          <w:snapToGrid w:val="0"/>
          <w:lang w:eastAsia="zh-CN"/>
        </w:rPr>
      </w:pPr>
      <w:r>
        <w:rPr>
          <w:rFonts w:eastAsia="SimSun"/>
          <w:snapToGrid w:val="0"/>
          <w:lang w:eastAsia="zh-CN"/>
        </w:rPr>
        <w:tab/>
        <w:t>MDTPollutedMeasurementIndicator,</w:t>
      </w:r>
    </w:p>
    <w:p w14:paraId="57FA240F" w14:textId="77777777" w:rsidR="0089615F" w:rsidRDefault="0089615F" w:rsidP="0089615F">
      <w:pPr>
        <w:pStyle w:val="PL"/>
      </w:pPr>
      <w:r w:rsidRPr="000B694B">
        <w:rPr>
          <w:rFonts w:cs="Courier New"/>
        </w:rPr>
        <w:tab/>
      </w:r>
      <w:r>
        <w:t>UE-MulticastMRBs-ConfirmedToBeModified-Item,</w:t>
      </w:r>
    </w:p>
    <w:p w14:paraId="32463E4C" w14:textId="77777777" w:rsidR="0089615F" w:rsidRDefault="0089615F" w:rsidP="0089615F">
      <w:pPr>
        <w:pStyle w:val="PL"/>
      </w:pPr>
      <w:r w:rsidRPr="000B694B">
        <w:rPr>
          <w:rFonts w:cs="Courier New"/>
        </w:rPr>
        <w:tab/>
      </w:r>
      <w:r>
        <w:t>UE-MulticastMRBs-RequiredToBeModified-Item,</w:t>
      </w:r>
    </w:p>
    <w:p w14:paraId="4BD0C433" w14:textId="77777777" w:rsidR="0089615F" w:rsidRDefault="0089615F" w:rsidP="0089615F">
      <w:pPr>
        <w:pStyle w:val="PL"/>
      </w:pPr>
      <w:r>
        <w:tab/>
        <w:t>UE-MulticastMRBs-RequiredToBeReleased-Item,</w:t>
      </w:r>
    </w:p>
    <w:p w14:paraId="2303A328" w14:textId="77777777" w:rsidR="0089615F" w:rsidRDefault="0089615F" w:rsidP="0089615F">
      <w:pPr>
        <w:pStyle w:val="PL"/>
      </w:pPr>
      <w:bookmarkStart w:id="235" w:name="_Hlk135863805"/>
      <w:r w:rsidRPr="00AA7855">
        <w:tab/>
      </w:r>
      <w:r w:rsidRPr="00AA7855">
        <w:rPr>
          <w:snapToGrid w:val="0"/>
          <w:lang w:eastAsia="zh-CN"/>
        </w:rPr>
        <w:t>UE-MulticastMRBs-Setup-</w:t>
      </w:r>
      <w:r w:rsidRPr="00AA7855">
        <w:t>Item,</w:t>
      </w:r>
    </w:p>
    <w:bookmarkEnd w:id="235"/>
    <w:p w14:paraId="5D970C12" w14:textId="77777777" w:rsidR="0089615F" w:rsidRDefault="0089615F" w:rsidP="0089615F">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06B706E1" w14:textId="77777777" w:rsidR="0089615F" w:rsidRPr="00AA7855" w:rsidRDefault="0089615F" w:rsidP="0089615F">
      <w:pPr>
        <w:pStyle w:val="PL"/>
      </w:pPr>
      <w:r w:rsidRPr="00AA7855">
        <w:tab/>
        <w:t>UE-MulticastMRBs-ToBeReleased-Item,</w:t>
      </w:r>
    </w:p>
    <w:p w14:paraId="368F8E47" w14:textId="77777777" w:rsidR="0089615F" w:rsidRDefault="0089615F" w:rsidP="0089615F">
      <w:pPr>
        <w:pStyle w:val="PL"/>
      </w:pPr>
      <w:r w:rsidRPr="000B694B">
        <w:tab/>
        <w:t>UE-MulticastMRBs-ToBeSetup-Item</w:t>
      </w:r>
      <w:r>
        <w:t>,</w:t>
      </w:r>
    </w:p>
    <w:p w14:paraId="3C51F789" w14:textId="77777777" w:rsidR="0089615F" w:rsidRPr="000B694B" w:rsidRDefault="0089615F" w:rsidP="0089615F">
      <w:pPr>
        <w:pStyle w:val="PL"/>
      </w:pPr>
      <w:r>
        <w:tab/>
      </w:r>
      <w:r>
        <w:rPr>
          <w:rFonts w:eastAsia="MS Mincho"/>
        </w:rPr>
        <w:t>UE-MulticastMRBs-ToBeSetup-atModify-Item</w:t>
      </w:r>
      <w:r>
        <w:t>,</w:t>
      </w:r>
    </w:p>
    <w:p w14:paraId="2F921006" w14:textId="77777777" w:rsidR="0089615F" w:rsidRDefault="0089615F" w:rsidP="0089615F">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117D7413" w14:textId="77777777" w:rsidR="0089615F" w:rsidRDefault="0089615F" w:rsidP="0089615F">
      <w:pPr>
        <w:pStyle w:val="PL"/>
        <w:rPr>
          <w:snapToGrid w:val="0"/>
          <w:lang w:eastAsia="zh-CN"/>
        </w:rPr>
      </w:pPr>
      <w:r>
        <w:rPr>
          <w:snapToGrid w:val="0"/>
          <w:lang w:eastAsia="zh-CN"/>
        </w:rPr>
        <w:tab/>
        <w:t>BAP-Header-Rewriting-Removed-List-Item,</w:t>
      </w:r>
    </w:p>
    <w:p w14:paraId="14DAB1BB" w14:textId="77777777" w:rsidR="0089615F" w:rsidRDefault="0089615F" w:rsidP="0089615F">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24E10896" w14:textId="77777777" w:rsidR="0089615F" w:rsidRDefault="0089615F" w:rsidP="0089615F">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68131810" w14:textId="77777777" w:rsidR="0089615F" w:rsidRDefault="0089615F" w:rsidP="0089615F">
      <w:pPr>
        <w:pStyle w:val="PL"/>
        <w:rPr>
          <w:snapToGrid w:val="0"/>
        </w:rPr>
      </w:pPr>
      <w:r>
        <w:rPr>
          <w:snapToGrid w:val="0"/>
          <w:lang w:eastAsia="zh-CN"/>
        </w:rPr>
        <w:tab/>
      </w:r>
      <w:r>
        <w:rPr>
          <w:snapToGrid w:val="0"/>
        </w:rPr>
        <w:t>ActivationRequestType,</w:t>
      </w:r>
    </w:p>
    <w:p w14:paraId="3F8F1925" w14:textId="77777777" w:rsidR="0089615F" w:rsidRDefault="0089615F" w:rsidP="0089615F">
      <w:pPr>
        <w:pStyle w:val="PL"/>
      </w:pPr>
      <w:r>
        <w:tab/>
      </w:r>
      <w:r w:rsidRPr="00CF07A6">
        <w:t>PosMeasGapPreConfigList</w:t>
      </w:r>
      <w:r>
        <w:t>,</w:t>
      </w:r>
    </w:p>
    <w:p w14:paraId="6FC47987" w14:textId="77777777" w:rsidR="0089615F" w:rsidRDefault="0089615F" w:rsidP="0089615F">
      <w:pPr>
        <w:pStyle w:val="PL"/>
        <w:rPr>
          <w:snapToGrid w:val="0"/>
          <w:lang w:eastAsia="zh-CN"/>
        </w:rPr>
      </w:pPr>
      <w:r>
        <w:rPr>
          <w:snapToGrid w:val="0"/>
        </w:rPr>
        <w:tab/>
        <w:t>PosMeasurementPeriodicityNR-AoA</w:t>
      </w:r>
      <w:r>
        <w:t>,</w:t>
      </w:r>
    </w:p>
    <w:p w14:paraId="5F772F1F" w14:textId="77777777" w:rsidR="0089615F" w:rsidRDefault="0089615F" w:rsidP="0089615F">
      <w:pPr>
        <w:pStyle w:val="PL"/>
        <w:rPr>
          <w:snapToGrid w:val="0"/>
          <w:lang w:eastAsia="zh-CN"/>
        </w:rPr>
      </w:pPr>
      <w:r>
        <w:rPr>
          <w:snapToGrid w:val="0"/>
          <w:lang w:eastAsia="zh-CN"/>
        </w:rPr>
        <w:tab/>
        <w:t>SRSPosRRCInactiveConfig</w:t>
      </w:r>
      <w:r>
        <w:t>,</w:t>
      </w:r>
    </w:p>
    <w:p w14:paraId="7A57947F" w14:textId="77777777" w:rsidR="0089615F" w:rsidRDefault="0089615F" w:rsidP="0089615F">
      <w:pPr>
        <w:pStyle w:val="PL"/>
        <w:rPr>
          <w:snapToGrid w:val="0"/>
        </w:rPr>
      </w:pPr>
      <w:r>
        <w:rPr>
          <w:snapToGrid w:val="0"/>
          <w:lang w:eastAsia="zh-CN"/>
        </w:rPr>
        <w:tab/>
      </w:r>
      <w:r>
        <w:rPr>
          <w:snapToGrid w:val="0"/>
        </w:rPr>
        <w:t>SDTBearerConfigurationQueryIndication,</w:t>
      </w:r>
    </w:p>
    <w:p w14:paraId="0CE8BCFB" w14:textId="77777777" w:rsidR="0089615F" w:rsidRDefault="0089615F" w:rsidP="0089615F">
      <w:pPr>
        <w:pStyle w:val="PL"/>
        <w:rPr>
          <w:snapToGrid w:val="0"/>
        </w:rPr>
      </w:pPr>
      <w:r>
        <w:rPr>
          <w:snapToGrid w:val="0"/>
        </w:rPr>
        <w:tab/>
        <w:t>SDTBearerConfigurationInfo,</w:t>
      </w:r>
    </w:p>
    <w:p w14:paraId="57A6B1F0" w14:textId="77777777" w:rsidR="0089615F" w:rsidRDefault="0089615F" w:rsidP="0089615F">
      <w:pPr>
        <w:pStyle w:val="PL"/>
      </w:pPr>
      <w:r>
        <w:rPr>
          <w:snapToGrid w:val="0"/>
        </w:rPr>
        <w:tab/>
      </w:r>
      <w:r>
        <w:t>ServingCellMO-List</w:t>
      </w:r>
      <w:r w:rsidRPr="000C084E">
        <w:t>-Item</w:t>
      </w:r>
      <w:r>
        <w:t>,</w:t>
      </w:r>
    </w:p>
    <w:p w14:paraId="31052C57" w14:textId="77777777" w:rsidR="0089615F" w:rsidRDefault="0089615F" w:rsidP="0089615F">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E82CB84" w14:textId="77777777" w:rsidR="0089615F" w:rsidRPr="00E219DC" w:rsidRDefault="0089615F" w:rsidP="0089615F">
      <w:pPr>
        <w:pStyle w:val="PL"/>
        <w:rPr>
          <w:snapToGrid w:val="0"/>
          <w:lang w:eastAsia="zh-CN"/>
        </w:rPr>
      </w:pPr>
      <w:r>
        <w:tab/>
        <w:t>Pos</w:t>
      </w:r>
      <w:r w:rsidRPr="00EA5FA7">
        <w:t>SItypeList</w:t>
      </w:r>
      <w:r>
        <w:rPr>
          <w:snapToGrid w:val="0"/>
        </w:rPr>
        <w:t>,</w:t>
      </w:r>
    </w:p>
    <w:p w14:paraId="6AC64C7C" w14:textId="77777777" w:rsidR="0089615F" w:rsidRDefault="0089615F" w:rsidP="0089615F">
      <w:pPr>
        <w:pStyle w:val="PL"/>
        <w:rPr>
          <w:snapToGrid w:val="0"/>
          <w:lang w:eastAsia="zh-CN"/>
        </w:rPr>
      </w:pPr>
      <w:r>
        <w:rPr>
          <w:snapToGrid w:val="0"/>
        </w:rPr>
        <w:tab/>
        <w:t>DAPS-HO-Status</w:t>
      </w:r>
      <w:r>
        <w:rPr>
          <w:rFonts w:hint="eastAsia"/>
          <w:snapToGrid w:val="0"/>
          <w:lang w:eastAsia="zh-CN"/>
        </w:rPr>
        <w:t>,</w:t>
      </w:r>
    </w:p>
    <w:p w14:paraId="54712077" w14:textId="77777777" w:rsidR="0089615F" w:rsidRDefault="0089615F" w:rsidP="0089615F">
      <w:pPr>
        <w:pStyle w:val="PL"/>
        <w:rPr>
          <w:snapToGrid w:val="0"/>
          <w:lang w:val="en-US" w:eastAsia="zh-CN"/>
        </w:rPr>
      </w:pPr>
      <w:r w:rsidRPr="00775BA6">
        <w:rPr>
          <w:snapToGrid w:val="0"/>
        </w:rPr>
        <w:tab/>
        <w:t>UuRLCChannelID</w:t>
      </w:r>
      <w:r>
        <w:rPr>
          <w:snapToGrid w:val="0"/>
          <w:lang w:val="en-US" w:eastAsia="zh-CN"/>
        </w:rPr>
        <w:t>,</w:t>
      </w:r>
    </w:p>
    <w:p w14:paraId="12F752F8" w14:textId="77777777" w:rsidR="0089615F" w:rsidRDefault="0089615F" w:rsidP="0089615F">
      <w:pPr>
        <w:pStyle w:val="PL"/>
        <w:rPr>
          <w:snapToGrid w:val="0"/>
          <w:lang w:val="en-US" w:eastAsia="zh-CN"/>
        </w:rPr>
      </w:pPr>
      <w:r>
        <w:rPr>
          <w:snapToGrid w:val="0"/>
        </w:rPr>
        <w:tab/>
        <w:t>UplinkTxDirectCurrentTwoCarrierListInfo</w:t>
      </w:r>
      <w:r>
        <w:rPr>
          <w:rFonts w:hint="eastAsia"/>
          <w:snapToGrid w:val="0"/>
          <w:lang w:val="en-US" w:eastAsia="zh-CN"/>
        </w:rPr>
        <w:t>,</w:t>
      </w:r>
    </w:p>
    <w:p w14:paraId="3536B07D" w14:textId="77777777" w:rsidR="0089615F" w:rsidRDefault="0089615F" w:rsidP="0089615F">
      <w:pPr>
        <w:pStyle w:val="PL"/>
        <w:rPr>
          <w:snapToGrid w:val="0"/>
        </w:rPr>
      </w:pPr>
      <w:r>
        <w:rPr>
          <w:snapToGrid w:val="0"/>
        </w:rPr>
        <w:tab/>
        <w:t>SRSPosRRCInactiveQueryIndication,</w:t>
      </w:r>
    </w:p>
    <w:p w14:paraId="0E1D6E53" w14:textId="77777777" w:rsidR="0089615F" w:rsidRDefault="0089615F" w:rsidP="0089615F">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A1E2180" w14:textId="77777777" w:rsidR="0089615F" w:rsidRDefault="0089615F" w:rsidP="0089615F">
      <w:pPr>
        <w:pStyle w:val="PL"/>
        <w:rPr>
          <w:snapToGrid w:val="0"/>
        </w:rPr>
      </w:pPr>
      <w:r>
        <w:rPr>
          <w:lang w:eastAsia="zh-CN"/>
        </w:rPr>
        <w:tab/>
        <w:t>UlTxDirectCurrentMoreCarrierInformation</w:t>
      </w:r>
      <w:r>
        <w:rPr>
          <w:snapToGrid w:val="0"/>
        </w:rPr>
        <w:t>,</w:t>
      </w:r>
    </w:p>
    <w:p w14:paraId="10F7D996" w14:textId="77777777" w:rsidR="0089615F" w:rsidRDefault="0089615F" w:rsidP="0089615F">
      <w:pPr>
        <w:pStyle w:val="PL"/>
        <w:rPr>
          <w:snapToGrid w:val="0"/>
        </w:rPr>
      </w:pPr>
      <w:r>
        <w:rPr>
          <w:snapToGrid w:val="0"/>
        </w:rPr>
        <w:tab/>
        <w:t>CPACMCG</w:t>
      </w:r>
      <w:r w:rsidRPr="00642677">
        <w:rPr>
          <w:snapToGrid w:val="0"/>
        </w:rPr>
        <w:t>Information</w:t>
      </w:r>
      <w:r>
        <w:rPr>
          <w:snapToGrid w:val="0"/>
        </w:rPr>
        <w:t>,</w:t>
      </w:r>
    </w:p>
    <w:p w14:paraId="0F62F7CF" w14:textId="77777777" w:rsidR="0089615F" w:rsidRPr="0030753D" w:rsidRDefault="0089615F" w:rsidP="0089615F">
      <w:pPr>
        <w:pStyle w:val="PL"/>
      </w:pPr>
      <w:r>
        <w:rPr>
          <w:lang w:val="en-US" w:eastAsia="zh-CN"/>
        </w:rPr>
        <w:tab/>
      </w:r>
      <w:r>
        <w:rPr>
          <w:rFonts w:hint="eastAsia"/>
          <w:lang w:val="en-US" w:eastAsia="zh-CN"/>
        </w:rPr>
        <w:t>Extended</w:t>
      </w:r>
      <w:r>
        <w:t>UEIdentityIndexValue</w:t>
      </w:r>
      <w:r w:rsidRPr="0030753D">
        <w:t>,</w:t>
      </w:r>
    </w:p>
    <w:p w14:paraId="62C96909" w14:textId="77777777" w:rsidR="0089615F" w:rsidRPr="00644324" w:rsidRDefault="0089615F" w:rsidP="0089615F">
      <w:pPr>
        <w:pStyle w:val="PL"/>
      </w:pPr>
      <w:r>
        <w:lastRenderedPageBreak/>
        <w:tab/>
      </w:r>
      <w:r w:rsidRPr="00897557">
        <w:t>HashedUEIdentityIndexValue</w:t>
      </w:r>
      <w:r w:rsidRPr="00644324">
        <w:t>,</w:t>
      </w:r>
    </w:p>
    <w:p w14:paraId="63CF57E2" w14:textId="77777777" w:rsidR="0089615F" w:rsidRPr="00644324" w:rsidRDefault="0089615F" w:rsidP="0089615F">
      <w:pPr>
        <w:pStyle w:val="PL"/>
      </w:pPr>
      <w:r>
        <w:rPr>
          <w:rFonts w:eastAsia="SimSun" w:hint="eastAsia"/>
          <w:lang w:val="en-US" w:eastAsia="zh-CN"/>
        </w:rPr>
        <w:tab/>
        <w:t>DedicatedSIDeliveryIndication</w:t>
      </w:r>
      <w:r w:rsidRPr="00644324">
        <w:t>,</w:t>
      </w:r>
    </w:p>
    <w:p w14:paraId="246B5C3C" w14:textId="77777777" w:rsidR="0089615F" w:rsidRDefault="0089615F" w:rsidP="0089615F">
      <w:pPr>
        <w:pStyle w:val="PL"/>
      </w:pPr>
      <w:r w:rsidRPr="00644324">
        <w:tab/>
        <w:t>Configured-BWP-List</w:t>
      </w:r>
      <w:r w:rsidRPr="00047B7D">
        <w:rPr>
          <w:snapToGrid w:val="0"/>
        </w:rPr>
        <w:t>,</w:t>
      </w:r>
    </w:p>
    <w:p w14:paraId="45BE2930" w14:textId="77777777" w:rsidR="0089615F" w:rsidRPr="00D67C38" w:rsidRDefault="0089615F" w:rsidP="0089615F">
      <w:pPr>
        <w:pStyle w:val="PL"/>
        <w:rPr>
          <w:rFonts w:eastAsia="SimSun"/>
          <w:snapToGrid w:val="0"/>
          <w:lang w:eastAsia="zh-CN"/>
        </w:rPr>
      </w:pPr>
      <w:r>
        <w:rPr>
          <w:lang w:val="en-US"/>
        </w:rPr>
        <w:tab/>
      </w:r>
      <w:r>
        <w:t>MT-SDT-Information,</w:t>
      </w:r>
    </w:p>
    <w:p w14:paraId="2B3EE38A" w14:textId="77777777" w:rsidR="0089615F" w:rsidRDefault="0089615F" w:rsidP="0089615F">
      <w:pPr>
        <w:pStyle w:val="PL"/>
      </w:pPr>
      <w:r>
        <w:tab/>
        <w:t>LTMInformation-Setup,</w:t>
      </w:r>
    </w:p>
    <w:p w14:paraId="26ABFB74" w14:textId="77777777" w:rsidR="0089615F" w:rsidRDefault="0089615F" w:rsidP="0089615F">
      <w:pPr>
        <w:pStyle w:val="PL"/>
      </w:pPr>
      <w:r>
        <w:tab/>
        <w:t>LTMConfigurationIDMappingList,</w:t>
      </w:r>
    </w:p>
    <w:p w14:paraId="2EDA4E35" w14:textId="77777777" w:rsidR="0089615F" w:rsidRDefault="0089615F" w:rsidP="0089615F">
      <w:pPr>
        <w:pStyle w:val="PL"/>
      </w:pPr>
      <w:r>
        <w:tab/>
        <w:t>LTMInformation-Modify,</w:t>
      </w:r>
    </w:p>
    <w:p w14:paraId="07F72285" w14:textId="77777777" w:rsidR="0089615F" w:rsidRDefault="0089615F" w:rsidP="0089615F">
      <w:pPr>
        <w:pStyle w:val="PL"/>
        <w:rPr>
          <w:rFonts w:eastAsia="Malgun Gothic"/>
        </w:rPr>
      </w:pPr>
      <w:r>
        <w:tab/>
        <w:t>LTMCells-ToBeReleased-List,</w:t>
      </w:r>
    </w:p>
    <w:p w14:paraId="2EF404EF" w14:textId="77777777" w:rsidR="0089615F" w:rsidRDefault="0089615F" w:rsidP="0089615F">
      <w:pPr>
        <w:pStyle w:val="PL"/>
      </w:pPr>
      <w:r>
        <w:rPr>
          <w:rFonts w:eastAsia="Malgun Gothic"/>
        </w:rPr>
        <w:tab/>
      </w:r>
      <w:r w:rsidRPr="00002C6B">
        <w:t>LTMCFRAResourceConfig-List</w:t>
      </w:r>
      <w:r>
        <w:rPr>
          <w:rFonts w:eastAsia="Malgun Gothic" w:hint="eastAsia"/>
        </w:rPr>
        <w:t>,</w:t>
      </w:r>
    </w:p>
    <w:p w14:paraId="626E1CA3" w14:textId="77777777" w:rsidR="0089615F" w:rsidRDefault="0089615F" w:rsidP="0089615F">
      <w:pPr>
        <w:pStyle w:val="PL"/>
      </w:pPr>
      <w:r>
        <w:tab/>
        <w:t>LTMConfiguration,</w:t>
      </w:r>
    </w:p>
    <w:p w14:paraId="354D94EC" w14:textId="77777777" w:rsidR="0089615F" w:rsidRDefault="0089615F" w:rsidP="0089615F">
      <w:pPr>
        <w:pStyle w:val="PL"/>
      </w:pPr>
      <w:r>
        <w:tab/>
        <w:t>EarlySyncInformation-Request,</w:t>
      </w:r>
    </w:p>
    <w:p w14:paraId="7C56F74D" w14:textId="77777777" w:rsidR="0089615F" w:rsidRDefault="0089615F" w:rsidP="0089615F">
      <w:pPr>
        <w:pStyle w:val="PL"/>
        <w:rPr>
          <w:snapToGrid w:val="0"/>
        </w:rPr>
      </w:pPr>
      <w:r>
        <w:tab/>
      </w:r>
      <w:r w:rsidRPr="000315FB">
        <w:rPr>
          <w:snapToGrid w:val="0"/>
        </w:rPr>
        <w:t>EarlySyncInformation</w:t>
      </w:r>
      <w:r>
        <w:rPr>
          <w:snapToGrid w:val="0"/>
        </w:rPr>
        <w:t>,</w:t>
      </w:r>
    </w:p>
    <w:p w14:paraId="2F5A2F72" w14:textId="77777777" w:rsidR="0089615F" w:rsidRDefault="0089615F" w:rsidP="0089615F">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14:paraId="31DB069A" w14:textId="77777777" w:rsidR="0089615F" w:rsidRDefault="0089615F" w:rsidP="0089615F">
      <w:pPr>
        <w:pStyle w:val="PL"/>
        <w:rPr>
          <w:snapToGrid w:val="0"/>
        </w:rPr>
      </w:pPr>
      <w:r>
        <w:rPr>
          <w:snapToGrid w:val="0"/>
        </w:rPr>
        <w:tab/>
      </w:r>
      <w:r>
        <w:rPr>
          <w:rFonts w:hint="eastAsia"/>
          <w:snapToGrid w:val="0"/>
        </w:rPr>
        <w:t>EarlySyncServingCellInformation,</w:t>
      </w:r>
    </w:p>
    <w:p w14:paraId="3A9901C9" w14:textId="77777777" w:rsidR="0089615F" w:rsidRDefault="0089615F" w:rsidP="0089615F">
      <w:pPr>
        <w:pStyle w:val="PL"/>
        <w:rPr>
          <w:snapToGrid w:val="0"/>
        </w:rPr>
      </w:pPr>
      <w:r>
        <w:rPr>
          <w:snapToGrid w:val="0"/>
        </w:rPr>
        <w:tab/>
      </w:r>
      <w:r>
        <w:t>LTMCellSwitchInformation,</w:t>
      </w:r>
    </w:p>
    <w:p w14:paraId="1AE64C92" w14:textId="77777777" w:rsidR="0089615F" w:rsidRDefault="0089615F" w:rsidP="0089615F">
      <w:pPr>
        <w:pStyle w:val="PL"/>
        <w:rPr>
          <w:rFonts w:eastAsia="SimSun"/>
          <w:snapToGrid w:val="0"/>
          <w:lang w:eastAsia="zh-CN"/>
        </w:rPr>
      </w:pPr>
      <w:r>
        <w:tab/>
        <w:t>DUtoCU</w:t>
      </w:r>
      <w:r w:rsidRPr="00E11488">
        <w:t>TAInformation-List</w:t>
      </w:r>
      <w:r>
        <w:rPr>
          <w:rFonts w:eastAsia="SimSun"/>
          <w:snapToGrid w:val="0"/>
          <w:lang w:eastAsia="zh-CN"/>
        </w:rPr>
        <w:t>,</w:t>
      </w:r>
    </w:p>
    <w:p w14:paraId="10143AA2" w14:textId="77777777" w:rsidR="0089615F" w:rsidRDefault="0089615F" w:rsidP="0089615F">
      <w:pPr>
        <w:pStyle w:val="PL"/>
        <w:rPr>
          <w:rFonts w:eastAsia="SimSun"/>
          <w:snapToGrid w:val="0"/>
          <w:lang w:eastAsia="zh-CN"/>
        </w:rPr>
      </w:pPr>
      <w:r>
        <w:rPr>
          <w:rFonts w:eastAsia="SimSun"/>
          <w:snapToGrid w:val="0"/>
          <w:lang w:eastAsia="zh-CN"/>
        </w:rPr>
        <w:tab/>
        <w:t>CUtoDU</w:t>
      </w:r>
      <w:r w:rsidRPr="006B49CB">
        <w:t>TAInformation-List,</w:t>
      </w:r>
    </w:p>
    <w:p w14:paraId="731A182A" w14:textId="77777777" w:rsidR="0089615F" w:rsidRDefault="0089615F" w:rsidP="0089615F">
      <w:pPr>
        <w:pStyle w:val="PL"/>
        <w:rPr>
          <w:snapToGrid w:val="0"/>
        </w:rPr>
      </w:pPr>
      <w:r>
        <w:rPr>
          <w:rFonts w:eastAsia="SimSun"/>
          <w:snapToGrid w:val="0"/>
          <w:lang w:eastAsia="zh-CN"/>
        </w:rPr>
        <w:tab/>
        <w:t>DeactivationIndication</w:t>
      </w:r>
      <w:r>
        <w:rPr>
          <w:snapToGrid w:val="0"/>
        </w:rPr>
        <w:t>,</w:t>
      </w:r>
    </w:p>
    <w:p w14:paraId="4B1DEFC1" w14:textId="77777777" w:rsidR="0089615F" w:rsidRPr="006D3F33" w:rsidRDefault="0089615F" w:rsidP="0089615F">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5683998D" w14:textId="77777777" w:rsidR="0089615F" w:rsidRPr="00F3700B" w:rsidRDefault="0089615F" w:rsidP="0089615F">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1A69948" w14:textId="77777777" w:rsidR="0089615F" w:rsidRDefault="0089615F" w:rsidP="0089615F">
      <w:pPr>
        <w:pStyle w:val="PL"/>
        <w:rPr>
          <w:rFonts w:eastAsia="SimSun"/>
          <w:snapToGrid w:val="0"/>
          <w:lang w:eastAsia="zh-CN"/>
        </w:rPr>
      </w:pPr>
      <w:r>
        <w:tab/>
        <w:t>PathAdditionInformation</w:t>
      </w:r>
      <w:r>
        <w:rPr>
          <w:rFonts w:eastAsia="SimSun"/>
          <w:snapToGrid w:val="0"/>
          <w:lang w:eastAsia="zh-CN"/>
        </w:rPr>
        <w:t>,</w:t>
      </w:r>
    </w:p>
    <w:p w14:paraId="3F531794" w14:textId="77777777" w:rsidR="0089615F" w:rsidRDefault="0089615F" w:rsidP="0089615F">
      <w:pPr>
        <w:pStyle w:val="PL"/>
        <w:rPr>
          <w:rFonts w:eastAsia="SimSun"/>
          <w:snapToGrid w:val="0"/>
          <w:lang w:eastAsia="zh-CN"/>
        </w:rPr>
      </w:pPr>
      <w:r>
        <w:rPr>
          <w:rFonts w:eastAsia="SimSun"/>
          <w:snapToGrid w:val="0"/>
          <w:lang w:eastAsia="zh-CN"/>
        </w:rPr>
        <w:tab/>
        <w:t>RANTSSRequestType,</w:t>
      </w:r>
    </w:p>
    <w:p w14:paraId="71BC59FC" w14:textId="77777777" w:rsidR="0089615F" w:rsidRDefault="0089615F" w:rsidP="0089615F">
      <w:pPr>
        <w:pStyle w:val="PL"/>
        <w:rPr>
          <w:rFonts w:eastAsia="SimSun"/>
          <w:snapToGrid w:val="0"/>
          <w:lang w:eastAsia="zh-CN"/>
        </w:rPr>
      </w:pPr>
      <w:r>
        <w:rPr>
          <w:rFonts w:eastAsia="SimSun"/>
          <w:snapToGrid w:val="0"/>
          <w:lang w:eastAsia="zh-CN"/>
        </w:rPr>
        <w:tab/>
        <w:t>RANTimingSynchronisationStatusInfo,</w:t>
      </w:r>
    </w:p>
    <w:p w14:paraId="61D514DA" w14:textId="77777777" w:rsidR="0089615F" w:rsidRDefault="0089615F" w:rsidP="0089615F">
      <w:pPr>
        <w:pStyle w:val="PL"/>
      </w:pPr>
      <w:r>
        <w:rPr>
          <w:rFonts w:eastAsia="SimSun"/>
          <w:snapToGrid w:val="0"/>
          <w:lang w:eastAsia="zh-CN"/>
        </w:rPr>
        <w:tab/>
      </w:r>
      <w:r>
        <w:t>GlobalGNB-ID,</w:t>
      </w:r>
    </w:p>
    <w:p w14:paraId="468DD639" w14:textId="77777777" w:rsidR="0089615F" w:rsidRDefault="0089615F" w:rsidP="0089615F">
      <w:pPr>
        <w:pStyle w:val="PL"/>
      </w:pPr>
      <w:r>
        <w:tab/>
        <w:t>Activated-Cells-Mapping-List-Item,</w:t>
      </w:r>
    </w:p>
    <w:p w14:paraId="4A60192E" w14:textId="77777777" w:rsidR="0089615F" w:rsidRDefault="0089615F" w:rsidP="0089615F">
      <w:pPr>
        <w:pStyle w:val="PL"/>
      </w:pPr>
      <w:r>
        <w:tab/>
        <w:t>RRC-Terminating-IAB-Donor-Related-Info,</w:t>
      </w:r>
    </w:p>
    <w:p w14:paraId="63B2D6B2" w14:textId="77777777" w:rsidR="0089615F" w:rsidRDefault="0089615F" w:rsidP="0089615F">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EE35476" w14:textId="77777777" w:rsidR="0089615F" w:rsidRPr="005C42A6" w:rsidRDefault="0089615F" w:rsidP="0089615F">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522C1EFD" w14:textId="77777777" w:rsidR="0089615F" w:rsidRPr="00FD0FDA" w:rsidRDefault="0089615F" w:rsidP="0089615F">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01ADADE0" w14:textId="77777777" w:rsidR="0089615F" w:rsidRPr="00FD0FDA" w:rsidRDefault="0089615F" w:rsidP="0089615F">
      <w:pPr>
        <w:pStyle w:val="PL"/>
        <w:rPr>
          <w:lang w:val="fr-FR"/>
        </w:rPr>
      </w:pPr>
      <w:r w:rsidRPr="00FD0FDA">
        <w:rPr>
          <w:rFonts w:eastAsia="SimSun"/>
          <w:snapToGrid w:val="0"/>
          <w:lang w:val="fr-FR" w:eastAsia="zh-CN"/>
        </w:rPr>
        <w:tab/>
      </w:r>
      <w:r w:rsidRPr="00FD0FDA">
        <w:rPr>
          <w:lang w:val="fr-FR"/>
        </w:rPr>
        <w:t>IndicationMCInactiveReception,</w:t>
      </w:r>
    </w:p>
    <w:p w14:paraId="7EF4154E" w14:textId="77777777" w:rsidR="0089615F" w:rsidRPr="00E53D33" w:rsidRDefault="0089615F" w:rsidP="0089615F">
      <w:pPr>
        <w:pStyle w:val="PL"/>
      </w:pPr>
      <w:r w:rsidRPr="00FD0FDA">
        <w:rPr>
          <w:lang w:val="fr-FR"/>
        </w:rPr>
        <w:tab/>
      </w:r>
      <w:r w:rsidRPr="00E53D33">
        <w:t xml:space="preserve">MulticastCU2DURRCInfo, </w:t>
      </w:r>
    </w:p>
    <w:p w14:paraId="74E2549C" w14:textId="77777777" w:rsidR="0089615F" w:rsidRPr="00E53D33" w:rsidRDefault="0089615F" w:rsidP="0089615F">
      <w:pPr>
        <w:pStyle w:val="PL"/>
        <w:rPr>
          <w:rFonts w:eastAsia="SimSun"/>
          <w:snapToGrid w:val="0"/>
          <w:lang w:eastAsia="zh-CN"/>
        </w:rPr>
      </w:pPr>
      <w:r w:rsidRPr="00E53D33">
        <w:tab/>
        <w:t>MulticastDU2CURRCInfo,</w:t>
      </w:r>
    </w:p>
    <w:p w14:paraId="29D4DE95" w14:textId="77777777" w:rsidR="0089615F" w:rsidRPr="00E53D33" w:rsidRDefault="0089615F" w:rsidP="0089615F">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666BC1FC" w14:textId="77777777" w:rsidR="0089615F" w:rsidRPr="00E53D33" w:rsidRDefault="0089615F" w:rsidP="0089615F">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4EFDC1CE" w14:textId="77777777" w:rsidR="0089615F" w:rsidRDefault="0089615F" w:rsidP="0089615F">
      <w:pPr>
        <w:pStyle w:val="PL"/>
        <w:rPr>
          <w:snapToGrid w:val="0"/>
        </w:rPr>
      </w:pPr>
      <w:bookmarkStart w:id="236" w:name="_Hlk152270076"/>
      <w:r>
        <w:rPr>
          <w:snapToGrid w:val="0"/>
        </w:rPr>
        <w:tab/>
        <w:t>NRA2XServicesAuthorized,</w:t>
      </w:r>
      <w:bookmarkEnd w:id="236"/>
    </w:p>
    <w:p w14:paraId="7800CCD5" w14:textId="77777777" w:rsidR="0089615F" w:rsidRDefault="0089615F" w:rsidP="0089615F">
      <w:pPr>
        <w:pStyle w:val="PL"/>
        <w:rPr>
          <w:snapToGrid w:val="0"/>
          <w:lang w:val="en-US"/>
        </w:rPr>
      </w:pPr>
      <w:bookmarkStart w:id="237" w:name="_Hlk152270104"/>
      <w:r>
        <w:rPr>
          <w:snapToGrid w:val="0"/>
        </w:rPr>
        <w:tab/>
        <w:t>LTEA2XServicesAuthorized</w:t>
      </w:r>
      <w:r>
        <w:rPr>
          <w:snapToGrid w:val="0"/>
          <w:lang w:val="en-US"/>
        </w:rPr>
        <w:t>,</w:t>
      </w:r>
      <w:bookmarkEnd w:id="237"/>
    </w:p>
    <w:p w14:paraId="51BEEEC7" w14:textId="77777777" w:rsidR="0089615F" w:rsidRPr="00EA5FA7" w:rsidRDefault="0089615F" w:rsidP="0089615F">
      <w:pPr>
        <w:pStyle w:val="PL"/>
        <w:rPr>
          <w:rFonts w:cs="Courier New"/>
        </w:rPr>
      </w:pPr>
      <w:r>
        <w:rPr>
          <w:snapToGrid w:val="0"/>
        </w:rPr>
        <w:tab/>
        <w:t>NR</w:t>
      </w:r>
      <w:r>
        <w:rPr>
          <w:rFonts w:hint="eastAsia"/>
          <w:snapToGrid w:val="0"/>
          <w:lang w:eastAsia="zh-CN"/>
        </w:rPr>
        <w:t>e</w:t>
      </w:r>
      <w:r>
        <w:rPr>
          <w:snapToGrid w:val="0"/>
        </w:rPr>
        <w:t>RedCapUEIndication,</w:t>
      </w:r>
    </w:p>
    <w:p w14:paraId="24DB3B9C" w14:textId="77777777" w:rsidR="0089615F" w:rsidRDefault="0089615F" w:rsidP="0089615F">
      <w:pPr>
        <w:pStyle w:val="PL"/>
      </w:pPr>
      <w:r>
        <w:rPr>
          <w:snapToGrid w:val="0"/>
        </w:rPr>
        <w:tab/>
      </w:r>
      <w:r>
        <w:t>NRPaginglongeDRXInformationforRRCINACTIVE,</w:t>
      </w:r>
    </w:p>
    <w:p w14:paraId="098A980E" w14:textId="77777777" w:rsidR="0089615F" w:rsidRDefault="0089615F" w:rsidP="0089615F">
      <w:pPr>
        <w:pStyle w:val="PL"/>
      </w:pPr>
      <w:r>
        <w:rPr>
          <w:rFonts w:cs="Courier New"/>
        </w:rPr>
        <w:tab/>
      </w:r>
      <w:r>
        <w:t>Cells-With-SSBs-Activated-List,</w:t>
      </w:r>
    </w:p>
    <w:p w14:paraId="24F81666" w14:textId="77777777" w:rsidR="0089615F" w:rsidRDefault="0089615F" w:rsidP="0089615F">
      <w:pPr>
        <w:pStyle w:val="PL"/>
      </w:pPr>
      <w:r>
        <w:tab/>
        <w:t>Recommended-SSBs-for-Paging-List,</w:t>
      </w:r>
    </w:p>
    <w:p w14:paraId="5C7FFB34" w14:textId="77777777" w:rsidR="0089615F" w:rsidRPr="00BD6196" w:rsidRDefault="0089615F" w:rsidP="0089615F">
      <w:pPr>
        <w:pStyle w:val="PL"/>
      </w:pPr>
      <w:r>
        <w:rPr>
          <w:rFonts w:cs="Courier New"/>
        </w:rPr>
        <w:tab/>
      </w:r>
      <w:r w:rsidRPr="00BD6196">
        <w:rPr>
          <w:rFonts w:cs="Courier New"/>
        </w:rPr>
        <w:t>S-CPAC-Configuration</w:t>
      </w:r>
      <w:r w:rsidRPr="00BD6196">
        <w:t>,</w:t>
      </w:r>
    </w:p>
    <w:p w14:paraId="34D4E3EA" w14:textId="77777777" w:rsidR="0089615F" w:rsidRDefault="0089615F" w:rsidP="0089615F">
      <w:pPr>
        <w:pStyle w:val="PL"/>
        <w:rPr>
          <w:snapToGrid w:val="0"/>
        </w:rPr>
      </w:pPr>
      <w:r w:rsidRPr="00BD6196">
        <w:rPr>
          <w:snapToGrid w:val="0"/>
        </w:rPr>
        <w:tab/>
        <w:t>DLLBTFailureInformationRequest,</w:t>
      </w:r>
    </w:p>
    <w:p w14:paraId="663862AB" w14:textId="77777777" w:rsidR="0089615F" w:rsidRDefault="0089615F" w:rsidP="0089615F">
      <w:pPr>
        <w:pStyle w:val="PL"/>
      </w:pPr>
      <w:r w:rsidRPr="00BD6196">
        <w:rPr>
          <w:snapToGrid w:val="0"/>
        </w:rPr>
        <w:tab/>
      </w:r>
      <w:r w:rsidRPr="00D40F10">
        <w:rPr>
          <w:snapToGrid w:val="0"/>
        </w:rPr>
        <w:t>DLLBTFailureInformationList</w:t>
      </w:r>
      <w:r>
        <w:t>,</w:t>
      </w:r>
    </w:p>
    <w:p w14:paraId="1C2E3215" w14:textId="77777777" w:rsidR="0089615F" w:rsidRDefault="0089615F" w:rsidP="0089615F">
      <w:pPr>
        <w:pStyle w:val="PL"/>
      </w:pPr>
      <w:r w:rsidRPr="004A585B">
        <w:t xml:space="preserve"> </w:t>
      </w:r>
      <w:r>
        <w:tab/>
      </w:r>
      <w:r w:rsidRPr="004A0D2F">
        <w:t>S</w:t>
      </w:r>
      <w:r>
        <w:t>L</w:t>
      </w:r>
      <w:r w:rsidRPr="004A0D2F">
        <w:t>Positioning</w:t>
      </w:r>
      <w:r>
        <w:t>-</w:t>
      </w:r>
      <w:r w:rsidRPr="004A0D2F">
        <w:t>Ranging</w:t>
      </w:r>
      <w:r>
        <w:t>-Service-Info,</w:t>
      </w:r>
    </w:p>
    <w:p w14:paraId="3344220D" w14:textId="77777777" w:rsidR="0089615F" w:rsidRDefault="0089615F" w:rsidP="0089615F">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57DB1F11" w14:textId="77777777" w:rsidR="0089615F" w:rsidRDefault="0089615F" w:rsidP="0089615F">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0C43C0EC" w14:textId="77777777" w:rsidR="0089615F" w:rsidRDefault="0089615F" w:rsidP="0089615F">
      <w:pPr>
        <w:pStyle w:val="PL"/>
        <w:rPr>
          <w:snapToGrid w:val="0"/>
        </w:rPr>
      </w:pPr>
      <w:r>
        <w:rPr>
          <w:snapToGrid w:val="0"/>
        </w:rPr>
        <w:tab/>
      </w:r>
      <w:r w:rsidRPr="002E2C87">
        <w:rPr>
          <w:snapToGrid w:val="0"/>
        </w:rPr>
        <w:t>SRSPosRRCInactiveValidityAreaConfig</w:t>
      </w:r>
      <w:r>
        <w:rPr>
          <w:snapToGrid w:val="0"/>
        </w:rPr>
        <w:t>,</w:t>
      </w:r>
    </w:p>
    <w:p w14:paraId="1E4CC6DF" w14:textId="77777777" w:rsidR="0089615F" w:rsidRDefault="0089615F" w:rsidP="0089615F">
      <w:pPr>
        <w:pStyle w:val="PL"/>
      </w:pPr>
      <w:r>
        <w:rPr>
          <w:snapToGrid w:val="0"/>
        </w:rPr>
        <w:tab/>
      </w:r>
      <w:r>
        <w:t>SRSReservationType,</w:t>
      </w:r>
    </w:p>
    <w:p w14:paraId="02762824" w14:textId="77777777" w:rsidR="0089615F" w:rsidRPr="00BB78CB" w:rsidRDefault="0089615F" w:rsidP="0089615F">
      <w:pPr>
        <w:pStyle w:val="PL"/>
        <w:rPr>
          <w:snapToGrid w:val="0"/>
        </w:rPr>
      </w:pPr>
      <w:r>
        <w:rPr>
          <w:snapToGrid w:val="0"/>
        </w:rPr>
        <w:tab/>
      </w:r>
      <w:r w:rsidRPr="00BB78CB">
        <w:rPr>
          <w:snapToGrid w:val="0"/>
        </w:rPr>
        <w:t>RequestedSRSPreconfigurationCharacteristics-List,</w:t>
      </w:r>
    </w:p>
    <w:p w14:paraId="09EE995D" w14:textId="77777777" w:rsidR="0089615F" w:rsidRPr="004126EE" w:rsidRDefault="0089615F" w:rsidP="0089615F">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217E45AD" w14:textId="77777777" w:rsidR="0089615F" w:rsidRPr="00974DAF" w:rsidRDefault="0089615F" w:rsidP="0089615F">
      <w:pPr>
        <w:pStyle w:val="PL"/>
        <w:rPr>
          <w:rFonts w:cs="Courier New"/>
        </w:rPr>
      </w:pPr>
      <w:r w:rsidRPr="004126EE">
        <w:rPr>
          <w:rFonts w:cs="Courier New"/>
        </w:rPr>
        <w:tab/>
        <w:t>Broadcast-MRBs-Transport-Request-Item</w:t>
      </w:r>
      <w:r w:rsidRPr="00974DAF">
        <w:rPr>
          <w:rFonts w:cs="Courier New"/>
        </w:rPr>
        <w:t>,</w:t>
      </w:r>
    </w:p>
    <w:p w14:paraId="0443D3DC" w14:textId="77777777" w:rsidR="0089615F" w:rsidRDefault="0089615F" w:rsidP="0089615F">
      <w:pPr>
        <w:pStyle w:val="PL"/>
        <w:rPr>
          <w:snapToGrid w:val="0"/>
        </w:rPr>
      </w:pPr>
      <w:r>
        <w:tab/>
      </w:r>
      <w:r w:rsidRPr="002D78BC">
        <w:t>TAInformation-List</w:t>
      </w:r>
      <w:r>
        <w:rPr>
          <w:snapToGrid w:val="0"/>
        </w:rPr>
        <w:t>,</w:t>
      </w:r>
    </w:p>
    <w:p w14:paraId="3923573B" w14:textId="77777777" w:rsidR="0089615F" w:rsidRPr="002D78BC" w:rsidRDefault="0089615F" w:rsidP="0089615F">
      <w:pPr>
        <w:pStyle w:val="PL"/>
        <w:rPr>
          <w:rFonts w:cs="Courier New"/>
        </w:rPr>
      </w:pPr>
      <w:r w:rsidRPr="00BB78CB">
        <w:rPr>
          <w:snapToGrid w:val="0"/>
        </w:rPr>
        <w:tab/>
      </w:r>
      <w:r>
        <w:rPr>
          <w:snapToGrid w:val="0"/>
        </w:rPr>
        <w:t>NonIntegerDRXCycle</w:t>
      </w:r>
      <w:r w:rsidRPr="002D78BC">
        <w:rPr>
          <w:rFonts w:cs="Courier New"/>
        </w:rPr>
        <w:t>,</w:t>
      </w:r>
    </w:p>
    <w:p w14:paraId="1BD64C63" w14:textId="77777777" w:rsidR="0089615F" w:rsidRPr="00E05E2A" w:rsidRDefault="0089615F" w:rsidP="0089615F">
      <w:pPr>
        <w:pStyle w:val="PL"/>
        <w:rPr>
          <w:rFonts w:cs="Courier New"/>
        </w:rPr>
      </w:pPr>
      <w:r w:rsidRPr="002D78BC">
        <w:rPr>
          <w:snapToGrid w:val="0"/>
        </w:rPr>
        <w:tab/>
      </w:r>
      <w:r w:rsidRPr="00140BD9">
        <w:rPr>
          <w:snapToGrid w:val="0"/>
        </w:rPr>
        <w:t>AggregatedPosSRSResourceSetList</w:t>
      </w:r>
      <w:r w:rsidRPr="00E05E2A">
        <w:rPr>
          <w:rFonts w:cs="Courier New"/>
        </w:rPr>
        <w:t>,</w:t>
      </w:r>
    </w:p>
    <w:p w14:paraId="073D3AF3" w14:textId="77777777" w:rsidR="0089615F" w:rsidRDefault="0089615F" w:rsidP="0089615F">
      <w:pPr>
        <w:pStyle w:val="PL"/>
        <w:rPr>
          <w:snapToGrid w:val="0"/>
        </w:rPr>
      </w:pPr>
      <w:r w:rsidRPr="00E05E2A">
        <w:rPr>
          <w:rFonts w:cs="Courier New"/>
        </w:rPr>
        <w:tab/>
      </w:r>
      <w:r w:rsidRPr="002D78BC">
        <w:rPr>
          <w:snapToGrid w:val="0"/>
        </w:rPr>
        <w:t>F1U-PathFailure</w:t>
      </w:r>
      <w:r>
        <w:rPr>
          <w:snapToGrid w:val="0"/>
        </w:rPr>
        <w:t>,</w:t>
      </w:r>
    </w:p>
    <w:p w14:paraId="530B2C9B" w14:textId="77777777" w:rsidR="0089615F" w:rsidRDefault="0089615F" w:rsidP="0089615F">
      <w:pPr>
        <w:pStyle w:val="PL"/>
        <w:rPr>
          <w:snapToGrid w:val="0"/>
        </w:rPr>
      </w:pPr>
      <w:r>
        <w:rPr>
          <w:snapToGrid w:val="0"/>
        </w:rPr>
        <w:tab/>
        <w:t>LTMResetInformation</w:t>
      </w:r>
      <w:r w:rsidRPr="00577CBE">
        <w:rPr>
          <w:snapToGrid w:val="0"/>
        </w:rPr>
        <w:t>,</w:t>
      </w:r>
    </w:p>
    <w:p w14:paraId="6EBB1637" w14:textId="77777777" w:rsidR="0089615F" w:rsidRDefault="0089615F" w:rsidP="0089615F">
      <w:pPr>
        <w:pStyle w:val="PL"/>
        <w:rPr>
          <w:snapToGrid w:val="0"/>
        </w:rPr>
      </w:pPr>
      <w:r>
        <w:rPr>
          <w:snapToGrid w:val="0"/>
        </w:rPr>
        <w:tab/>
      </w:r>
      <w:bookmarkStart w:id="238" w:name="_Hlk199347293"/>
      <w:r w:rsidRPr="0047025D">
        <w:rPr>
          <w:snapToGrid w:val="0"/>
        </w:rPr>
        <w:t>MobilityInitiation</w:t>
      </w:r>
      <w:r>
        <w:rPr>
          <w:snapToGrid w:val="0"/>
        </w:rPr>
        <w:t>,</w:t>
      </w:r>
      <w:bookmarkEnd w:id="238"/>
    </w:p>
    <w:p w14:paraId="1A502901" w14:textId="77777777" w:rsidR="0089615F" w:rsidRDefault="0089615F" w:rsidP="0089615F">
      <w:pPr>
        <w:pStyle w:val="PL"/>
        <w:rPr>
          <w:snapToGrid w:val="0"/>
        </w:rPr>
      </w:pPr>
      <w:r>
        <w:rPr>
          <w:snapToGrid w:val="0"/>
        </w:rPr>
        <w:tab/>
        <w:t>PLMNIndexNR,</w:t>
      </w:r>
    </w:p>
    <w:p w14:paraId="1041C9EF" w14:textId="77777777" w:rsidR="0089615F" w:rsidRDefault="0089615F" w:rsidP="0089615F">
      <w:pPr>
        <w:pStyle w:val="PL"/>
        <w:rPr>
          <w:snapToGrid w:val="0"/>
        </w:rPr>
      </w:pPr>
      <w:r>
        <w:rPr>
          <w:snapToGrid w:val="0"/>
        </w:rPr>
        <w:tab/>
        <w:t>LTMTCIStatesConfigurationsList</w:t>
      </w:r>
      <w:r w:rsidRPr="00AB0329">
        <w:rPr>
          <w:snapToGrid w:val="0"/>
        </w:rPr>
        <w:t>,</w:t>
      </w:r>
    </w:p>
    <w:p w14:paraId="46EC7CA3" w14:textId="77777777" w:rsidR="0089615F" w:rsidRDefault="0089615F" w:rsidP="0089615F">
      <w:pPr>
        <w:pStyle w:val="PL"/>
        <w:rPr>
          <w:snapToGrid w:val="0"/>
        </w:rPr>
      </w:pPr>
      <w:r w:rsidRPr="00AB0329">
        <w:rPr>
          <w:snapToGrid w:val="0"/>
        </w:rPr>
        <w:tab/>
      </w:r>
      <w:r>
        <w:rPr>
          <w:snapToGrid w:val="0"/>
        </w:rPr>
        <w:t>LPWUSPS</w:t>
      </w:r>
      <w:r>
        <w:rPr>
          <w:rFonts w:hint="eastAsia"/>
          <w:snapToGrid w:val="0"/>
        </w:rPr>
        <w:t>AssistanceInfo</w:t>
      </w:r>
      <w:r>
        <w:rPr>
          <w:snapToGrid w:val="0"/>
        </w:rPr>
        <w:t>,</w:t>
      </w:r>
    </w:p>
    <w:p w14:paraId="7976567F" w14:textId="77777777" w:rsidR="0089615F" w:rsidRPr="001F7F78" w:rsidRDefault="0089615F" w:rsidP="0089615F">
      <w:pPr>
        <w:pStyle w:val="PL"/>
        <w:rPr>
          <w:snapToGrid w:val="0"/>
        </w:rPr>
      </w:pPr>
      <w:r>
        <w:rPr>
          <w:snapToGrid w:val="0"/>
        </w:rPr>
        <w:tab/>
        <w:t>FurtherExtendedUEIdentityIndexValue</w:t>
      </w:r>
      <w:r w:rsidRPr="001F7F78">
        <w:rPr>
          <w:snapToGrid w:val="0"/>
        </w:rPr>
        <w:t>,</w:t>
      </w:r>
    </w:p>
    <w:p w14:paraId="4BE14BCF" w14:textId="77777777" w:rsidR="0089615F" w:rsidRPr="001F7F78" w:rsidRDefault="0089615F" w:rsidP="0089615F">
      <w:pPr>
        <w:pStyle w:val="PL"/>
      </w:pPr>
      <w:r w:rsidRPr="001F7F78">
        <w:tab/>
        <w:t>CLI-MeasurementResult-List,</w:t>
      </w:r>
    </w:p>
    <w:p w14:paraId="1D261FD7" w14:textId="77777777" w:rsidR="0089615F" w:rsidRPr="003C52C9" w:rsidRDefault="0089615F" w:rsidP="0089615F">
      <w:pPr>
        <w:pStyle w:val="PL"/>
      </w:pPr>
      <w:r w:rsidRPr="001F7F78">
        <w:rPr>
          <w:rFonts w:eastAsia="Malgun Gothic"/>
        </w:rPr>
        <w:tab/>
        <w:t>SRS-Resource-Indication</w:t>
      </w:r>
      <w:r w:rsidRPr="003C52C9">
        <w:t>,</w:t>
      </w:r>
    </w:p>
    <w:p w14:paraId="5AA03433" w14:textId="77777777" w:rsidR="0089615F" w:rsidRDefault="0089615F" w:rsidP="0089615F">
      <w:pPr>
        <w:pStyle w:val="PL"/>
        <w:rPr>
          <w:lang w:val="sv-SE" w:eastAsia="sv-SE"/>
        </w:rPr>
      </w:pPr>
      <w:r w:rsidRPr="003C52C9">
        <w:tab/>
      </w:r>
      <w:r>
        <w:t>ReportingW</w:t>
      </w:r>
      <w:r w:rsidRPr="003C52C9">
        <w:t>ithoutRLFReport</w:t>
      </w:r>
      <w:r>
        <w:t>,</w:t>
      </w:r>
    </w:p>
    <w:p w14:paraId="4EFF721A" w14:textId="77777777" w:rsidR="0089615F" w:rsidRDefault="0089615F" w:rsidP="0089615F">
      <w:pPr>
        <w:pStyle w:val="PL"/>
        <w:rPr>
          <w:lang w:val="sv-SE" w:eastAsia="sv-SE"/>
        </w:rPr>
      </w:pPr>
      <w:r>
        <w:rPr>
          <w:lang w:val="sv-SE" w:eastAsia="sv-SE"/>
        </w:rPr>
        <w:tab/>
        <w:t>MROForLTM-Information,</w:t>
      </w:r>
    </w:p>
    <w:p w14:paraId="38C926AA" w14:textId="77777777" w:rsidR="0089615F" w:rsidRDefault="0089615F" w:rsidP="0089615F">
      <w:pPr>
        <w:pStyle w:val="PL"/>
        <w:rPr>
          <w:snapToGrid w:val="0"/>
        </w:rPr>
      </w:pPr>
      <w:r>
        <w:rPr>
          <w:lang w:val="sv-SE" w:eastAsia="sv-SE"/>
        </w:rPr>
        <w:tab/>
      </w:r>
      <w:r>
        <w:t>LastVisitedLTMCells</w:t>
      </w:r>
      <w:r>
        <w:rPr>
          <w:snapToGrid w:val="0"/>
        </w:rPr>
        <w:t>,</w:t>
      </w:r>
    </w:p>
    <w:p w14:paraId="17DD0BB8" w14:textId="77777777" w:rsidR="0089615F" w:rsidRDefault="0089615F" w:rsidP="0089615F">
      <w:pPr>
        <w:pStyle w:val="PL"/>
        <w:rPr>
          <w:snapToGrid w:val="0"/>
        </w:rPr>
      </w:pPr>
      <w:r>
        <w:rPr>
          <w:snapToGrid w:val="0"/>
        </w:rPr>
        <w:tab/>
      </w:r>
      <w:r>
        <w:rPr>
          <w:lang w:eastAsia="zh-CN"/>
        </w:rPr>
        <w:t>OnDemand-SIB1</w:t>
      </w:r>
      <w:r>
        <w:t>-Cell</w:t>
      </w:r>
      <w:r>
        <w:rPr>
          <w:snapToGrid w:val="0"/>
        </w:rPr>
        <w:t>,</w:t>
      </w:r>
    </w:p>
    <w:p w14:paraId="16176205" w14:textId="77777777" w:rsidR="0089615F" w:rsidRDefault="0089615F" w:rsidP="0089615F">
      <w:pPr>
        <w:pStyle w:val="PL"/>
        <w:rPr>
          <w:snapToGrid w:val="0"/>
        </w:rPr>
      </w:pPr>
      <w:r>
        <w:rPr>
          <w:snapToGrid w:val="0"/>
        </w:rPr>
        <w:tab/>
      </w:r>
      <w:r w:rsidRPr="00EA1F0D">
        <w:rPr>
          <w:snapToGrid w:val="0"/>
        </w:rPr>
        <w:t>LTMSecurityInformation</w:t>
      </w:r>
      <w:r>
        <w:rPr>
          <w:snapToGrid w:val="0"/>
        </w:rPr>
        <w:t>,</w:t>
      </w:r>
    </w:p>
    <w:p w14:paraId="1A181AEF" w14:textId="77777777" w:rsidR="0089615F" w:rsidRDefault="0089615F" w:rsidP="0089615F">
      <w:pPr>
        <w:pStyle w:val="PL"/>
        <w:rPr>
          <w:snapToGrid w:val="0"/>
        </w:rPr>
      </w:pPr>
      <w:r>
        <w:rPr>
          <w:snapToGrid w:val="0"/>
        </w:rPr>
        <w:tab/>
        <w:t>LTMInformationSCGAdd,</w:t>
      </w:r>
    </w:p>
    <w:p w14:paraId="29CDF062" w14:textId="77777777" w:rsidR="0089615F" w:rsidRDefault="0089615F" w:rsidP="0089615F">
      <w:pPr>
        <w:pStyle w:val="PL"/>
        <w:rPr>
          <w:snapToGrid w:val="0"/>
        </w:rPr>
      </w:pPr>
      <w:r>
        <w:rPr>
          <w:snapToGrid w:val="0"/>
        </w:rPr>
        <w:tab/>
        <w:t>LTMInformationSCGMod,</w:t>
      </w:r>
    </w:p>
    <w:p w14:paraId="5C8BA3DC" w14:textId="77777777" w:rsidR="0089615F" w:rsidRDefault="0089615F" w:rsidP="0089615F">
      <w:pPr>
        <w:pStyle w:val="PL"/>
        <w:rPr>
          <w:snapToGrid w:val="0"/>
        </w:rPr>
      </w:pPr>
      <w:r>
        <w:rPr>
          <w:snapToGrid w:val="0"/>
        </w:rPr>
        <w:tab/>
        <w:t>TARemainingInfoList,</w:t>
      </w:r>
    </w:p>
    <w:p w14:paraId="741A1AF7" w14:textId="77777777" w:rsidR="0089615F" w:rsidRPr="003518B7" w:rsidRDefault="0089615F" w:rsidP="0089615F">
      <w:pPr>
        <w:pStyle w:val="PL"/>
        <w:rPr>
          <w:snapToGrid w:val="0"/>
        </w:rPr>
      </w:pPr>
      <w:r w:rsidRPr="003518B7">
        <w:rPr>
          <w:snapToGrid w:val="0"/>
        </w:rPr>
        <w:tab/>
        <w:t>CSI-RSCoordinationRequestList,</w:t>
      </w:r>
    </w:p>
    <w:p w14:paraId="28897316" w14:textId="77777777" w:rsidR="0089615F" w:rsidRDefault="0089615F" w:rsidP="0089615F">
      <w:pPr>
        <w:pStyle w:val="PL"/>
        <w:rPr>
          <w:rFonts w:eastAsia="SimSun"/>
          <w:snapToGrid w:val="0"/>
          <w:lang w:val="en-US" w:eastAsia="zh-CN"/>
        </w:rPr>
      </w:pPr>
      <w:r w:rsidRPr="003518B7">
        <w:rPr>
          <w:snapToGrid w:val="0"/>
        </w:rPr>
        <w:tab/>
        <w:t>CSI-RSCoordinationResultList</w:t>
      </w:r>
      <w:r>
        <w:rPr>
          <w:rFonts w:eastAsia="SimSun" w:hint="eastAsia"/>
          <w:snapToGrid w:val="0"/>
          <w:lang w:val="en-US" w:eastAsia="zh-CN"/>
        </w:rPr>
        <w:t>,</w:t>
      </w:r>
    </w:p>
    <w:p w14:paraId="3C10E87C" w14:textId="77777777" w:rsidR="0089615F" w:rsidRDefault="0089615F" w:rsidP="0089615F">
      <w:pPr>
        <w:pStyle w:val="PL"/>
        <w:rPr>
          <w:snapToGrid w:val="0"/>
          <w:lang w:val="en-US" w:eastAsia="zh-CN"/>
        </w:rPr>
      </w:pPr>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p>
    <w:p w14:paraId="6FB3C08D" w14:textId="77777777" w:rsidR="0089615F" w:rsidRDefault="0089615F" w:rsidP="0089615F">
      <w:pPr>
        <w:pStyle w:val="PL"/>
        <w:rPr>
          <w:rFonts w:eastAsiaTheme="minorEastAsia"/>
          <w:lang w:eastAsia="zh-CN"/>
        </w:rPr>
      </w:pPr>
      <w:r>
        <w:rPr>
          <w:rFonts w:hint="eastAsia"/>
          <w:snapToGrid w:val="0"/>
          <w:lang w:val="en-US" w:eastAsia="zh-CN"/>
        </w:rPr>
        <w:tab/>
      </w:r>
      <w:r>
        <w:rPr>
          <w:rFonts w:hint="eastAsia"/>
          <w:lang w:val="en-US" w:eastAsia="zh-CN"/>
        </w:rPr>
        <w:t>Predicted-</w:t>
      </w:r>
      <w:r>
        <w:rPr>
          <w:lang w:eastAsia="zh-CN"/>
        </w:rPr>
        <w:t>CCO-Assistance-Information</w:t>
      </w:r>
      <w:r>
        <w:rPr>
          <w:rFonts w:eastAsiaTheme="minorEastAsia" w:hint="eastAsia"/>
          <w:lang w:eastAsia="zh-CN"/>
        </w:rPr>
        <w:t>,</w:t>
      </w:r>
    </w:p>
    <w:p w14:paraId="5DEEC374" w14:textId="6CB334E0" w:rsidR="0089615F" w:rsidRDefault="0089615F" w:rsidP="0089615F">
      <w:pPr>
        <w:pStyle w:val="PL"/>
        <w:rPr>
          <w:ins w:id="239" w:author="Google (Jing)" w:date="2025-10-21T15:47:00Z"/>
          <w:snapToGrid w:val="0"/>
          <w:lang w:eastAsia="zh-CN"/>
        </w:rPr>
      </w:pPr>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ins w:id="240" w:author="Google (Jing)" w:date="2025-10-21T15:47:00Z">
        <w:r>
          <w:rPr>
            <w:snapToGrid w:val="0"/>
            <w:lang w:eastAsia="zh-CN"/>
          </w:rPr>
          <w:t>,</w:t>
        </w:r>
      </w:ins>
    </w:p>
    <w:p w14:paraId="7F0BE22A" w14:textId="1DE58D35" w:rsidR="0089615F" w:rsidRDefault="0089615F" w:rsidP="0089615F">
      <w:pPr>
        <w:pStyle w:val="PL"/>
        <w:rPr>
          <w:snapToGrid w:val="0"/>
        </w:rPr>
      </w:pPr>
      <w:ins w:id="241" w:author="Google (Jing)" w:date="2025-10-21T15:47:00Z">
        <w:r>
          <w:rPr>
            <w:snapToGrid w:val="0"/>
            <w:lang w:eastAsia="zh-CN"/>
          </w:rPr>
          <w:tab/>
          <w:t>InterSN</w:t>
        </w:r>
      </w:ins>
      <w:ins w:id="242" w:author="Google (Jing)" w:date="2025-10-21T16:02:00Z">
        <w:r w:rsidR="00D627B3">
          <w:rPr>
            <w:snapToGrid w:val="0"/>
            <w:lang w:eastAsia="zh-CN"/>
          </w:rPr>
          <w:t>LTM</w:t>
        </w:r>
      </w:ins>
      <w:ins w:id="243" w:author="Google (Jing)" w:date="2025-10-21T15:47:00Z">
        <w:r>
          <w:rPr>
            <w:snapToGrid w:val="0"/>
            <w:lang w:eastAsia="zh-CN"/>
          </w:rPr>
          <w:t>MCGInformation</w:t>
        </w:r>
      </w:ins>
    </w:p>
    <w:p w14:paraId="2BCD1814" w14:textId="77777777" w:rsidR="0089615F" w:rsidRPr="004B4B1F" w:rsidRDefault="0089615F" w:rsidP="0089615F">
      <w:pPr>
        <w:pStyle w:val="PL"/>
        <w:rPr>
          <w:lang w:val="sv-SE" w:eastAsia="sv-SE"/>
        </w:rPr>
      </w:pPr>
    </w:p>
    <w:p w14:paraId="7621700F" w14:textId="51E9BBDC" w:rsidR="0089615F" w:rsidRDefault="0089615F" w:rsidP="0089615F">
      <w:pPr>
        <w:pStyle w:val="PL"/>
        <w:rPr>
          <w:rFonts w:cs="Courier New"/>
        </w:rPr>
      </w:pPr>
    </w:p>
    <w:p w14:paraId="303EDE49" w14:textId="77777777" w:rsidR="009C3EE1" w:rsidRPr="00802017" w:rsidRDefault="009C3EE1" w:rsidP="009C3EE1">
      <w:pPr>
        <w:pStyle w:val="PL"/>
        <w:rPr>
          <w:snapToGrid w:val="0"/>
          <w:lang w:val="fr-FR"/>
        </w:rPr>
      </w:pPr>
      <w:r w:rsidRPr="00802017">
        <w:rPr>
          <w:snapToGrid w:val="0"/>
          <w:lang w:val="fr-FR"/>
        </w:rPr>
        <w:t>FROM F1AP-IEs</w:t>
      </w:r>
    </w:p>
    <w:p w14:paraId="76E25395" w14:textId="77777777" w:rsidR="009C3EE1" w:rsidRPr="00802017" w:rsidRDefault="009C3EE1" w:rsidP="009C3EE1">
      <w:pPr>
        <w:pStyle w:val="PL"/>
        <w:rPr>
          <w:snapToGrid w:val="0"/>
          <w:lang w:val="fr-FR"/>
        </w:rPr>
      </w:pPr>
    </w:p>
    <w:p w14:paraId="63AD7CC1" w14:textId="77777777" w:rsidR="009C3EE1" w:rsidRPr="00EC6D8F" w:rsidRDefault="009C3EE1" w:rsidP="009C3EE1">
      <w:pPr>
        <w:pStyle w:val="PL"/>
        <w:rPr>
          <w:snapToGrid w:val="0"/>
          <w:lang w:val="fr-FR"/>
        </w:rPr>
      </w:pPr>
      <w:r w:rsidRPr="00802017">
        <w:rPr>
          <w:snapToGrid w:val="0"/>
          <w:lang w:val="fr-FR"/>
        </w:rPr>
        <w:tab/>
      </w:r>
      <w:r w:rsidRPr="00EC6D8F">
        <w:rPr>
          <w:snapToGrid w:val="0"/>
          <w:lang w:val="fr-FR"/>
        </w:rPr>
        <w:t>PrivateIE-Container{},</w:t>
      </w:r>
    </w:p>
    <w:p w14:paraId="1197DB3F" w14:textId="77777777" w:rsidR="009C3EE1" w:rsidRPr="00EC6D8F" w:rsidRDefault="009C3EE1" w:rsidP="009C3EE1">
      <w:pPr>
        <w:pStyle w:val="PL"/>
        <w:rPr>
          <w:snapToGrid w:val="0"/>
          <w:lang w:val="fr-FR"/>
        </w:rPr>
      </w:pPr>
      <w:r w:rsidRPr="00EC6D8F">
        <w:rPr>
          <w:snapToGrid w:val="0"/>
          <w:lang w:val="fr-FR"/>
        </w:rPr>
        <w:tab/>
        <w:t>ProtocolExtensionContainer{},</w:t>
      </w:r>
    </w:p>
    <w:p w14:paraId="09C2BF48" w14:textId="77777777" w:rsidR="009C3EE1" w:rsidRPr="00EC6D8F" w:rsidRDefault="009C3EE1" w:rsidP="009C3EE1">
      <w:pPr>
        <w:pStyle w:val="PL"/>
        <w:rPr>
          <w:snapToGrid w:val="0"/>
          <w:lang w:val="fr-FR"/>
        </w:rPr>
      </w:pPr>
      <w:r w:rsidRPr="00EC6D8F">
        <w:rPr>
          <w:snapToGrid w:val="0"/>
          <w:lang w:val="fr-FR"/>
        </w:rPr>
        <w:tab/>
        <w:t>ProtocolIE-Container{},</w:t>
      </w:r>
    </w:p>
    <w:p w14:paraId="0F30D3E6" w14:textId="77777777" w:rsidR="009C3EE1" w:rsidRPr="0009701E" w:rsidRDefault="009C3EE1" w:rsidP="009C3EE1">
      <w:pPr>
        <w:pStyle w:val="PL"/>
        <w:rPr>
          <w:snapToGrid w:val="0"/>
          <w:lang w:val="fr-FR"/>
        </w:rPr>
      </w:pPr>
      <w:r w:rsidRPr="00EC6D8F">
        <w:rPr>
          <w:snapToGrid w:val="0"/>
          <w:lang w:val="fr-FR"/>
        </w:rPr>
        <w:tab/>
      </w:r>
      <w:r w:rsidRPr="0009701E">
        <w:rPr>
          <w:snapToGrid w:val="0"/>
          <w:lang w:val="fr-FR"/>
        </w:rPr>
        <w:t>ProtocolIE-ContainerPair{},</w:t>
      </w:r>
    </w:p>
    <w:p w14:paraId="5F3DCE82" w14:textId="77777777" w:rsidR="009C3EE1" w:rsidRPr="00232ABB" w:rsidRDefault="009C3EE1" w:rsidP="009C3EE1">
      <w:pPr>
        <w:pStyle w:val="PL"/>
        <w:rPr>
          <w:snapToGrid w:val="0"/>
          <w:lang w:val="fr-FR"/>
        </w:rPr>
      </w:pPr>
      <w:r w:rsidRPr="0009701E">
        <w:rPr>
          <w:snapToGrid w:val="0"/>
          <w:lang w:val="fr-FR"/>
        </w:rPr>
        <w:tab/>
      </w:r>
      <w:r w:rsidRPr="00232ABB">
        <w:rPr>
          <w:snapToGrid w:val="0"/>
          <w:lang w:val="fr-FR"/>
        </w:rPr>
        <w:t>ProtocolIE-SingleContainer{},</w:t>
      </w:r>
    </w:p>
    <w:p w14:paraId="612834A8" w14:textId="77777777" w:rsidR="009C3EE1" w:rsidRPr="00802017" w:rsidRDefault="009C3EE1" w:rsidP="009C3EE1">
      <w:pPr>
        <w:pStyle w:val="PL"/>
        <w:rPr>
          <w:snapToGrid w:val="0"/>
        </w:rPr>
      </w:pPr>
      <w:r w:rsidRPr="00232ABB">
        <w:rPr>
          <w:snapToGrid w:val="0"/>
          <w:lang w:val="fr-FR"/>
        </w:rPr>
        <w:tab/>
      </w:r>
      <w:r w:rsidRPr="00802017">
        <w:rPr>
          <w:snapToGrid w:val="0"/>
        </w:rPr>
        <w:t>F1AP-PRIVATE-IES,</w:t>
      </w:r>
    </w:p>
    <w:p w14:paraId="5E78EC4B" w14:textId="77777777" w:rsidR="009C3EE1" w:rsidRPr="004126EE" w:rsidRDefault="009C3EE1" w:rsidP="009C3EE1">
      <w:pPr>
        <w:pStyle w:val="PL"/>
        <w:rPr>
          <w:snapToGrid w:val="0"/>
        </w:rPr>
      </w:pPr>
      <w:r w:rsidRPr="00802017">
        <w:rPr>
          <w:snapToGrid w:val="0"/>
        </w:rPr>
        <w:tab/>
      </w:r>
      <w:r w:rsidRPr="004126EE">
        <w:rPr>
          <w:snapToGrid w:val="0"/>
        </w:rPr>
        <w:t>F1AP-PROTOCOL-EXTENSION,</w:t>
      </w:r>
    </w:p>
    <w:p w14:paraId="600DDC3A" w14:textId="77777777" w:rsidR="009C3EE1" w:rsidRPr="004126EE" w:rsidRDefault="009C3EE1" w:rsidP="009C3EE1">
      <w:pPr>
        <w:pStyle w:val="PL"/>
        <w:rPr>
          <w:snapToGrid w:val="0"/>
        </w:rPr>
      </w:pPr>
      <w:r w:rsidRPr="004126EE">
        <w:rPr>
          <w:snapToGrid w:val="0"/>
        </w:rPr>
        <w:tab/>
        <w:t>F1AP-PROTOCOL-IES,</w:t>
      </w:r>
    </w:p>
    <w:p w14:paraId="0EC674E4" w14:textId="77777777" w:rsidR="009C3EE1" w:rsidRPr="004126EE" w:rsidRDefault="009C3EE1" w:rsidP="009C3EE1">
      <w:pPr>
        <w:pStyle w:val="PL"/>
        <w:rPr>
          <w:snapToGrid w:val="0"/>
        </w:rPr>
      </w:pPr>
      <w:r w:rsidRPr="004126EE">
        <w:rPr>
          <w:snapToGrid w:val="0"/>
        </w:rPr>
        <w:tab/>
        <w:t>F1AP-PROTOCOL-IES-PAIR</w:t>
      </w:r>
    </w:p>
    <w:p w14:paraId="6E7EFDCE" w14:textId="77777777" w:rsidR="009C3EE1" w:rsidRPr="004126EE" w:rsidRDefault="009C3EE1" w:rsidP="009C3EE1">
      <w:pPr>
        <w:pStyle w:val="PL"/>
        <w:rPr>
          <w:snapToGrid w:val="0"/>
        </w:rPr>
      </w:pPr>
    </w:p>
    <w:p w14:paraId="18DBC3C5" w14:textId="77777777" w:rsidR="009C3EE1" w:rsidRPr="004126EE" w:rsidRDefault="009C3EE1" w:rsidP="009C3EE1">
      <w:pPr>
        <w:pStyle w:val="PL"/>
        <w:rPr>
          <w:snapToGrid w:val="0"/>
        </w:rPr>
      </w:pPr>
      <w:r w:rsidRPr="004126EE">
        <w:rPr>
          <w:snapToGrid w:val="0"/>
        </w:rPr>
        <w:t>FROM F1AP-Containers</w:t>
      </w:r>
    </w:p>
    <w:p w14:paraId="41F220D4" w14:textId="77777777" w:rsidR="009C3EE1" w:rsidRPr="004126EE" w:rsidRDefault="009C3EE1" w:rsidP="009C3EE1">
      <w:pPr>
        <w:pStyle w:val="PL"/>
        <w:rPr>
          <w:snapToGrid w:val="0"/>
        </w:rPr>
      </w:pPr>
    </w:p>
    <w:p w14:paraId="00E22AB4" w14:textId="77777777" w:rsidR="009C3EE1" w:rsidRPr="004126EE" w:rsidRDefault="009C3EE1" w:rsidP="009C3EE1">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7F8CEC04" w14:textId="77777777" w:rsidR="009C3EE1" w:rsidRPr="00DA11D0" w:rsidRDefault="009C3EE1" w:rsidP="009C3EE1">
      <w:pPr>
        <w:pStyle w:val="PL"/>
        <w:rPr>
          <w:rFonts w:eastAsia="SimSun"/>
          <w:snapToGrid w:val="0"/>
        </w:rPr>
      </w:pPr>
      <w:r w:rsidRPr="004126EE">
        <w:rPr>
          <w:rFonts w:eastAsia="SimSun"/>
          <w:snapToGrid w:val="0"/>
        </w:rPr>
        <w:tab/>
      </w:r>
      <w:r w:rsidRPr="00DA11D0">
        <w:rPr>
          <w:rFonts w:eastAsia="SimSun"/>
          <w:snapToGrid w:val="0"/>
        </w:rPr>
        <w:t>id-</w:t>
      </w:r>
      <w:r w:rsidRPr="00DA11D0">
        <w:t>BroadcastMRBs</w:t>
      </w:r>
      <w:r w:rsidRPr="00DA11D0">
        <w:rPr>
          <w:rFonts w:eastAsia="SimSun"/>
          <w:snapToGrid w:val="0"/>
        </w:rPr>
        <w:t>-FailedToBeModified-List,</w:t>
      </w:r>
    </w:p>
    <w:p w14:paraId="5C47513C"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370452E0"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BEC1A51"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6BBA5F14"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7DE714F"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BADC508"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46C9BE0"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5A49D4B"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57331392"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D82B343"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7A23E867"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E97BA2B"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DCDDC1D"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4D820BDE"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10E1A7E"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51B1B41"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5BF17164"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897EEEE"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57B605FD" w14:textId="77777777" w:rsidR="009C3EE1" w:rsidRPr="00DA11D0" w:rsidRDefault="009C3EE1" w:rsidP="009C3EE1">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D109977" w14:textId="77777777" w:rsidR="009C3EE1" w:rsidRPr="00EA5FA7" w:rsidRDefault="009C3EE1" w:rsidP="009C3EE1">
      <w:pPr>
        <w:pStyle w:val="PL"/>
        <w:rPr>
          <w:rFonts w:eastAsia="SimSun"/>
          <w:snapToGrid w:val="0"/>
        </w:rPr>
      </w:pPr>
      <w:r w:rsidRPr="00EA5FA7">
        <w:rPr>
          <w:rFonts w:eastAsia="SimSun"/>
          <w:snapToGrid w:val="0"/>
        </w:rPr>
        <w:tab/>
        <w:t>id-Candidate-SpCell-Item,</w:t>
      </w:r>
    </w:p>
    <w:p w14:paraId="00DC7347" w14:textId="77777777" w:rsidR="009C3EE1" w:rsidRPr="00EA5FA7" w:rsidRDefault="009C3EE1" w:rsidP="009C3EE1">
      <w:pPr>
        <w:pStyle w:val="PL"/>
        <w:rPr>
          <w:rFonts w:eastAsia="SimSun"/>
          <w:snapToGrid w:val="0"/>
        </w:rPr>
      </w:pPr>
      <w:r w:rsidRPr="00EA5FA7">
        <w:rPr>
          <w:rFonts w:eastAsia="SimSun"/>
          <w:snapToGrid w:val="0"/>
        </w:rPr>
        <w:tab/>
        <w:t>id-Candidate-SpCell-List,</w:t>
      </w:r>
    </w:p>
    <w:p w14:paraId="243F26D0" w14:textId="77777777" w:rsidR="009C3EE1" w:rsidRPr="00EA5FA7" w:rsidRDefault="009C3EE1" w:rsidP="009C3EE1">
      <w:pPr>
        <w:pStyle w:val="PL"/>
        <w:rPr>
          <w:rFonts w:eastAsia="SimSun"/>
          <w:snapToGrid w:val="0"/>
        </w:rPr>
      </w:pPr>
      <w:r w:rsidRPr="00EA5FA7">
        <w:rPr>
          <w:rFonts w:eastAsia="SimSun"/>
          <w:snapToGrid w:val="0"/>
        </w:rPr>
        <w:tab/>
        <w:t>id-Cause,</w:t>
      </w:r>
    </w:p>
    <w:p w14:paraId="25C0C000" w14:textId="77777777" w:rsidR="009C3EE1" w:rsidRPr="00EA5FA7" w:rsidRDefault="009C3EE1" w:rsidP="009C3EE1">
      <w:pPr>
        <w:pStyle w:val="PL"/>
        <w:rPr>
          <w:rFonts w:eastAsia="SimSun"/>
          <w:snapToGrid w:val="0"/>
        </w:rPr>
      </w:pPr>
      <w:r w:rsidRPr="00EA5FA7">
        <w:rPr>
          <w:rFonts w:eastAsia="SimSun"/>
          <w:snapToGrid w:val="0"/>
        </w:rPr>
        <w:tab/>
        <w:t>id-Cancel-all-Warning-Messages-Indicator,</w:t>
      </w:r>
    </w:p>
    <w:p w14:paraId="6E927516" w14:textId="77777777" w:rsidR="009C3EE1" w:rsidRPr="00EA5FA7" w:rsidRDefault="009C3EE1" w:rsidP="009C3EE1">
      <w:pPr>
        <w:pStyle w:val="PL"/>
        <w:rPr>
          <w:rFonts w:eastAsia="SimSun"/>
          <w:snapToGrid w:val="0"/>
        </w:rPr>
      </w:pPr>
      <w:r w:rsidRPr="00EA5FA7">
        <w:rPr>
          <w:rFonts w:eastAsia="SimSun"/>
          <w:snapToGrid w:val="0"/>
        </w:rPr>
        <w:tab/>
        <w:t>id-Cells-Failed-to-be-Activated-List,</w:t>
      </w:r>
    </w:p>
    <w:p w14:paraId="03A2AE37" w14:textId="77777777" w:rsidR="009C3EE1" w:rsidRPr="00EA5FA7" w:rsidRDefault="009C3EE1" w:rsidP="009C3EE1">
      <w:pPr>
        <w:pStyle w:val="PL"/>
        <w:rPr>
          <w:rFonts w:eastAsia="SimSun"/>
          <w:snapToGrid w:val="0"/>
        </w:rPr>
      </w:pPr>
      <w:r w:rsidRPr="00EA5FA7">
        <w:rPr>
          <w:rFonts w:eastAsia="SimSun"/>
          <w:snapToGrid w:val="0"/>
        </w:rPr>
        <w:tab/>
        <w:t xml:space="preserve">id-Cells-Failed-to-be-Activated-List-Item, </w:t>
      </w:r>
    </w:p>
    <w:p w14:paraId="13022E5A" w14:textId="77777777" w:rsidR="009C3EE1" w:rsidRPr="00EA5FA7" w:rsidRDefault="009C3EE1" w:rsidP="009C3EE1">
      <w:pPr>
        <w:pStyle w:val="PL"/>
        <w:rPr>
          <w:rFonts w:eastAsia="SimSun"/>
          <w:snapToGrid w:val="0"/>
        </w:rPr>
      </w:pPr>
      <w:r w:rsidRPr="00EA5FA7">
        <w:rPr>
          <w:rFonts w:eastAsia="SimSun"/>
          <w:snapToGrid w:val="0"/>
        </w:rPr>
        <w:tab/>
        <w:t>id-Cells-Status-Item,</w:t>
      </w:r>
    </w:p>
    <w:p w14:paraId="55B8F947" w14:textId="77777777" w:rsidR="009C3EE1" w:rsidRPr="00EA5FA7" w:rsidRDefault="009C3EE1" w:rsidP="009C3EE1">
      <w:pPr>
        <w:pStyle w:val="PL"/>
        <w:rPr>
          <w:rFonts w:eastAsia="SimSun"/>
          <w:snapToGrid w:val="0"/>
        </w:rPr>
      </w:pPr>
      <w:r w:rsidRPr="00EA5FA7">
        <w:rPr>
          <w:rFonts w:eastAsia="SimSun"/>
          <w:snapToGrid w:val="0"/>
        </w:rPr>
        <w:tab/>
        <w:t>id-Cells-Status-List,</w:t>
      </w:r>
    </w:p>
    <w:p w14:paraId="343FF6AE" w14:textId="77777777" w:rsidR="009C3EE1" w:rsidRPr="00EA5FA7" w:rsidRDefault="009C3EE1" w:rsidP="009C3EE1">
      <w:pPr>
        <w:pStyle w:val="PL"/>
        <w:rPr>
          <w:rFonts w:eastAsia="SimSun"/>
          <w:snapToGrid w:val="0"/>
        </w:rPr>
      </w:pPr>
      <w:r w:rsidRPr="00EA5FA7">
        <w:rPr>
          <w:rFonts w:eastAsia="SimSun"/>
          <w:snapToGrid w:val="0"/>
        </w:rPr>
        <w:tab/>
        <w:t>id-Cells-to-be-Activated-List,</w:t>
      </w:r>
    </w:p>
    <w:p w14:paraId="14E73B8B" w14:textId="77777777" w:rsidR="009C3EE1" w:rsidRPr="00EA5FA7" w:rsidRDefault="009C3EE1" w:rsidP="009C3EE1">
      <w:pPr>
        <w:pStyle w:val="PL"/>
        <w:rPr>
          <w:rFonts w:eastAsia="SimSun"/>
          <w:snapToGrid w:val="0"/>
        </w:rPr>
      </w:pPr>
      <w:r w:rsidRPr="00EA5FA7">
        <w:rPr>
          <w:rFonts w:eastAsia="SimSun"/>
          <w:snapToGrid w:val="0"/>
        </w:rPr>
        <w:tab/>
        <w:t>id-Cells-to-be-Activated-List-Item,</w:t>
      </w:r>
    </w:p>
    <w:p w14:paraId="05E3FE2B" w14:textId="77777777" w:rsidR="009C3EE1" w:rsidRPr="00EA5FA7" w:rsidRDefault="009C3EE1" w:rsidP="009C3EE1">
      <w:pPr>
        <w:pStyle w:val="PL"/>
        <w:rPr>
          <w:rFonts w:eastAsia="SimSun"/>
          <w:snapToGrid w:val="0"/>
        </w:rPr>
      </w:pPr>
      <w:r w:rsidRPr="00EA5FA7">
        <w:rPr>
          <w:rFonts w:eastAsia="SimSun"/>
          <w:snapToGrid w:val="0"/>
        </w:rPr>
        <w:tab/>
        <w:t>id-Cells-to-be-Deactivated-List,</w:t>
      </w:r>
    </w:p>
    <w:p w14:paraId="169A73B7" w14:textId="77777777" w:rsidR="009C3EE1" w:rsidRPr="00EA5FA7" w:rsidRDefault="009C3EE1" w:rsidP="009C3EE1">
      <w:pPr>
        <w:pStyle w:val="PL"/>
        <w:rPr>
          <w:rFonts w:eastAsia="SimSun"/>
          <w:snapToGrid w:val="0"/>
        </w:rPr>
      </w:pPr>
      <w:r w:rsidRPr="00EA5FA7">
        <w:rPr>
          <w:rFonts w:eastAsia="SimSun"/>
          <w:snapToGrid w:val="0"/>
        </w:rPr>
        <w:tab/>
        <w:t>id-Cells-to-be-Deactivated-List-Item,</w:t>
      </w:r>
    </w:p>
    <w:p w14:paraId="3E5600E2" w14:textId="77777777" w:rsidR="009C3EE1" w:rsidRDefault="009C3EE1" w:rsidP="009C3EE1">
      <w:pPr>
        <w:pStyle w:val="PL"/>
        <w:rPr>
          <w:rFonts w:eastAsia="SimSun"/>
          <w:snapToGrid w:val="0"/>
        </w:rPr>
      </w:pPr>
      <w:r>
        <w:rPr>
          <w:rFonts w:eastAsia="SimSun"/>
          <w:snapToGrid w:val="0"/>
        </w:rPr>
        <w:tab/>
        <w:t>id-Cells-Allowed-to-be-Deactivated-List,</w:t>
      </w:r>
    </w:p>
    <w:p w14:paraId="046CA9EF" w14:textId="77777777" w:rsidR="009C3EE1" w:rsidRDefault="009C3EE1" w:rsidP="009C3EE1">
      <w:pPr>
        <w:pStyle w:val="PL"/>
        <w:rPr>
          <w:rFonts w:eastAsia="SimSun"/>
          <w:snapToGrid w:val="0"/>
        </w:rPr>
      </w:pPr>
      <w:r>
        <w:rPr>
          <w:rFonts w:eastAsia="SimSun"/>
          <w:snapToGrid w:val="0"/>
        </w:rPr>
        <w:tab/>
        <w:t>id-Cells-Allowed-to-be-Deactivated-List-Item,</w:t>
      </w:r>
    </w:p>
    <w:p w14:paraId="57BFE268" w14:textId="77777777" w:rsidR="009C3EE1" w:rsidRPr="006F3829" w:rsidRDefault="009C3EE1" w:rsidP="009C3EE1">
      <w:pPr>
        <w:pStyle w:val="PL"/>
        <w:rPr>
          <w:rFonts w:eastAsia="SimSun"/>
        </w:rPr>
      </w:pPr>
      <w:r>
        <w:tab/>
        <w:t>id-Cells-With-SSBs-Activated-List,</w:t>
      </w:r>
      <w:r w:rsidRPr="006F3829">
        <w:rPr>
          <w:rFonts w:eastAsia="SimSun"/>
        </w:rPr>
        <w:t xml:space="preserve"> </w:t>
      </w:r>
    </w:p>
    <w:p w14:paraId="775D8C8A" w14:textId="77777777" w:rsidR="009C3EE1" w:rsidRDefault="009C3EE1" w:rsidP="009C3EE1">
      <w:pPr>
        <w:pStyle w:val="PL"/>
      </w:pPr>
      <w:r>
        <w:tab/>
      </w:r>
      <w:r w:rsidRPr="00C01A2B">
        <w:t>id-Recommended-SSBs-for-Paging-List</w:t>
      </w:r>
      <w:r>
        <w:t>,</w:t>
      </w:r>
    </w:p>
    <w:p w14:paraId="5AE58563" w14:textId="77777777" w:rsidR="009C3EE1" w:rsidRPr="00EA5FA7" w:rsidRDefault="009C3EE1" w:rsidP="009C3EE1">
      <w:pPr>
        <w:pStyle w:val="PL"/>
        <w:rPr>
          <w:rFonts w:eastAsia="SimSun"/>
          <w:snapToGrid w:val="0"/>
        </w:rPr>
      </w:pPr>
      <w:r w:rsidRPr="00EA5FA7">
        <w:rPr>
          <w:rFonts w:eastAsia="SimSun"/>
          <w:snapToGrid w:val="0"/>
        </w:rPr>
        <w:tab/>
        <w:t>id-ConfirmedUEID,</w:t>
      </w:r>
    </w:p>
    <w:p w14:paraId="323B1F87" w14:textId="77777777" w:rsidR="009C3EE1" w:rsidRPr="00EA5FA7" w:rsidRDefault="009C3EE1" w:rsidP="009C3EE1">
      <w:pPr>
        <w:pStyle w:val="PL"/>
        <w:rPr>
          <w:rFonts w:eastAsia="SimSun"/>
          <w:snapToGrid w:val="0"/>
        </w:rPr>
      </w:pPr>
      <w:r w:rsidRPr="00EA5FA7">
        <w:rPr>
          <w:rFonts w:eastAsia="SimSun"/>
          <w:snapToGrid w:val="0"/>
        </w:rPr>
        <w:tab/>
        <w:t>id-CriticalityDiagnostics,</w:t>
      </w:r>
    </w:p>
    <w:p w14:paraId="21353B7D" w14:textId="77777777" w:rsidR="009C3EE1" w:rsidRPr="00EA5FA7" w:rsidRDefault="009C3EE1" w:rsidP="009C3EE1">
      <w:pPr>
        <w:pStyle w:val="PL"/>
        <w:rPr>
          <w:rFonts w:eastAsia="SimSun"/>
          <w:snapToGrid w:val="0"/>
        </w:rPr>
      </w:pPr>
      <w:r w:rsidRPr="00EA5FA7">
        <w:rPr>
          <w:rFonts w:eastAsia="SimSun"/>
          <w:snapToGrid w:val="0"/>
        </w:rPr>
        <w:tab/>
        <w:t>id-C-RNTI,</w:t>
      </w:r>
    </w:p>
    <w:p w14:paraId="1237DBCB" w14:textId="77777777" w:rsidR="009C3EE1" w:rsidRPr="00EA5FA7" w:rsidRDefault="009C3EE1" w:rsidP="009C3EE1">
      <w:pPr>
        <w:pStyle w:val="PL"/>
        <w:rPr>
          <w:rFonts w:eastAsia="SimSun"/>
          <w:snapToGrid w:val="0"/>
        </w:rPr>
      </w:pPr>
      <w:r w:rsidRPr="00EA5FA7">
        <w:rPr>
          <w:rFonts w:eastAsia="SimSun"/>
          <w:snapToGrid w:val="0"/>
        </w:rPr>
        <w:tab/>
        <w:t>id-CUtoDURRCInformation,</w:t>
      </w:r>
    </w:p>
    <w:p w14:paraId="03F7A2C3" w14:textId="77777777" w:rsidR="009C3EE1" w:rsidRPr="00EA5FA7" w:rsidRDefault="009C3EE1" w:rsidP="009C3EE1">
      <w:pPr>
        <w:pStyle w:val="PL"/>
        <w:rPr>
          <w:rFonts w:eastAsia="SimSun"/>
          <w:snapToGrid w:val="0"/>
        </w:rPr>
      </w:pPr>
      <w:r w:rsidRPr="00EA5FA7">
        <w:rPr>
          <w:rFonts w:eastAsia="SimSun"/>
          <w:snapToGrid w:val="0"/>
        </w:rPr>
        <w:tab/>
        <w:t>id-DRB-Activity-Item,</w:t>
      </w:r>
    </w:p>
    <w:p w14:paraId="4E2BC62A" w14:textId="77777777" w:rsidR="009C3EE1" w:rsidRPr="00EA5FA7" w:rsidRDefault="009C3EE1" w:rsidP="009C3EE1">
      <w:pPr>
        <w:pStyle w:val="PL"/>
        <w:rPr>
          <w:rFonts w:eastAsia="SimSun"/>
          <w:snapToGrid w:val="0"/>
        </w:rPr>
      </w:pPr>
      <w:r w:rsidRPr="00EA5FA7">
        <w:rPr>
          <w:rFonts w:eastAsia="SimSun"/>
          <w:snapToGrid w:val="0"/>
        </w:rPr>
        <w:tab/>
        <w:t>id-DRB-Activity-List,</w:t>
      </w:r>
    </w:p>
    <w:p w14:paraId="005E235C" w14:textId="77777777" w:rsidR="009C3EE1" w:rsidRPr="00EA5FA7" w:rsidRDefault="009C3EE1" w:rsidP="009C3EE1">
      <w:pPr>
        <w:pStyle w:val="PL"/>
        <w:rPr>
          <w:rFonts w:eastAsia="SimSun"/>
          <w:snapToGrid w:val="0"/>
        </w:rPr>
      </w:pPr>
      <w:r w:rsidRPr="00EA5FA7">
        <w:rPr>
          <w:rFonts w:eastAsia="SimSun"/>
          <w:snapToGrid w:val="0"/>
        </w:rPr>
        <w:tab/>
        <w:t>id-DRBs-FailedToBeModified-Item,</w:t>
      </w:r>
    </w:p>
    <w:p w14:paraId="367F3BB1" w14:textId="77777777" w:rsidR="009C3EE1" w:rsidRPr="00EA5FA7" w:rsidRDefault="009C3EE1" w:rsidP="009C3EE1">
      <w:pPr>
        <w:pStyle w:val="PL"/>
        <w:rPr>
          <w:rFonts w:eastAsia="SimSun"/>
          <w:snapToGrid w:val="0"/>
        </w:rPr>
      </w:pPr>
      <w:r w:rsidRPr="00EA5FA7">
        <w:rPr>
          <w:rFonts w:eastAsia="SimSun"/>
          <w:snapToGrid w:val="0"/>
        </w:rPr>
        <w:tab/>
        <w:t>id-DRBs-FailedToBeModified-List,</w:t>
      </w:r>
    </w:p>
    <w:p w14:paraId="4A21C2C7" w14:textId="77777777" w:rsidR="009C3EE1" w:rsidRPr="00EA5FA7" w:rsidRDefault="009C3EE1" w:rsidP="009C3EE1">
      <w:pPr>
        <w:pStyle w:val="PL"/>
        <w:rPr>
          <w:rFonts w:eastAsia="SimSun"/>
          <w:snapToGrid w:val="0"/>
        </w:rPr>
      </w:pPr>
      <w:r w:rsidRPr="00EA5FA7">
        <w:rPr>
          <w:rFonts w:eastAsia="SimSun"/>
          <w:snapToGrid w:val="0"/>
        </w:rPr>
        <w:tab/>
        <w:t>id-DRBs-FailedToBeSetup-Item,</w:t>
      </w:r>
    </w:p>
    <w:p w14:paraId="0C3A2D7A" w14:textId="77777777" w:rsidR="009C3EE1" w:rsidRPr="00EA5FA7" w:rsidRDefault="009C3EE1" w:rsidP="009C3EE1">
      <w:pPr>
        <w:pStyle w:val="PL"/>
        <w:rPr>
          <w:rFonts w:eastAsia="SimSun"/>
          <w:snapToGrid w:val="0"/>
        </w:rPr>
      </w:pPr>
      <w:r w:rsidRPr="00EA5FA7">
        <w:rPr>
          <w:rFonts w:eastAsia="SimSun"/>
          <w:snapToGrid w:val="0"/>
        </w:rPr>
        <w:tab/>
        <w:t>id-DRBs-FailedToBeSetup-List,</w:t>
      </w:r>
    </w:p>
    <w:p w14:paraId="2EEF6B5A" w14:textId="77777777" w:rsidR="009C3EE1" w:rsidRPr="00EA5FA7" w:rsidRDefault="009C3EE1" w:rsidP="009C3EE1">
      <w:pPr>
        <w:pStyle w:val="PL"/>
        <w:rPr>
          <w:rFonts w:eastAsia="SimSun"/>
          <w:snapToGrid w:val="0"/>
        </w:rPr>
      </w:pPr>
      <w:r w:rsidRPr="00EA5FA7">
        <w:rPr>
          <w:rFonts w:eastAsia="SimSun"/>
          <w:snapToGrid w:val="0"/>
        </w:rPr>
        <w:tab/>
        <w:t>id-DRBs-FailedToBeSetupMod-Item,</w:t>
      </w:r>
    </w:p>
    <w:p w14:paraId="31F620DB" w14:textId="77777777" w:rsidR="009C3EE1" w:rsidRPr="00EA5FA7" w:rsidRDefault="009C3EE1" w:rsidP="009C3EE1">
      <w:pPr>
        <w:pStyle w:val="PL"/>
        <w:rPr>
          <w:rFonts w:eastAsia="SimSun"/>
          <w:snapToGrid w:val="0"/>
        </w:rPr>
      </w:pPr>
      <w:r w:rsidRPr="00EA5FA7">
        <w:rPr>
          <w:rFonts w:eastAsia="SimSun"/>
          <w:snapToGrid w:val="0"/>
        </w:rPr>
        <w:tab/>
        <w:t>id-DRBs-FailedToBeSetupMod-List,</w:t>
      </w:r>
    </w:p>
    <w:p w14:paraId="4A573E23" w14:textId="77777777" w:rsidR="009C3EE1" w:rsidRPr="00EA5FA7" w:rsidRDefault="009C3EE1" w:rsidP="009C3EE1">
      <w:pPr>
        <w:pStyle w:val="PL"/>
        <w:rPr>
          <w:rFonts w:eastAsia="SimSun"/>
          <w:snapToGrid w:val="0"/>
        </w:rPr>
      </w:pPr>
      <w:r w:rsidRPr="00EA5FA7">
        <w:rPr>
          <w:rFonts w:eastAsia="SimSun"/>
          <w:snapToGrid w:val="0"/>
        </w:rPr>
        <w:tab/>
        <w:t>id-DRBs-ModifiedConf-Item,</w:t>
      </w:r>
    </w:p>
    <w:p w14:paraId="0FF7909F" w14:textId="77777777" w:rsidR="009C3EE1" w:rsidRPr="00EA5FA7" w:rsidRDefault="009C3EE1" w:rsidP="009C3EE1">
      <w:pPr>
        <w:pStyle w:val="PL"/>
        <w:rPr>
          <w:rFonts w:eastAsia="SimSun"/>
          <w:snapToGrid w:val="0"/>
        </w:rPr>
      </w:pPr>
      <w:r w:rsidRPr="00EA5FA7">
        <w:rPr>
          <w:rFonts w:eastAsia="SimSun"/>
          <w:snapToGrid w:val="0"/>
        </w:rPr>
        <w:tab/>
        <w:t>id-DRBs-ModifiedConf-List,</w:t>
      </w:r>
    </w:p>
    <w:p w14:paraId="2773D750" w14:textId="77777777" w:rsidR="009C3EE1" w:rsidRPr="00EA5FA7" w:rsidRDefault="009C3EE1" w:rsidP="009C3EE1">
      <w:pPr>
        <w:pStyle w:val="PL"/>
        <w:rPr>
          <w:rFonts w:eastAsia="SimSun"/>
          <w:snapToGrid w:val="0"/>
        </w:rPr>
      </w:pPr>
      <w:r w:rsidRPr="00EA5FA7">
        <w:rPr>
          <w:rFonts w:eastAsia="SimSun"/>
          <w:snapToGrid w:val="0"/>
        </w:rPr>
        <w:tab/>
        <w:t>id-DRBs-Modified-Item,</w:t>
      </w:r>
    </w:p>
    <w:p w14:paraId="2217F0B4" w14:textId="77777777" w:rsidR="009C3EE1" w:rsidRPr="00EA5FA7" w:rsidRDefault="009C3EE1" w:rsidP="009C3EE1">
      <w:pPr>
        <w:pStyle w:val="PL"/>
        <w:rPr>
          <w:rFonts w:eastAsia="SimSun"/>
          <w:snapToGrid w:val="0"/>
        </w:rPr>
      </w:pPr>
      <w:r w:rsidRPr="00EA5FA7">
        <w:rPr>
          <w:rFonts w:eastAsia="SimSun"/>
          <w:snapToGrid w:val="0"/>
        </w:rPr>
        <w:tab/>
        <w:t>id-DRBs-Modified-List,</w:t>
      </w:r>
    </w:p>
    <w:p w14:paraId="0B79FEAA" w14:textId="77777777" w:rsidR="009C3EE1" w:rsidRPr="00EA5FA7" w:rsidRDefault="009C3EE1" w:rsidP="009C3EE1">
      <w:pPr>
        <w:pStyle w:val="PL"/>
        <w:rPr>
          <w:rFonts w:eastAsia="SimSun"/>
          <w:snapToGrid w:val="0"/>
        </w:rPr>
      </w:pPr>
      <w:r w:rsidRPr="00EA5FA7">
        <w:rPr>
          <w:rFonts w:eastAsia="SimSun"/>
          <w:snapToGrid w:val="0"/>
        </w:rPr>
        <w:tab/>
        <w:t>id-DRB-Notify-Item,</w:t>
      </w:r>
    </w:p>
    <w:p w14:paraId="622B67FE" w14:textId="77777777" w:rsidR="009C3EE1" w:rsidRPr="00EA5FA7" w:rsidRDefault="009C3EE1" w:rsidP="009C3EE1">
      <w:pPr>
        <w:pStyle w:val="PL"/>
        <w:rPr>
          <w:rFonts w:eastAsia="SimSun"/>
          <w:snapToGrid w:val="0"/>
        </w:rPr>
      </w:pPr>
      <w:r w:rsidRPr="00EA5FA7">
        <w:rPr>
          <w:rFonts w:eastAsia="SimSun"/>
          <w:snapToGrid w:val="0"/>
        </w:rPr>
        <w:tab/>
        <w:t>id-DRB-Notify-List,</w:t>
      </w:r>
    </w:p>
    <w:p w14:paraId="364169DE" w14:textId="77777777" w:rsidR="009C3EE1" w:rsidRPr="00EA5FA7" w:rsidRDefault="009C3EE1" w:rsidP="009C3EE1">
      <w:pPr>
        <w:pStyle w:val="PL"/>
        <w:rPr>
          <w:rFonts w:eastAsia="SimSun"/>
          <w:snapToGrid w:val="0"/>
        </w:rPr>
      </w:pPr>
      <w:r w:rsidRPr="00EA5FA7">
        <w:rPr>
          <w:rFonts w:eastAsia="SimSun"/>
          <w:snapToGrid w:val="0"/>
        </w:rPr>
        <w:tab/>
        <w:t>id-DRBs-Required-ToBeModified-Item,</w:t>
      </w:r>
    </w:p>
    <w:p w14:paraId="06874763" w14:textId="77777777" w:rsidR="009C3EE1" w:rsidRPr="00EA5FA7" w:rsidRDefault="009C3EE1" w:rsidP="009C3EE1">
      <w:pPr>
        <w:pStyle w:val="PL"/>
        <w:rPr>
          <w:rFonts w:eastAsia="SimSun"/>
          <w:snapToGrid w:val="0"/>
        </w:rPr>
      </w:pPr>
      <w:r w:rsidRPr="00EA5FA7">
        <w:rPr>
          <w:rFonts w:eastAsia="SimSun"/>
          <w:snapToGrid w:val="0"/>
        </w:rPr>
        <w:tab/>
        <w:t>id-DRBs-Required-ToBeModified-List,</w:t>
      </w:r>
    </w:p>
    <w:p w14:paraId="0ECA5D5C" w14:textId="77777777" w:rsidR="009C3EE1" w:rsidRPr="00EA5FA7" w:rsidRDefault="009C3EE1" w:rsidP="009C3EE1">
      <w:pPr>
        <w:pStyle w:val="PL"/>
        <w:rPr>
          <w:rFonts w:eastAsia="SimSun"/>
          <w:snapToGrid w:val="0"/>
        </w:rPr>
      </w:pPr>
      <w:r w:rsidRPr="00EA5FA7">
        <w:rPr>
          <w:rFonts w:eastAsia="SimSun"/>
          <w:snapToGrid w:val="0"/>
        </w:rPr>
        <w:tab/>
        <w:t>id-DRBs-Required-ToBeReleased-Item,</w:t>
      </w:r>
    </w:p>
    <w:p w14:paraId="046C5556" w14:textId="77777777" w:rsidR="009C3EE1" w:rsidRPr="00EA5FA7" w:rsidRDefault="009C3EE1" w:rsidP="009C3EE1">
      <w:pPr>
        <w:pStyle w:val="PL"/>
        <w:rPr>
          <w:rFonts w:eastAsia="SimSun"/>
          <w:snapToGrid w:val="0"/>
        </w:rPr>
      </w:pPr>
      <w:r w:rsidRPr="00EA5FA7">
        <w:rPr>
          <w:rFonts w:eastAsia="SimSun"/>
          <w:snapToGrid w:val="0"/>
        </w:rPr>
        <w:tab/>
        <w:t>id-DRBs-Required-ToBeReleased-List,</w:t>
      </w:r>
    </w:p>
    <w:p w14:paraId="4B127F96" w14:textId="77777777" w:rsidR="009C3EE1" w:rsidRPr="00EA5FA7" w:rsidRDefault="009C3EE1" w:rsidP="009C3EE1">
      <w:pPr>
        <w:pStyle w:val="PL"/>
        <w:rPr>
          <w:rFonts w:eastAsia="SimSun"/>
          <w:snapToGrid w:val="0"/>
        </w:rPr>
      </w:pPr>
      <w:r w:rsidRPr="00EA5FA7">
        <w:rPr>
          <w:rFonts w:eastAsia="SimSun"/>
          <w:snapToGrid w:val="0"/>
        </w:rPr>
        <w:tab/>
        <w:t>id-DRBs-Setup-Item,</w:t>
      </w:r>
    </w:p>
    <w:p w14:paraId="1FB571F0" w14:textId="77777777" w:rsidR="009C3EE1" w:rsidRPr="00EA5FA7" w:rsidRDefault="009C3EE1" w:rsidP="009C3EE1">
      <w:pPr>
        <w:pStyle w:val="PL"/>
        <w:rPr>
          <w:rFonts w:eastAsia="SimSun"/>
          <w:snapToGrid w:val="0"/>
        </w:rPr>
      </w:pPr>
      <w:r w:rsidRPr="00EA5FA7">
        <w:rPr>
          <w:rFonts w:eastAsia="SimSun"/>
          <w:snapToGrid w:val="0"/>
        </w:rPr>
        <w:tab/>
        <w:t>id-DRBs-Setup-List,</w:t>
      </w:r>
    </w:p>
    <w:p w14:paraId="0EE0D2DE" w14:textId="77777777" w:rsidR="009C3EE1" w:rsidRPr="00EA5FA7" w:rsidRDefault="009C3EE1" w:rsidP="009C3EE1">
      <w:pPr>
        <w:pStyle w:val="PL"/>
        <w:rPr>
          <w:rFonts w:eastAsia="SimSun"/>
          <w:snapToGrid w:val="0"/>
        </w:rPr>
      </w:pPr>
      <w:r w:rsidRPr="00EA5FA7">
        <w:rPr>
          <w:rFonts w:eastAsia="SimSun"/>
          <w:snapToGrid w:val="0"/>
        </w:rPr>
        <w:tab/>
        <w:t>id-DRBs-SetupMod-Item,</w:t>
      </w:r>
    </w:p>
    <w:p w14:paraId="6206377C" w14:textId="77777777" w:rsidR="009C3EE1" w:rsidRPr="00EA5FA7" w:rsidRDefault="009C3EE1" w:rsidP="009C3EE1">
      <w:pPr>
        <w:pStyle w:val="PL"/>
        <w:rPr>
          <w:rFonts w:eastAsia="SimSun"/>
          <w:snapToGrid w:val="0"/>
        </w:rPr>
      </w:pPr>
      <w:r w:rsidRPr="00EA5FA7">
        <w:rPr>
          <w:rFonts w:eastAsia="SimSun"/>
          <w:snapToGrid w:val="0"/>
        </w:rPr>
        <w:tab/>
        <w:t>id-DRBs-SetupMod-List,</w:t>
      </w:r>
    </w:p>
    <w:p w14:paraId="238B69AA" w14:textId="77777777" w:rsidR="009C3EE1" w:rsidRPr="00EA5FA7" w:rsidRDefault="009C3EE1" w:rsidP="009C3EE1">
      <w:pPr>
        <w:pStyle w:val="PL"/>
        <w:rPr>
          <w:rFonts w:eastAsia="SimSun"/>
          <w:snapToGrid w:val="0"/>
        </w:rPr>
      </w:pPr>
      <w:r w:rsidRPr="00EA5FA7">
        <w:rPr>
          <w:rFonts w:eastAsia="SimSun"/>
          <w:snapToGrid w:val="0"/>
        </w:rPr>
        <w:lastRenderedPageBreak/>
        <w:tab/>
        <w:t>id-DRBs-ToBeModified-Item,</w:t>
      </w:r>
    </w:p>
    <w:p w14:paraId="36615B87" w14:textId="77777777" w:rsidR="009C3EE1" w:rsidRPr="00EA5FA7" w:rsidRDefault="009C3EE1" w:rsidP="009C3EE1">
      <w:pPr>
        <w:pStyle w:val="PL"/>
        <w:rPr>
          <w:rFonts w:eastAsia="SimSun"/>
          <w:snapToGrid w:val="0"/>
        </w:rPr>
      </w:pPr>
      <w:r w:rsidRPr="00EA5FA7">
        <w:rPr>
          <w:rFonts w:eastAsia="SimSun"/>
          <w:snapToGrid w:val="0"/>
        </w:rPr>
        <w:tab/>
        <w:t>id-DRBs-ToBeModified-List,</w:t>
      </w:r>
    </w:p>
    <w:p w14:paraId="5001096F" w14:textId="77777777" w:rsidR="009C3EE1" w:rsidRPr="00EA5FA7" w:rsidRDefault="009C3EE1" w:rsidP="009C3EE1">
      <w:pPr>
        <w:pStyle w:val="PL"/>
        <w:rPr>
          <w:rFonts w:eastAsia="SimSun"/>
          <w:snapToGrid w:val="0"/>
        </w:rPr>
      </w:pPr>
      <w:r w:rsidRPr="00EA5FA7">
        <w:rPr>
          <w:rFonts w:eastAsia="SimSun"/>
          <w:snapToGrid w:val="0"/>
        </w:rPr>
        <w:tab/>
        <w:t>id-DRBs-ToBeReleased-Item,</w:t>
      </w:r>
    </w:p>
    <w:p w14:paraId="52D3B46D" w14:textId="77777777" w:rsidR="009C3EE1" w:rsidRPr="00EA5FA7" w:rsidRDefault="009C3EE1" w:rsidP="009C3EE1">
      <w:pPr>
        <w:pStyle w:val="PL"/>
        <w:rPr>
          <w:rFonts w:eastAsia="SimSun"/>
          <w:snapToGrid w:val="0"/>
        </w:rPr>
      </w:pPr>
      <w:r w:rsidRPr="00EA5FA7">
        <w:rPr>
          <w:rFonts w:eastAsia="SimSun"/>
          <w:snapToGrid w:val="0"/>
        </w:rPr>
        <w:tab/>
        <w:t>id-DRBs-ToBeReleased-List,</w:t>
      </w:r>
    </w:p>
    <w:p w14:paraId="1EBD8FEB" w14:textId="77777777" w:rsidR="009C3EE1" w:rsidRPr="00EA5FA7" w:rsidRDefault="009C3EE1" w:rsidP="009C3EE1">
      <w:pPr>
        <w:pStyle w:val="PL"/>
        <w:rPr>
          <w:rFonts w:eastAsia="SimSun"/>
          <w:snapToGrid w:val="0"/>
        </w:rPr>
      </w:pPr>
      <w:r w:rsidRPr="00EA5FA7">
        <w:rPr>
          <w:rFonts w:eastAsia="SimSun"/>
          <w:snapToGrid w:val="0"/>
        </w:rPr>
        <w:tab/>
        <w:t>id-DRBs-ToBeSetup-Item,</w:t>
      </w:r>
    </w:p>
    <w:p w14:paraId="6946E76F" w14:textId="77777777" w:rsidR="009C3EE1" w:rsidRPr="00EA5FA7" w:rsidRDefault="009C3EE1" w:rsidP="009C3EE1">
      <w:pPr>
        <w:pStyle w:val="PL"/>
        <w:rPr>
          <w:rFonts w:eastAsia="SimSun"/>
          <w:snapToGrid w:val="0"/>
        </w:rPr>
      </w:pPr>
      <w:r w:rsidRPr="00EA5FA7">
        <w:rPr>
          <w:rFonts w:eastAsia="SimSun"/>
          <w:snapToGrid w:val="0"/>
        </w:rPr>
        <w:tab/>
        <w:t>id-DRBs-ToBeSetup-List,</w:t>
      </w:r>
    </w:p>
    <w:p w14:paraId="60298EF3" w14:textId="77777777" w:rsidR="009C3EE1" w:rsidRPr="00EA5FA7" w:rsidRDefault="009C3EE1" w:rsidP="009C3EE1">
      <w:pPr>
        <w:pStyle w:val="PL"/>
        <w:rPr>
          <w:rFonts w:eastAsia="SimSun"/>
          <w:snapToGrid w:val="0"/>
        </w:rPr>
      </w:pPr>
      <w:r w:rsidRPr="00EA5FA7">
        <w:rPr>
          <w:rFonts w:eastAsia="SimSun"/>
          <w:snapToGrid w:val="0"/>
        </w:rPr>
        <w:tab/>
        <w:t>id-DRBs-ToBeSetupMod-Item,</w:t>
      </w:r>
    </w:p>
    <w:p w14:paraId="355DE342" w14:textId="77777777" w:rsidR="009C3EE1" w:rsidRPr="00EA5FA7" w:rsidRDefault="009C3EE1" w:rsidP="009C3EE1">
      <w:pPr>
        <w:pStyle w:val="PL"/>
        <w:rPr>
          <w:rFonts w:eastAsia="SimSun"/>
          <w:snapToGrid w:val="0"/>
        </w:rPr>
      </w:pPr>
      <w:r w:rsidRPr="00EA5FA7">
        <w:rPr>
          <w:rFonts w:eastAsia="SimSun"/>
          <w:snapToGrid w:val="0"/>
        </w:rPr>
        <w:tab/>
        <w:t>id-DRBs-ToBeSetupMod-List,</w:t>
      </w:r>
    </w:p>
    <w:p w14:paraId="6DE432CA" w14:textId="77777777" w:rsidR="009C3EE1" w:rsidRPr="00EA5FA7" w:rsidRDefault="009C3EE1" w:rsidP="009C3EE1">
      <w:pPr>
        <w:pStyle w:val="PL"/>
        <w:rPr>
          <w:rFonts w:eastAsia="SimSun"/>
          <w:snapToGrid w:val="0"/>
        </w:rPr>
      </w:pPr>
      <w:r w:rsidRPr="00EA5FA7">
        <w:rPr>
          <w:rFonts w:eastAsia="SimSun"/>
          <w:snapToGrid w:val="0"/>
        </w:rPr>
        <w:tab/>
        <w:t>id-DRXCycle,</w:t>
      </w:r>
    </w:p>
    <w:p w14:paraId="667D6B16" w14:textId="77777777" w:rsidR="009C3EE1" w:rsidRPr="00EA5FA7" w:rsidRDefault="009C3EE1" w:rsidP="009C3EE1">
      <w:pPr>
        <w:pStyle w:val="PL"/>
        <w:rPr>
          <w:rFonts w:eastAsia="SimSun"/>
          <w:snapToGrid w:val="0"/>
        </w:rPr>
      </w:pPr>
      <w:r w:rsidRPr="00EA5FA7">
        <w:rPr>
          <w:rFonts w:eastAsia="SimSun"/>
          <w:snapToGrid w:val="0"/>
        </w:rPr>
        <w:tab/>
        <w:t>id-DUtoCURRCInformation,</w:t>
      </w:r>
    </w:p>
    <w:p w14:paraId="748226FF" w14:textId="77777777" w:rsidR="009C3EE1" w:rsidRPr="00EA5FA7" w:rsidRDefault="009C3EE1" w:rsidP="009C3EE1">
      <w:pPr>
        <w:pStyle w:val="PL"/>
        <w:rPr>
          <w:rFonts w:eastAsia="SimSun"/>
          <w:snapToGrid w:val="0"/>
        </w:rPr>
      </w:pPr>
      <w:r w:rsidRPr="00EA5FA7">
        <w:rPr>
          <w:rFonts w:eastAsia="SimSun"/>
          <w:snapToGrid w:val="0"/>
        </w:rPr>
        <w:tab/>
        <w:t>id-ExecuteDuplication,</w:t>
      </w:r>
    </w:p>
    <w:p w14:paraId="401EF614" w14:textId="77777777" w:rsidR="009C3EE1" w:rsidRPr="00EA5FA7" w:rsidRDefault="009C3EE1" w:rsidP="009C3EE1">
      <w:pPr>
        <w:pStyle w:val="PL"/>
        <w:rPr>
          <w:rFonts w:eastAsia="SimSun"/>
          <w:snapToGrid w:val="0"/>
        </w:rPr>
      </w:pPr>
      <w:r w:rsidRPr="00EA5FA7">
        <w:rPr>
          <w:rFonts w:eastAsia="SimSun"/>
          <w:snapToGrid w:val="0"/>
        </w:rPr>
        <w:tab/>
        <w:t>id-FullConfiguration,</w:t>
      </w:r>
    </w:p>
    <w:p w14:paraId="7ED33767" w14:textId="77777777" w:rsidR="009C3EE1" w:rsidRPr="00DA11D0" w:rsidRDefault="009C3EE1" w:rsidP="009C3EE1">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080157F8" w14:textId="77777777" w:rsidR="009C3EE1" w:rsidRPr="00EA5FA7" w:rsidRDefault="009C3EE1" w:rsidP="009C3EE1">
      <w:pPr>
        <w:pStyle w:val="PL"/>
        <w:rPr>
          <w:rFonts w:eastAsia="SimSun"/>
          <w:snapToGrid w:val="0"/>
        </w:rPr>
      </w:pPr>
      <w:r w:rsidRPr="00EA5FA7">
        <w:rPr>
          <w:rFonts w:eastAsia="SimSun"/>
          <w:snapToGrid w:val="0"/>
        </w:rPr>
        <w:tab/>
        <w:t>id-gNB-CU-UE-F1AP-ID,</w:t>
      </w:r>
    </w:p>
    <w:p w14:paraId="369867C9" w14:textId="77777777" w:rsidR="009C3EE1" w:rsidRPr="0009701E" w:rsidRDefault="009C3EE1" w:rsidP="009C3EE1">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0FD267AF" w14:textId="77777777" w:rsidR="009C3EE1" w:rsidRPr="0009701E" w:rsidRDefault="009C3EE1" w:rsidP="009C3EE1">
      <w:pPr>
        <w:pStyle w:val="PL"/>
        <w:rPr>
          <w:rFonts w:eastAsia="SimSun"/>
          <w:lang w:val="fr-FR"/>
        </w:rPr>
      </w:pPr>
      <w:r w:rsidRPr="0009701E">
        <w:rPr>
          <w:rFonts w:eastAsia="SimSun"/>
          <w:snapToGrid w:val="0"/>
          <w:lang w:val="fr-FR"/>
        </w:rPr>
        <w:tab/>
      </w:r>
      <w:r w:rsidRPr="0009701E">
        <w:rPr>
          <w:rFonts w:eastAsia="SimSun"/>
          <w:lang w:val="fr-FR"/>
        </w:rPr>
        <w:t>id-gNB-DU-UE-F1AP-ID,</w:t>
      </w:r>
    </w:p>
    <w:p w14:paraId="15E05A00" w14:textId="77777777" w:rsidR="009C3EE1" w:rsidRPr="009A1425" w:rsidRDefault="009C3EE1" w:rsidP="009C3EE1">
      <w:pPr>
        <w:pStyle w:val="PL"/>
        <w:rPr>
          <w:rFonts w:eastAsia="SimSun"/>
        </w:rPr>
      </w:pPr>
      <w:r w:rsidRPr="0009701E">
        <w:rPr>
          <w:rFonts w:eastAsia="SimSun"/>
          <w:lang w:val="fr-FR"/>
        </w:rPr>
        <w:tab/>
      </w:r>
      <w:r w:rsidRPr="009A1425">
        <w:rPr>
          <w:rFonts w:eastAsia="SimSun"/>
        </w:rPr>
        <w:t>id-gNB-DU-ID,</w:t>
      </w:r>
    </w:p>
    <w:p w14:paraId="5AE97908" w14:textId="77777777" w:rsidR="009C3EE1" w:rsidRPr="009A1425" w:rsidRDefault="009C3EE1" w:rsidP="009C3EE1">
      <w:pPr>
        <w:pStyle w:val="PL"/>
        <w:rPr>
          <w:rFonts w:eastAsia="SimSun"/>
        </w:rPr>
      </w:pPr>
      <w:r w:rsidRPr="009A1425">
        <w:rPr>
          <w:rFonts w:eastAsia="SimSun"/>
        </w:rPr>
        <w:tab/>
        <w:t>id-GNB-DU-Served-Cells-Item,</w:t>
      </w:r>
    </w:p>
    <w:p w14:paraId="49D5093D" w14:textId="77777777" w:rsidR="009C3EE1" w:rsidRPr="009A1425" w:rsidRDefault="009C3EE1" w:rsidP="009C3EE1">
      <w:pPr>
        <w:pStyle w:val="PL"/>
        <w:rPr>
          <w:rFonts w:eastAsia="SimSun"/>
        </w:rPr>
      </w:pPr>
      <w:r w:rsidRPr="009A1425">
        <w:rPr>
          <w:rFonts w:eastAsia="SimSun"/>
        </w:rPr>
        <w:tab/>
        <w:t>id-gNB-DU-Served-Cells-List,</w:t>
      </w:r>
      <w:r w:rsidRPr="009A1425">
        <w:t xml:space="preserve"> </w:t>
      </w:r>
    </w:p>
    <w:p w14:paraId="0CD04121" w14:textId="77777777" w:rsidR="009C3EE1" w:rsidRPr="009A1425" w:rsidRDefault="009C3EE1" w:rsidP="009C3EE1">
      <w:pPr>
        <w:pStyle w:val="PL"/>
        <w:rPr>
          <w:rFonts w:eastAsia="SimSun"/>
        </w:rPr>
      </w:pPr>
      <w:r w:rsidRPr="009A1425">
        <w:rPr>
          <w:rFonts w:eastAsia="SimSun"/>
        </w:rPr>
        <w:tab/>
        <w:t>id-gNB-CU-Name,</w:t>
      </w:r>
    </w:p>
    <w:p w14:paraId="2C5F4BE8" w14:textId="77777777" w:rsidR="009C3EE1" w:rsidRDefault="009C3EE1" w:rsidP="009C3EE1">
      <w:pPr>
        <w:pStyle w:val="PL"/>
        <w:rPr>
          <w:snapToGrid w:val="0"/>
        </w:rPr>
      </w:pPr>
      <w:r w:rsidRPr="009A1425">
        <w:rPr>
          <w:rFonts w:eastAsia="SimSun"/>
        </w:rPr>
        <w:tab/>
      </w:r>
      <w:r w:rsidRPr="00EA5FA7">
        <w:rPr>
          <w:rFonts w:eastAsia="SimSun"/>
          <w:snapToGrid w:val="0"/>
        </w:rPr>
        <w:t>id-gNB-DU-Name,</w:t>
      </w:r>
    </w:p>
    <w:p w14:paraId="5EEFD09B" w14:textId="77777777" w:rsidR="009C3EE1" w:rsidRDefault="009C3EE1" w:rsidP="009C3EE1">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122B588" w14:textId="77777777" w:rsidR="009C3EE1" w:rsidRPr="00EA5FA7" w:rsidRDefault="009C3EE1" w:rsidP="009C3EE1">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B9AF97A" w14:textId="77777777" w:rsidR="009C3EE1" w:rsidRPr="00EA5FA7" w:rsidRDefault="009C3EE1" w:rsidP="009C3EE1">
      <w:pPr>
        <w:pStyle w:val="PL"/>
        <w:rPr>
          <w:rFonts w:eastAsia="SimSun"/>
          <w:snapToGrid w:val="0"/>
        </w:rPr>
      </w:pPr>
      <w:r w:rsidRPr="00EA5FA7">
        <w:rPr>
          <w:rFonts w:eastAsia="SimSun"/>
          <w:snapToGrid w:val="0"/>
        </w:rPr>
        <w:tab/>
        <w:t>id-InactivityMonitoringRequest,</w:t>
      </w:r>
    </w:p>
    <w:p w14:paraId="23617358" w14:textId="77777777" w:rsidR="009C3EE1" w:rsidRPr="00EA5FA7" w:rsidRDefault="009C3EE1" w:rsidP="009C3EE1">
      <w:pPr>
        <w:pStyle w:val="PL"/>
        <w:rPr>
          <w:rFonts w:eastAsia="SimSun"/>
          <w:snapToGrid w:val="0"/>
        </w:rPr>
      </w:pPr>
      <w:r w:rsidRPr="00EA5FA7">
        <w:rPr>
          <w:rFonts w:eastAsia="SimSun"/>
          <w:snapToGrid w:val="0"/>
        </w:rPr>
        <w:tab/>
        <w:t>id-InactivityMonitoringResponse,</w:t>
      </w:r>
    </w:p>
    <w:p w14:paraId="6C92CF62" w14:textId="77777777" w:rsidR="009C3EE1" w:rsidRPr="00DA11D0" w:rsidRDefault="009C3EE1" w:rsidP="009C3EE1">
      <w:pPr>
        <w:pStyle w:val="PL"/>
        <w:rPr>
          <w:rFonts w:eastAsia="SimSun"/>
          <w:snapToGrid w:val="0"/>
        </w:rPr>
      </w:pPr>
      <w:r w:rsidRPr="00DA11D0">
        <w:tab/>
        <w:t>id-MBS-CUtoDURRCInformation,</w:t>
      </w:r>
    </w:p>
    <w:p w14:paraId="572AC954" w14:textId="77777777" w:rsidR="009C3EE1" w:rsidRPr="00DA11D0" w:rsidRDefault="009C3EE1" w:rsidP="009C3EE1">
      <w:pPr>
        <w:pStyle w:val="PL"/>
      </w:pPr>
      <w:r w:rsidRPr="00DA11D0">
        <w:rPr>
          <w:rFonts w:eastAsia="SimSun"/>
          <w:snapToGrid w:val="0"/>
        </w:rPr>
        <w:tab/>
        <w:t>id-MBS</w:t>
      </w:r>
      <w:r w:rsidRPr="00DA11D0">
        <w:t>-Session-ID,</w:t>
      </w:r>
    </w:p>
    <w:p w14:paraId="1F7A768E" w14:textId="77777777" w:rsidR="009C3EE1" w:rsidRPr="00F85EA2" w:rsidRDefault="009C3EE1" w:rsidP="009C3EE1">
      <w:pPr>
        <w:pStyle w:val="PL"/>
      </w:pPr>
      <w:r w:rsidRPr="00DA11D0">
        <w:tab/>
      </w:r>
      <w:r w:rsidRPr="00F85EA2">
        <w:t>id-MBS-ServiceArea,</w:t>
      </w:r>
    </w:p>
    <w:p w14:paraId="3822F3A9" w14:textId="77777777" w:rsidR="009C3EE1" w:rsidRDefault="009C3EE1" w:rsidP="009C3EE1">
      <w:pPr>
        <w:pStyle w:val="PL"/>
      </w:pPr>
      <w:r w:rsidRPr="00F85EA2">
        <w:tab/>
        <w:t>id-MBSMulticastF1UContextDescriptor,</w:t>
      </w:r>
    </w:p>
    <w:p w14:paraId="2FEA7E93" w14:textId="77777777" w:rsidR="009C3EE1" w:rsidRDefault="009C3EE1" w:rsidP="009C3EE1">
      <w:pPr>
        <w:pStyle w:val="PL"/>
      </w:pPr>
      <w:r>
        <w:tab/>
      </w:r>
      <w:r w:rsidRPr="00EA5FA7">
        <w:t>id-</w:t>
      </w:r>
      <w:r>
        <w:t>MC-</w:t>
      </w:r>
      <w:r w:rsidRPr="00EA5FA7">
        <w:t>PagingCell-Item</w:t>
      </w:r>
      <w:r>
        <w:t>,</w:t>
      </w:r>
    </w:p>
    <w:p w14:paraId="5206A19F" w14:textId="77777777" w:rsidR="009C3EE1" w:rsidRDefault="009C3EE1" w:rsidP="009C3EE1">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637330E5" w14:textId="77777777" w:rsidR="009C3EE1" w:rsidRPr="00F85EA2" w:rsidRDefault="009C3EE1" w:rsidP="009C3EE1">
      <w:pPr>
        <w:pStyle w:val="PL"/>
        <w:rPr>
          <w:rFonts w:eastAsia="MS Gothic"/>
          <w:snapToGrid w:val="0"/>
        </w:rPr>
      </w:pPr>
      <w:r>
        <w:tab/>
        <w:t>id-</w:t>
      </w:r>
      <w:r w:rsidRPr="006D5F02">
        <w:t>MulticastF1UContextReferenceCU</w:t>
      </w:r>
      <w:r>
        <w:t>,</w:t>
      </w:r>
    </w:p>
    <w:p w14:paraId="55279CC1" w14:textId="77777777" w:rsidR="009C3EE1" w:rsidRPr="00F85EA2" w:rsidRDefault="009C3EE1" w:rsidP="009C3EE1">
      <w:pPr>
        <w:pStyle w:val="PL"/>
        <w:rPr>
          <w:rFonts w:eastAsia="MS Gothic"/>
          <w:snapToGrid w:val="0"/>
        </w:rPr>
      </w:pPr>
      <w:r>
        <w:tab/>
        <w:t>id-MulticastMBSSessionSetupList,</w:t>
      </w:r>
    </w:p>
    <w:p w14:paraId="6BB5709A" w14:textId="77777777" w:rsidR="009C3EE1" w:rsidRPr="00F85EA2" w:rsidRDefault="009C3EE1" w:rsidP="009C3EE1">
      <w:pPr>
        <w:pStyle w:val="PL"/>
        <w:rPr>
          <w:rFonts w:eastAsia="MS Gothic"/>
          <w:snapToGrid w:val="0"/>
        </w:rPr>
      </w:pPr>
      <w:r>
        <w:tab/>
        <w:t>id-MulticastMBSSessionRemoveList,</w:t>
      </w:r>
    </w:p>
    <w:p w14:paraId="2AADB1A4"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6484B76B" w14:textId="77777777" w:rsidR="009C3EE1" w:rsidRPr="00F85EA2" w:rsidRDefault="009C3EE1" w:rsidP="009C3EE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527D71B7" w14:textId="77777777" w:rsidR="009C3EE1" w:rsidRPr="00F85EA2" w:rsidRDefault="009C3EE1" w:rsidP="009C3EE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1805E43"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4ACEF95"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96FE64C"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4E2A9CD" w14:textId="77777777" w:rsidR="009C3EE1" w:rsidRPr="00F85EA2" w:rsidRDefault="009C3EE1" w:rsidP="009C3EE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6992684"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C677856"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88041A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B6459C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3D5B9AF"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5941287E"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3BB5346"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347674AE"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3F66FF4B"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6D5CB00B"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17DA80FF"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349378C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188E12D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1D765937" w14:textId="77777777" w:rsidR="009C3EE1" w:rsidRPr="00F85EA2" w:rsidRDefault="009C3EE1" w:rsidP="009C3EE1">
      <w:pPr>
        <w:pStyle w:val="PL"/>
      </w:pPr>
      <w:r w:rsidRPr="00F85EA2">
        <w:rPr>
          <w:rFonts w:eastAsia="SimSun"/>
          <w:snapToGrid w:val="0"/>
        </w:rPr>
        <w:tab/>
      </w:r>
      <w:r w:rsidRPr="00F85EA2">
        <w:t>id-MulticastF1UContext-ToBeSetup-List,</w:t>
      </w:r>
    </w:p>
    <w:p w14:paraId="60495DE8" w14:textId="77777777" w:rsidR="009C3EE1" w:rsidRPr="00F85EA2" w:rsidRDefault="009C3EE1" w:rsidP="009C3EE1">
      <w:pPr>
        <w:pStyle w:val="PL"/>
        <w:rPr>
          <w:rFonts w:eastAsia="SimSun"/>
        </w:rPr>
      </w:pPr>
      <w:r w:rsidRPr="00F85EA2">
        <w:rPr>
          <w:rFonts w:eastAsia="SimSun"/>
        </w:rPr>
        <w:tab/>
        <w:t>id-</w:t>
      </w:r>
      <w:r w:rsidRPr="00F85EA2">
        <w:t>MulticastF1UContext-ToBeSetup</w:t>
      </w:r>
      <w:r w:rsidRPr="00F85EA2">
        <w:rPr>
          <w:rFonts w:eastAsia="SimSun"/>
        </w:rPr>
        <w:t>-Item,</w:t>
      </w:r>
    </w:p>
    <w:p w14:paraId="79A47FB2" w14:textId="77777777" w:rsidR="009C3EE1" w:rsidRPr="00F85EA2" w:rsidRDefault="009C3EE1" w:rsidP="009C3EE1">
      <w:pPr>
        <w:pStyle w:val="PL"/>
      </w:pPr>
      <w:r w:rsidRPr="00F85EA2">
        <w:rPr>
          <w:rFonts w:eastAsia="SimSun"/>
        </w:rPr>
        <w:tab/>
      </w:r>
      <w:r w:rsidRPr="00F85EA2">
        <w:t>id-MulticastF1UContext-Setup-List,</w:t>
      </w:r>
    </w:p>
    <w:p w14:paraId="36C3B784" w14:textId="77777777" w:rsidR="009C3EE1" w:rsidRPr="00F85EA2" w:rsidRDefault="009C3EE1" w:rsidP="009C3EE1">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D641381" w14:textId="77777777" w:rsidR="009C3EE1" w:rsidRPr="00F85EA2" w:rsidRDefault="009C3EE1" w:rsidP="009C3EE1">
      <w:pPr>
        <w:pStyle w:val="PL"/>
      </w:pPr>
      <w:r w:rsidRPr="00F85EA2">
        <w:rPr>
          <w:rFonts w:eastAsia="SimSun"/>
        </w:rPr>
        <w:tab/>
      </w:r>
      <w:r w:rsidRPr="00F85EA2">
        <w:t>id-MulticastF1UContext-FailedToBeSetup-List,</w:t>
      </w:r>
    </w:p>
    <w:p w14:paraId="534CF974" w14:textId="77777777" w:rsidR="009C3EE1" w:rsidRPr="00F85EA2" w:rsidRDefault="009C3EE1" w:rsidP="009C3EE1">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4B0ABCD1" w14:textId="77777777" w:rsidR="009C3EE1" w:rsidRPr="0072303B" w:rsidRDefault="009C3EE1" w:rsidP="009C3EE1">
      <w:pPr>
        <w:pStyle w:val="PL"/>
        <w:rPr>
          <w:rFonts w:eastAsia="SimSun"/>
          <w:snapToGrid w:val="0"/>
        </w:rPr>
      </w:pPr>
      <w:bookmarkStart w:id="244" w:name="OLE_LINK284"/>
      <w:bookmarkStart w:id="24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244"/>
    <w:bookmarkEnd w:id="245"/>
    <w:p w14:paraId="75FA8A6B" w14:textId="77777777" w:rsidR="009C3EE1" w:rsidRPr="00EA5FA7" w:rsidRDefault="009C3EE1" w:rsidP="009C3EE1">
      <w:pPr>
        <w:pStyle w:val="PL"/>
      </w:pPr>
      <w:r w:rsidRPr="00EA5FA7">
        <w:rPr>
          <w:rFonts w:eastAsia="SimSun"/>
          <w:snapToGrid w:val="0"/>
        </w:rPr>
        <w:tab/>
      </w:r>
      <w:r w:rsidRPr="00EA5FA7">
        <w:t>id-new-gNB-CU-</w:t>
      </w:r>
      <w:r w:rsidRPr="00EA5FA7">
        <w:rPr>
          <w:rFonts w:eastAsia="SimSun"/>
        </w:rPr>
        <w:t>UE-</w:t>
      </w:r>
      <w:r w:rsidRPr="00EA5FA7">
        <w:t>F1AP-ID,</w:t>
      </w:r>
    </w:p>
    <w:p w14:paraId="279D2BAD" w14:textId="77777777" w:rsidR="009C3EE1" w:rsidRPr="00EA5FA7" w:rsidRDefault="009C3EE1" w:rsidP="009C3EE1">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53A1489D" w14:textId="77777777" w:rsidR="009C3EE1" w:rsidRDefault="009C3EE1" w:rsidP="009C3EE1">
      <w:pPr>
        <w:pStyle w:val="PL"/>
        <w:rPr>
          <w:rFonts w:eastAsia="SimSun"/>
          <w:snapToGrid w:val="0"/>
        </w:rPr>
      </w:pPr>
      <w:r>
        <w:tab/>
        <w:t>id-NodeAssociatedInfoResult,</w:t>
      </w:r>
    </w:p>
    <w:p w14:paraId="6D6B94C9" w14:textId="77777777" w:rsidR="009C3EE1" w:rsidRPr="009A1425" w:rsidRDefault="009C3EE1" w:rsidP="009C3EE1">
      <w:pPr>
        <w:pStyle w:val="PL"/>
        <w:rPr>
          <w:rFonts w:eastAsia="SimSun"/>
          <w:snapToGrid w:val="0"/>
        </w:rPr>
      </w:pPr>
      <w:r w:rsidRPr="00EA5FA7">
        <w:rPr>
          <w:rFonts w:eastAsia="SimSun"/>
          <w:snapToGrid w:val="0"/>
        </w:rPr>
        <w:tab/>
      </w:r>
      <w:r w:rsidRPr="009A1425">
        <w:rPr>
          <w:rFonts w:eastAsia="SimSun"/>
          <w:snapToGrid w:val="0"/>
        </w:rPr>
        <w:t>id-oldgNB-DU-UE-F1AP-ID,</w:t>
      </w:r>
    </w:p>
    <w:p w14:paraId="5337D67C" w14:textId="77777777" w:rsidR="009C3EE1" w:rsidRPr="00EA5FA7" w:rsidRDefault="009C3EE1" w:rsidP="009C3EE1">
      <w:pPr>
        <w:pStyle w:val="PL"/>
        <w:rPr>
          <w:rFonts w:eastAsia="SimSun"/>
          <w:snapToGrid w:val="0"/>
        </w:rPr>
      </w:pPr>
      <w:r w:rsidRPr="009A1425">
        <w:tab/>
      </w:r>
      <w:r w:rsidRPr="00EA5FA7">
        <w:t>id-PLMNAssistanceInfoForNetShar,</w:t>
      </w:r>
    </w:p>
    <w:p w14:paraId="202C2971" w14:textId="77777777" w:rsidR="009C3EE1" w:rsidRPr="00EA5FA7" w:rsidRDefault="009C3EE1" w:rsidP="009C3EE1">
      <w:pPr>
        <w:pStyle w:val="PL"/>
        <w:rPr>
          <w:rFonts w:eastAsia="SimSun"/>
          <w:snapToGrid w:val="0"/>
        </w:rPr>
      </w:pPr>
      <w:r w:rsidRPr="00EA5FA7">
        <w:rPr>
          <w:rFonts w:eastAsia="SimSun"/>
          <w:snapToGrid w:val="0"/>
        </w:rPr>
        <w:tab/>
        <w:t>id-Potential-SpCell-Item,</w:t>
      </w:r>
    </w:p>
    <w:p w14:paraId="593E9816" w14:textId="77777777" w:rsidR="009C3EE1" w:rsidRPr="00EA5FA7" w:rsidRDefault="009C3EE1" w:rsidP="009C3EE1">
      <w:pPr>
        <w:pStyle w:val="PL"/>
        <w:rPr>
          <w:rFonts w:eastAsia="SimSun"/>
          <w:snapToGrid w:val="0"/>
        </w:rPr>
      </w:pPr>
      <w:r w:rsidRPr="00EA5FA7">
        <w:rPr>
          <w:rFonts w:eastAsia="SimSun"/>
          <w:snapToGrid w:val="0"/>
        </w:rPr>
        <w:tab/>
        <w:t>id-Potential-SpCell-List,</w:t>
      </w:r>
    </w:p>
    <w:p w14:paraId="515D5B22" w14:textId="77777777" w:rsidR="009C3EE1" w:rsidRPr="00EA5FA7" w:rsidRDefault="009C3EE1" w:rsidP="009C3EE1">
      <w:pPr>
        <w:pStyle w:val="PL"/>
        <w:rPr>
          <w:rFonts w:eastAsia="SimSun"/>
          <w:snapToGrid w:val="0"/>
        </w:rPr>
      </w:pPr>
      <w:r w:rsidRPr="00EA5FA7">
        <w:rPr>
          <w:rFonts w:eastAsia="SimSun"/>
          <w:snapToGrid w:val="0"/>
        </w:rPr>
        <w:tab/>
        <w:t xml:space="preserve">id-RAT-FrequencyPriorityInformation, </w:t>
      </w:r>
    </w:p>
    <w:p w14:paraId="057E0AB6" w14:textId="77777777" w:rsidR="009C3EE1" w:rsidRPr="00EA5FA7" w:rsidRDefault="009C3EE1" w:rsidP="009C3EE1">
      <w:pPr>
        <w:pStyle w:val="PL"/>
        <w:rPr>
          <w:rFonts w:eastAsia="SimSun"/>
          <w:snapToGrid w:val="0"/>
        </w:rPr>
      </w:pPr>
      <w:r w:rsidRPr="00EA5FA7">
        <w:rPr>
          <w:rFonts w:eastAsia="SimSun"/>
          <w:snapToGrid w:val="0"/>
        </w:rPr>
        <w:tab/>
      </w:r>
      <w:r w:rsidRPr="00EA5FA7">
        <w:t>id-RedirectedRRCmessage,</w:t>
      </w:r>
    </w:p>
    <w:p w14:paraId="4F6D960C" w14:textId="77777777" w:rsidR="009C3EE1" w:rsidRDefault="009C3EE1" w:rsidP="009C3EE1">
      <w:pPr>
        <w:pStyle w:val="PL"/>
        <w:rPr>
          <w:rFonts w:eastAsia="SimSun"/>
          <w:snapToGrid w:val="0"/>
        </w:rPr>
      </w:pPr>
      <w:r w:rsidRPr="00EA5FA7">
        <w:rPr>
          <w:rFonts w:eastAsia="SimSun"/>
          <w:snapToGrid w:val="0"/>
        </w:rPr>
        <w:tab/>
        <w:t>id-ResetType,</w:t>
      </w:r>
    </w:p>
    <w:p w14:paraId="3A223176" w14:textId="77777777" w:rsidR="009C3EE1" w:rsidRPr="00EA5FA7" w:rsidRDefault="009C3EE1" w:rsidP="009C3EE1">
      <w:pPr>
        <w:pStyle w:val="PL"/>
        <w:rPr>
          <w:rFonts w:eastAsia="SimSun"/>
          <w:snapToGrid w:val="0"/>
        </w:rPr>
      </w:pPr>
      <w:r>
        <w:rPr>
          <w:rFonts w:eastAsia="SimSun"/>
          <w:snapToGrid w:val="0"/>
        </w:rPr>
        <w:tab/>
        <w:t>id-RequestedSRSTransmissionCharacteristics,</w:t>
      </w:r>
    </w:p>
    <w:p w14:paraId="4CD0534F" w14:textId="77777777" w:rsidR="009C3EE1" w:rsidRPr="00EA5FA7" w:rsidRDefault="009C3EE1" w:rsidP="009C3EE1">
      <w:pPr>
        <w:pStyle w:val="PL"/>
        <w:rPr>
          <w:rFonts w:eastAsia="SimSun"/>
          <w:snapToGrid w:val="0"/>
        </w:rPr>
      </w:pPr>
      <w:r w:rsidRPr="00EA5FA7">
        <w:rPr>
          <w:rFonts w:eastAsia="SimSun"/>
          <w:snapToGrid w:val="0"/>
        </w:rPr>
        <w:tab/>
        <w:t>id-ResourceCoordinationTransferContainer,</w:t>
      </w:r>
    </w:p>
    <w:p w14:paraId="6F18D690" w14:textId="77777777" w:rsidR="009C3EE1" w:rsidRPr="00EA5FA7" w:rsidRDefault="009C3EE1" w:rsidP="009C3EE1">
      <w:pPr>
        <w:pStyle w:val="PL"/>
        <w:rPr>
          <w:rFonts w:eastAsia="SimSun"/>
          <w:snapToGrid w:val="0"/>
        </w:rPr>
      </w:pPr>
      <w:r w:rsidRPr="00EA5FA7">
        <w:rPr>
          <w:rFonts w:eastAsia="SimSun"/>
          <w:snapToGrid w:val="0"/>
        </w:rPr>
        <w:tab/>
        <w:t>id-RRCContainer,</w:t>
      </w:r>
    </w:p>
    <w:p w14:paraId="26EC3C7D" w14:textId="77777777" w:rsidR="009C3EE1" w:rsidRPr="00EA5FA7" w:rsidRDefault="009C3EE1" w:rsidP="009C3EE1">
      <w:pPr>
        <w:pStyle w:val="PL"/>
        <w:rPr>
          <w:rFonts w:eastAsia="SimSun"/>
          <w:snapToGrid w:val="0"/>
        </w:rPr>
      </w:pPr>
      <w:r w:rsidRPr="00EA5FA7">
        <w:rPr>
          <w:rFonts w:eastAsia="SimSun"/>
          <w:snapToGrid w:val="0"/>
        </w:rPr>
        <w:tab/>
        <w:t>id-RRCContainer-RRCSetupComplete,</w:t>
      </w:r>
    </w:p>
    <w:p w14:paraId="4FD949B9" w14:textId="77777777" w:rsidR="009C3EE1" w:rsidRPr="00EA5FA7" w:rsidRDefault="009C3EE1" w:rsidP="009C3EE1">
      <w:pPr>
        <w:pStyle w:val="PL"/>
        <w:rPr>
          <w:rFonts w:eastAsia="SimSun"/>
          <w:snapToGrid w:val="0"/>
        </w:rPr>
      </w:pPr>
      <w:r w:rsidRPr="00EA5FA7">
        <w:rPr>
          <w:rFonts w:eastAsia="SimSun"/>
          <w:snapToGrid w:val="0"/>
        </w:rPr>
        <w:tab/>
        <w:t>id-RRCReconfigurationCompleteIndicator,</w:t>
      </w:r>
    </w:p>
    <w:p w14:paraId="5DEE0E87" w14:textId="77777777" w:rsidR="009C3EE1" w:rsidRPr="00EA5FA7" w:rsidRDefault="009C3EE1" w:rsidP="009C3EE1">
      <w:pPr>
        <w:pStyle w:val="PL"/>
        <w:rPr>
          <w:rFonts w:eastAsia="SimSun"/>
          <w:snapToGrid w:val="0"/>
        </w:rPr>
      </w:pPr>
      <w:r w:rsidRPr="00EA5FA7">
        <w:rPr>
          <w:rFonts w:eastAsia="SimSun"/>
          <w:snapToGrid w:val="0"/>
        </w:rPr>
        <w:tab/>
        <w:t>id-SCell-FailedtoSetup-List,</w:t>
      </w:r>
    </w:p>
    <w:p w14:paraId="10B04675" w14:textId="77777777" w:rsidR="009C3EE1" w:rsidRPr="00EA5FA7" w:rsidRDefault="009C3EE1" w:rsidP="009C3EE1">
      <w:pPr>
        <w:pStyle w:val="PL"/>
        <w:rPr>
          <w:rFonts w:eastAsia="SimSun"/>
          <w:snapToGrid w:val="0"/>
        </w:rPr>
      </w:pPr>
      <w:r w:rsidRPr="00EA5FA7">
        <w:rPr>
          <w:rFonts w:eastAsia="SimSun"/>
          <w:snapToGrid w:val="0"/>
        </w:rPr>
        <w:tab/>
        <w:t>id-SCell-FailedtoSetup-Item,</w:t>
      </w:r>
    </w:p>
    <w:p w14:paraId="558BC22E" w14:textId="77777777" w:rsidR="009C3EE1" w:rsidRPr="00EA5FA7" w:rsidRDefault="009C3EE1" w:rsidP="009C3EE1">
      <w:pPr>
        <w:pStyle w:val="PL"/>
        <w:rPr>
          <w:rFonts w:eastAsia="SimSun"/>
          <w:snapToGrid w:val="0"/>
        </w:rPr>
      </w:pPr>
      <w:r w:rsidRPr="00EA5FA7">
        <w:rPr>
          <w:rFonts w:eastAsia="SimSun"/>
          <w:snapToGrid w:val="0"/>
        </w:rPr>
        <w:lastRenderedPageBreak/>
        <w:tab/>
        <w:t>id-SCell-FailedtoSetupMod-List,</w:t>
      </w:r>
    </w:p>
    <w:p w14:paraId="6DA54A15" w14:textId="77777777" w:rsidR="009C3EE1" w:rsidRPr="00EA5FA7" w:rsidRDefault="009C3EE1" w:rsidP="009C3EE1">
      <w:pPr>
        <w:pStyle w:val="PL"/>
        <w:rPr>
          <w:rFonts w:eastAsia="SimSun"/>
          <w:snapToGrid w:val="0"/>
        </w:rPr>
      </w:pPr>
      <w:r w:rsidRPr="00EA5FA7">
        <w:rPr>
          <w:rFonts w:eastAsia="SimSun"/>
          <w:snapToGrid w:val="0"/>
        </w:rPr>
        <w:tab/>
        <w:t>id-SCell-FailedtoSetupMod-Item,</w:t>
      </w:r>
    </w:p>
    <w:p w14:paraId="7917ECA1" w14:textId="77777777" w:rsidR="009C3EE1" w:rsidRPr="00EA5FA7" w:rsidRDefault="009C3EE1" w:rsidP="009C3EE1">
      <w:pPr>
        <w:pStyle w:val="PL"/>
        <w:rPr>
          <w:rFonts w:eastAsia="SimSun"/>
          <w:snapToGrid w:val="0"/>
        </w:rPr>
      </w:pPr>
      <w:r w:rsidRPr="00EA5FA7">
        <w:rPr>
          <w:rFonts w:eastAsia="SimSun"/>
          <w:snapToGrid w:val="0"/>
        </w:rPr>
        <w:tab/>
        <w:t>id-SCell-ToBeRemoved-Item,</w:t>
      </w:r>
    </w:p>
    <w:p w14:paraId="25DDD6FF" w14:textId="77777777" w:rsidR="009C3EE1" w:rsidRPr="00EA5FA7" w:rsidRDefault="009C3EE1" w:rsidP="009C3EE1">
      <w:pPr>
        <w:pStyle w:val="PL"/>
        <w:rPr>
          <w:rFonts w:eastAsia="SimSun"/>
          <w:snapToGrid w:val="0"/>
        </w:rPr>
      </w:pPr>
      <w:r w:rsidRPr="00EA5FA7">
        <w:rPr>
          <w:rFonts w:eastAsia="SimSun"/>
          <w:snapToGrid w:val="0"/>
        </w:rPr>
        <w:tab/>
        <w:t>id-SCell-ToBeRemoved-List,</w:t>
      </w:r>
    </w:p>
    <w:p w14:paraId="4A8DCDE0" w14:textId="77777777" w:rsidR="009C3EE1" w:rsidRPr="00EA5FA7" w:rsidRDefault="009C3EE1" w:rsidP="009C3EE1">
      <w:pPr>
        <w:pStyle w:val="PL"/>
        <w:rPr>
          <w:rFonts w:eastAsia="SimSun"/>
          <w:snapToGrid w:val="0"/>
        </w:rPr>
      </w:pPr>
      <w:r w:rsidRPr="00EA5FA7">
        <w:rPr>
          <w:rFonts w:eastAsia="SimSun"/>
          <w:snapToGrid w:val="0"/>
        </w:rPr>
        <w:tab/>
        <w:t>id-SCell-ToBeSetup-Item,</w:t>
      </w:r>
    </w:p>
    <w:p w14:paraId="3D1FF107" w14:textId="77777777" w:rsidR="009C3EE1" w:rsidRPr="00EA5FA7" w:rsidRDefault="009C3EE1" w:rsidP="009C3EE1">
      <w:pPr>
        <w:pStyle w:val="PL"/>
        <w:rPr>
          <w:rFonts w:eastAsia="SimSun"/>
          <w:snapToGrid w:val="0"/>
        </w:rPr>
      </w:pPr>
      <w:r w:rsidRPr="00EA5FA7">
        <w:rPr>
          <w:rFonts w:eastAsia="SimSun"/>
          <w:snapToGrid w:val="0"/>
        </w:rPr>
        <w:tab/>
        <w:t>id-SCell-ToBeSetup-List,</w:t>
      </w:r>
    </w:p>
    <w:p w14:paraId="0D6E6D8A" w14:textId="77777777" w:rsidR="009C3EE1" w:rsidRPr="00EA5FA7" w:rsidRDefault="009C3EE1" w:rsidP="009C3EE1">
      <w:pPr>
        <w:pStyle w:val="PL"/>
        <w:rPr>
          <w:rFonts w:eastAsia="SimSun"/>
          <w:snapToGrid w:val="0"/>
        </w:rPr>
      </w:pPr>
      <w:r w:rsidRPr="00EA5FA7">
        <w:rPr>
          <w:rFonts w:eastAsia="SimSun"/>
          <w:snapToGrid w:val="0"/>
        </w:rPr>
        <w:tab/>
        <w:t>id-SCell-ToBeSetupMod-Item,</w:t>
      </w:r>
    </w:p>
    <w:p w14:paraId="606D125C" w14:textId="77777777" w:rsidR="009C3EE1" w:rsidRPr="00EA5FA7" w:rsidRDefault="009C3EE1" w:rsidP="009C3EE1">
      <w:pPr>
        <w:pStyle w:val="PL"/>
        <w:rPr>
          <w:rFonts w:eastAsia="SimSun"/>
          <w:snapToGrid w:val="0"/>
        </w:rPr>
      </w:pPr>
      <w:r w:rsidRPr="00EA5FA7">
        <w:rPr>
          <w:rFonts w:eastAsia="SimSun"/>
          <w:snapToGrid w:val="0"/>
        </w:rPr>
        <w:tab/>
        <w:t>id-SCell-ToBeSetupMod-List,</w:t>
      </w:r>
    </w:p>
    <w:p w14:paraId="53663B59" w14:textId="77777777" w:rsidR="009C3EE1" w:rsidRPr="00814C40" w:rsidRDefault="009C3EE1" w:rsidP="009C3EE1">
      <w:pPr>
        <w:pStyle w:val="PL"/>
        <w:rPr>
          <w:rFonts w:eastAsia="SimSun"/>
          <w:snapToGrid w:val="0"/>
        </w:rPr>
      </w:pPr>
      <w:r>
        <w:rPr>
          <w:snapToGrid w:val="0"/>
        </w:rPr>
        <w:tab/>
        <w:t>id-SDT-Termination-Request,</w:t>
      </w:r>
    </w:p>
    <w:p w14:paraId="13FF9CB4" w14:textId="77777777" w:rsidR="009C3EE1" w:rsidRDefault="009C3EE1" w:rsidP="009C3EE1">
      <w:pPr>
        <w:pStyle w:val="PL"/>
        <w:rPr>
          <w:snapToGrid w:val="0"/>
        </w:rPr>
      </w:pPr>
      <w:r w:rsidRPr="009218DD">
        <w:rPr>
          <w:snapToGrid w:val="0"/>
        </w:rPr>
        <w:tab/>
        <w:t>id-SDT-</w:t>
      </w:r>
      <w:r>
        <w:rPr>
          <w:snapToGrid w:val="0"/>
        </w:rPr>
        <w:t>Volume-Threshold</w:t>
      </w:r>
      <w:r w:rsidRPr="009218DD">
        <w:rPr>
          <w:snapToGrid w:val="0"/>
        </w:rPr>
        <w:t>,</w:t>
      </w:r>
    </w:p>
    <w:p w14:paraId="502B50EC" w14:textId="77777777" w:rsidR="009C3EE1" w:rsidRPr="00EA5FA7" w:rsidRDefault="009C3EE1" w:rsidP="009C3EE1">
      <w:pPr>
        <w:pStyle w:val="PL"/>
        <w:rPr>
          <w:rFonts w:eastAsia="SimSun"/>
          <w:snapToGrid w:val="0"/>
        </w:rPr>
      </w:pPr>
      <w:r w:rsidRPr="00EA5FA7">
        <w:rPr>
          <w:rFonts w:eastAsia="SimSun"/>
        </w:rPr>
        <w:tab/>
      </w:r>
      <w:r w:rsidRPr="00EA5FA7">
        <w:t>id-SelectedPLMNID,</w:t>
      </w:r>
    </w:p>
    <w:p w14:paraId="28CC5C08" w14:textId="77777777" w:rsidR="009C3EE1" w:rsidRPr="00EA5FA7" w:rsidRDefault="009C3EE1" w:rsidP="009C3EE1">
      <w:pPr>
        <w:pStyle w:val="PL"/>
        <w:rPr>
          <w:rFonts w:eastAsia="SimSun"/>
          <w:snapToGrid w:val="0"/>
        </w:rPr>
      </w:pPr>
      <w:r w:rsidRPr="00EA5FA7">
        <w:rPr>
          <w:rFonts w:eastAsia="SimSun"/>
          <w:snapToGrid w:val="0"/>
        </w:rPr>
        <w:tab/>
        <w:t>id-Served-Cells-To-Add-Item,</w:t>
      </w:r>
    </w:p>
    <w:p w14:paraId="42F360C5" w14:textId="77777777" w:rsidR="009C3EE1" w:rsidRPr="00EA5FA7" w:rsidRDefault="009C3EE1" w:rsidP="009C3EE1">
      <w:pPr>
        <w:pStyle w:val="PL"/>
        <w:rPr>
          <w:rFonts w:eastAsia="SimSun"/>
          <w:snapToGrid w:val="0"/>
        </w:rPr>
      </w:pPr>
      <w:r w:rsidRPr="00EA5FA7">
        <w:rPr>
          <w:rFonts w:eastAsia="SimSun"/>
          <w:snapToGrid w:val="0"/>
        </w:rPr>
        <w:tab/>
        <w:t>id-Served-Cells-To-Add-List,</w:t>
      </w:r>
    </w:p>
    <w:p w14:paraId="0DD43272" w14:textId="77777777" w:rsidR="009C3EE1" w:rsidRPr="00EA5FA7" w:rsidRDefault="009C3EE1" w:rsidP="009C3EE1">
      <w:pPr>
        <w:pStyle w:val="PL"/>
        <w:rPr>
          <w:rFonts w:eastAsia="SimSun"/>
          <w:snapToGrid w:val="0"/>
        </w:rPr>
      </w:pPr>
      <w:r w:rsidRPr="00EA5FA7">
        <w:rPr>
          <w:rFonts w:eastAsia="SimSun"/>
          <w:snapToGrid w:val="0"/>
        </w:rPr>
        <w:tab/>
        <w:t>id-Served-Cells-To-Delete-Item,</w:t>
      </w:r>
    </w:p>
    <w:p w14:paraId="20A000D4" w14:textId="77777777" w:rsidR="009C3EE1" w:rsidRPr="00EA5FA7" w:rsidRDefault="009C3EE1" w:rsidP="009C3EE1">
      <w:pPr>
        <w:pStyle w:val="PL"/>
        <w:rPr>
          <w:rFonts w:eastAsia="SimSun"/>
          <w:snapToGrid w:val="0"/>
        </w:rPr>
      </w:pPr>
      <w:r w:rsidRPr="00EA5FA7">
        <w:rPr>
          <w:rFonts w:eastAsia="SimSun"/>
          <w:snapToGrid w:val="0"/>
        </w:rPr>
        <w:tab/>
        <w:t>id-Served-Cells-To-Delete-List,</w:t>
      </w:r>
    </w:p>
    <w:p w14:paraId="354C8E72" w14:textId="77777777" w:rsidR="009C3EE1" w:rsidRPr="00EA5FA7" w:rsidRDefault="009C3EE1" w:rsidP="009C3EE1">
      <w:pPr>
        <w:pStyle w:val="PL"/>
        <w:rPr>
          <w:rFonts w:eastAsia="SimSun"/>
          <w:snapToGrid w:val="0"/>
        </w:rPr>
      </w:pPr>
      <w:r w:rsidRPr="00EA5FA7">
        <w:rPr>
          <w:rFonts w:eastAsia="SimSun"/>
          <w:snapToGrid w:val="0"/>
        </w:rPr>
        <w:tab/>
        <w:t>id-Served-Cells-To-Modify-Item,</w:t>
      </w:r>
    </w:p>
    <w:p w14:paraId="5501858D" w14:textId="77777777" w:rsidR="009C3EE1" w:rsidRPr="00EA5FA7" w:rsidRDefault="009C3EE1" w:rsidP="009C3EE1">
      <w:pPr>
        <w:pStyle w:val="PL"/>
        <w:rPr>
          <w:rFonts w:eastAsia="SimSun"/>
          <w:snapToGrid w:val="0"/>
        </w:rPr>
      </w:pPr>
      <w:r w:rsidRPr="00EA5FA7">
        <w:rPr>
          <w:rFonts w:eastAsia="SimSun"/>
          <w:snapToGrid w:val="0"/>
        </w:rPr>
        <w:tab/>
        <w:t>id-Served-Cells-To-Modify-List,</w:t>
      </w:r>
    </w:p>
    <w:p w14:paraId="366D5FC5" w14:textId="77777777" w:rsidR="009C3EE1" w:rsidRPr="00EA5FA7" w:rsidRDefault="009C3EE1" w:rsidP="009C3EE1">
      <w:pPr>
        <w:pStyle w:val="PL"/>
        <w:rPr>
          <w:snapToGrid w:val="0"/>
        </w:rPr>
      </w:pPr>
      <w:r w:rsidRPr="00EA5FA7">
        <w:rPr>
          <w:rFonts w:eastAsia="SimSun"/>
          <w:snapToGrid w:val="0"/>
        </w:rPr>
        <w:tab/>
        <w:t>id-ServCellIndex,</w:t>
      </w:r>
    </w:p>
    <w:p w14:paraId="1CFFD179" w14:textId="77777777" w:rsidR="009C3EE1" w:rsidRPr="00EA5FA7" w:rsidRDefault="009C3EE1" w:rsidP="009C3EE1">
      <w:pPr>
        <w:pStyle w:val="PL"/>
        <w:rPr>
          <w:rFonts w:eastAsia="SimSun"/>
          <w:snapToGrid w:val="0"/>
        </w:rPr>
      </w:pPr>
      <w:r w:rsidRPr="00EA5FA7">
        <w:rPr>
          <w:snapToGrid w:val="0"/>
        </w:rPr>
        <w:tab/>
        <w:t>id-ServingCellMO,</w:t>
      </w:r>
    </w:p>
    <w:p w14:paraId="1D13DEAF" w14:textId="77777777" w:rsidR="009C3EE1" w:rsidRPr="00DA11D0" w:rsidRDefault="009C3EE1" w:rsidP="009C3EE1">
      <w:pPr>
        <w:pStyle w:val="PL"/>
        <w:rPr>
          <w:rFonts w:eastAsia="MS Gothic"/>
          <w:snapToGrid w:val="0"/>
        </w:rPr>
      </w:pPr>
      <w:r w:rsidRPr="00DA11D0">
        <w:rPr>
          <w:snapToGrid w:val="0"/>
        </w:rPr>
        <w:tab/>
      </w:r>
      <w:r w:rsidRPr="00DA11D0">
        <w:t>id-SNSSAI,</w:t>
      </w:r>
    </w:p>
    <w:p w14:paraId="1E529D3E" w14:textId="77777777" w:rsidR="009C3EE1" w:rsidRPr="00EA5FA7" w:rsidRDefault="009C3EE1" w:rsidP="009C3EE1">
      <w:pPr>
        <w:pStyle w:val="PL"/>
        <w:rPr>
          <w:rFonts w:eastAsia="SimSun"/>
          <w:snapToGrid w:val="0"/>
        </w:rPr>
      </w:pPr>
      <w:r w:rsidRPr="00EA5FA7">
        <w:rPr>
          <w:rFonts w:eastAsia="SimSun"/>
          <w:snapToGrid w:val="0"/>
        </w:rPr>
        <w:tab/>
        <w:t>id-SpCell-ID,</w:t>
      </w:r>
    </w:p>
    <w:p w14:paraId="626719CE" w14:textId="77777777" w:rsidR="009C3EE1" w:rsidRPr="00EA5FA7" w:rsidRDefault="009C3EE1" w:rsidP="009C3EE1">
      <w:pPr>
        <w:pStyle w:val="PL"/>
        <w:rPr>
          <w:rFonts w:eastAsia="SimSun"/>
          <w:snapToGrid w:val="0"/>
        </w:rPr>
      </w:pPr>
      <w:r w:rsidRPr="00EA5FA7">
        <w:rPr>
          <w:rFonts w:eastAsia="SimSun"/>
          <w:snapToGrid w:val="0"/>
        </w:rPr>
        <w:tab/>
        <w:t>id-SpCellULConfigured,</w:t>
      </w:r>
    </w:p>
    <w:p w14:paraId="2855DC36" w14:textId="77777777" w:rsidR="009C3EE1" w:rsidRPr="00EA5FA7" w:rsidRDefault="009C3EE1" w:rsidP="009C3EE1">
      <w:pPr>
        <w:pStyle w:val="PL"/>
        <w:rPr>
          <w:rFonts w:eastAsia="SimSun"/>
          <w:snapToGrid w:val="0"/>
        </w:rPr>
      </w:pPr>
      <w:r w:rsidRPr="00EA5FA7">
        <w:rPr>
          <w:rFonts w:eastAsia="SimSun"/>
          <w:snapToGrid w:val="0"/>
        </w:rPr>
        <w:tab/>
        <w:t>id-SRBID,</w:t>
      </w:r>
    </w:p>
    <w:p w14:paraId="00EDDE6F" w14:textId="77777777" w:rsidR="009C3EE1" w:rsidRPr="00EA5FA7" w:rsidRDefault="009C3EE1" w:rsidP="009C3EE1">
      <w:pPr>
        <w:pStyle w:val="PL"/>
        <w:rPr>
          <w:rFonts w:eastAsia="SimSun"/>
          <w:snapToGrid w:val="0"/>
        </w:rPr>
      </w:pPr>
      <w:r w:rsidRPr="00EA5FA7">
        <w:rPr>
          <w:rFonts w:eastAsia="SimSun"/>
          <w:snapToGrid w:val="0"/>
        </w:rPr>
        <w:tab/>
        <w:t>id-SRBs-FailedToBeSetup-Item,</w:t>
      </w:r>
    </w:p>
    <w:p w14:paraId="407B017F" w14:textId="77777777" w:rsidR="009C3EE1" w:rsidRPr="00EA5FA7" w:rsidRDefault="009C3EE1" w:rsidP="009C3EE1">
      <w:pPr>
        <w:pStyle w:val="PL"/>
        <w:rPr>
          <w:rFonts w:eastAsia="SimSun"/>
          <w:snapToGrid w:val="0"/>
        </w:rPr>
      </w:pPr>
      <w:r w:rsidRPr="00EA5FA7">
        <w:rPr>
          <w:rFonts w:eastAsia="SimSun"/>
          <w:snapToGrid w:val="0"/>
        </w:rPr>
        <w:tab/>
        <w:t>id-SRBs-FailedToBeSetup-List,</w:t>
      </w:r>
    </w:p>
    <w:p w14:paraId="49F52F51" w14:textId="77777777" w:rsidR="009C3EE1" w:rsidRPr="00EA5FA7" w:rsidRDefault="009C3EE1" w:rsidP="009C3EE1">
      <w:pPr>
        <w:pStyle w:val="PL"/>
        <w:rPr>
          <w:rFonts w:eastAsia="SimSun"/>
          <w:snapToGrid w:val="0"/>
        </w:rPr>
      </w:pPr>
      <w:r w:rsidRPr="00EA5FA7">
        <w:rPr>
          <w:rFonts w:eastAsia="SimSun"/>
          <w:snapToGrid w:val="0"/>
        </w:rPr>
        <w:tab/>
        <w:t>id-SRBs-FailedToBeSetupMod-Item,</w:t>
      </w:r>
    </w:p>
    <w:p w14:paraId="5E2514FC" w14:textId="77777777" w:rsidR="009C3EE1" w:rsidRPr="00EA5FA7" w:rsidRDefault="009C3EE1" w:rsidP="009C3EE1">
      <w:pPr>
        <w:pStyle w:val="PL"/>
        <w:rPr>
          <w:rFonts w:eastAsia="SimSun"/>
          <w:snapToGrid w:val="0"/>
        </w:rPr>
      </w:pPr>
      <w:r w:rsidRPr="00EA5FA7">
        <w:rPr>
          <w:rFonts w:eastAsia="SimSun"/>
          <w:snapToGrid w:val="0"/>
        </w:rPr>
        <w:tab/>
        <w:t>id-SRBs-FailedToBeSetupMod-List,</w:t>
      </w:r>
    </w:p>
    <w:p w14:paraId="4FA2EA3A" w14:textId="77777777" w:rsidR="009C3EE1" w:rsidRPr="00EA5FA7" w:rsidRDefault="009C3EE1" w:rsidP="009C3EE1">
      <w:pPr>
        <w:pStyle w:val="PL"/>
        <w:rPr>
          <w:rFonts w:eastAsia="SimSun"/>
          <w:snapToGrid w:val="0"/>
        </w:rPr>
      </w:pPr>
      <w:r w:rsidRPr="00EA5FA7">
        <w:rPr>
          <w:rFonts w:eastAsia="SimSun"/>
          <w:snapToGrid w:val="0"/>
        </w:rPr>
        <w:tab/>
        <w:t>id-SRBs-Required-ToBeReleased-Item,</w:t>
      </w:r>
    </w:p>
    <w:p w14:paraId="38009561" w14:textId="77777777" w:rsidR="009C3EE1" w:rsidRPr="00EA5FA7" w:rsidRDefault="009C3EE1" w:rsidP="009C3EE1">
      <w:pPr>
        <w:pStyle w:val="PL"/>
        <w:rPr>
          <w:rFonts w:eastAsia="SimSun"/>
          <w:snapToGrid w:val="0"/>
        </w:rPr>
      </w:pPr>
      <w:r w:rsidRPr="00EA5FA7">
        <w:rPr>
          <w:rFonts w:eastAsia="SimSun"/>
          <w:snapToGrid w:val="0"/>
        </w:rPr>
        <w:tab/>
        <w:t>id-SRBs-Required-ToBeReleased-List,</w:t>
      </w:r>
    </w:p>
    <w:p w14:paraId="096F69B5" w14:textId="77777777" w:rsidR="009C3EE1" w:rsidRPr="00EA5FA7" w:rsidRDefault="009C3EE1" w:rsidP="009C3EE1">
      <w:pPr>
        <w:pStyle w:val="PL"/>
        <w:rPr>
          <w:rFonts w:eastAsia="SimSun"/>
          <w:snapToGrid w:val="0"/>
        </w:rPr>
      </w:pPr>
      <w:r w:rsidRPr="00EA5FA7">
        <w:rPr>
          <w:rFonts w:eastAsia="SimSun"/>
          <w:snapToGrid w:val="0"/>
        </w:rPr>
        <w:tab/>
        <w:t>id-SRBs-ToBeReleased-Item,</w:t>
      </w:r>
    </w:p>
    <w:p w14:paraId="1236F277" w14:textId="77777777" w:rsidR="009C3EE1" w:rsidRPr="00EA5FA7" w:rsidRDefault="009C3EE1" w:rsidP="009C3EE1">
      <w:pPr>
        <w:pStyle w:val="PL"/>
        <w:rPr>
          <w:rFonts w:eastAsia="SimSun"/>
          <w:snapToGrid w:val="0"/>
        </w:rPr>
      </w:pPr>
      <w:r w:rsidRPr="00EA5FA7">
        <w:rPr>
          <w:rFonts w:eastAsia="SimSun"/>
          <w:snapToGrid w:val="0"/>
        </w:rPr>
        <w:tab/>
        <w:t xml:space="preserve">id-SRBs-ToBeReleased-List, </w:t>
      </w:r>
    </w:p>
    <w:p w14:paraId="61006B10" w14:textId="77777777" w:rsidR="009C3EE1" w:rsidRPr="00EA5FA7" w:rsidRDefault="009C3EE1" w:rsidP="009C3EE1">
      <w:pPr>
        <w:pStyle w:val="PL"/>
        <w:rPr>
          <w:rFonts w:eastAsia="SimSun"/>
          <w:snapToGrid w:val="0"/>
        </w:rPr>
      </w:pPr>
      <w:r w:rsidRPr="00EA5FA7">
        <w:rPr>
          <w:rFonts w:eastAsia="SimSun"/>
          <w:snapToGrid w:val="0"/>
        </w:rPr>
        <w:tab/>
        <w:t>id-SRBs-ToBeSetup-Item,</w:t>
      </w:r>
    </w:p>
    <w:p w14:paraId="6818289D" w14:textId="77777777" w:rsidR="009C3EE1" w:rsidRPr="00EA5FA7" w:rsidRDefault="009C3EE1" w:rsidP="009C3EE1">
      <w:pPr>
        <w:pStyle w:val="PL"/>
        <w:rPr>
          <w:rFonts w:eastAsia="SimSun"/>
          <w:snapToGrid w:val="0"/>
        </w:rPr>
      </w:pPr>
      <w:r w:rsidRPr="00EA5FA7">
        <w:rPr>
          <w:rFonts w:eastAsia="SimSun"/>
          <w:snapToGrid w:val="0"/>
        </w:rPr>
        <w:tab/>
        <w:t>id-SRBs-ToBeSetup-List,</w:t>
      </w:r>
    </w:p>
    <w:p w14:paraId="01DB0D25" w14:textId="77777777" w:rsidR="009C3EE1" w:rsidRPr="00EA5FA7" w:rsidRDefault="009C3EE1" w:rsidP="009C3EE1">
      <w:pPr>
        <w:pStyle w:val="PL"/>
        <w:rPr>
          <w:rFonts w:eastAsia="SimSun"/>
          <w:snapToGrid w:val="0"/>
        </w:rPr>
      </w:pPr>
      <w:r w:rsidRPr="00EA5FA7">
        <w:rPr>
          <w:rFonts w:eastAsia="SimSun"/>
          <w:snapToGrid w:val="0"/>
        </w:rPr>
        <w:tab/>
        <w:t>id-SRBs-ToBeSetupMod-Item,</w:t>
      </w:r>
    </w:p>
    <w:p w14:paraId="4B93EC74" w14:textId="77777777" w:rsidR="009C3EE1" w:rsidRPr="00EA5FA7" w:rsidRDefault="009C3EE1" w:rsidP="009C3EE1">
      <w:pPr>
        <w:pStyle w:val="PL"/>
        <w:rPr>
          <w:rFonts w:eastAsia="SimSun"/>
          <w:snapToGrid w:val="0"/>
        </w:rPr>
      </w:pPr>
      <w:r w:rsidRPr="00EA5FA7">
        <w:rPr>
          <w:rFonts w:eastAsia="SimSun"/>
          <w:snapToGrid w:val="0"/>
        </w:rPr>
        <w:tab/>
        <w:t>id-SRBs-ToBeSetupMod-List,</w:t>
      </w:r>
    </w:p>
    <w:p w14:paraId="04E2F7D6" w14:textId="77777777" w:rsidR="009C3EE1" w:rsidRPr="00EA5FA7" w:rsidRDefault="009C3EE1" w:rsidP="009C3EE1">
      <w:pPr>
        <w:pStyle w:val="PL"/>
        <w:rPr>
          <w:rFonts w:eastAsia="SimSun"/>
          <w:snapToGrid w:val="0"/>
        </w:rPr>
      </w:pPr>
      <w:r w:rsidRPr="00EA5FA7">
        <w:rPr>
          <w:rFonts w:eastAsia="SimSun"/>
          <w:snapToGrid w:val="0"/>
        </w:rPr>
        <w:tab/>
        <w:t>id-SRBs-Modified-Item,</w:t>
      </w:r>
    </w:p>
    <w:p w14:paraId="124A811F" w14:textId="77777777" w:rsidR="009C3EE1" w:rsidRPr="00EA5FA7" w:rsidRDefault="009C3EE1" w:rsidP="009C3EE1">
      <w:pPr>
        <w:pStyle w:val="PL"/>
        <w:rPr>
          <w:rFonts w:eastAsia="SimSun"/>
          <w:snapToGrid w:val="0"/>
        </w:rPr>
      </w:pPr>
      <w:r w:rsidRPr="00EA5FA7">
        <w:rPr>
          <w:rFonts w:eastAsia="SimSun"/>
          <w:snapToGrid w:val="0"/>
        </w:rPr>
        <w:tab/>
        <w:t>id-SRBs-Modified-List,</w:t>
      </w:r>
    </w:p>
    <w:p w14:paraId="4F483477" w14:textId="77777777" w:rsidR="009C3EE1" w:rsidRPr="00EA5FA7" w:rsidRDefault="009C3EE1" w:rsidP="009C3EE1">
      <w:pPr>
        <w:pStyle w:val="PL"/>
        <w:rPr>
          <w:rFonts w:eastAsia="SimSun"/>
          <w:snapToGrid w:val="0"/>
        </w:rPr>
      </w:pPr>
      <w:r w:rsidRPr="00EA5FA7">
        <w:rPr>
          <w:rFonts w:eastAsia="SimSun"/>
          <w:snapToGrid w:val="0"/>
        </w:rPr>
        <w:tab/>
        <w:t>id-SRBs-Setup-Item,</w:t>
      </w:r>
    </w:p>
    <w:p w14:paraId="20118788" w14:textId="77777777" w:rsidR="009C3EE1" w:rsidRPr="00EA5FA7" w:rsidRDefault="009C3EE1" w:rsidP="009C3EE1">
      <w:pPr>
        <w:pStyle w:val="PL"/>
        <w:rPr>
          <w:rFonts w:eastAsia="SimSun"/>
          <w:snapToGrid w:val="0"/>
        </w:rPr>
      </w:pPr>
      <w:r w:rsidRPr="00EA5FA7">
        <w:rPr>
          <w:rFonts w:eastAsia="SimSun"/>
          <w:snapToGrid w:val="0"/>
        </w:rPr>
        <w:tab/>
        <w:t>id-SRBs-Setup-List,</w:t>
      </w:r>
    </w:p>
    <w:p w14:paraId="5B893F20" w14:textId="77777777" w:rsidR="009C3EE1" w:rsidRPr="00EA5FA7" w:rsidRDefault="009C3EE1" w:rsidP="009C3EE1">
      <w:pPr>
        <w:pStyle w:val="PL"/>
        <w:rPr>
          <w:rFonts w:eastAsia="SimSun"/>
          <w:snapToGrid w:val="0"/>
        </w:rPr>
      </w:pPr>
      <w:r w:rsidRPr="00EA5FA7">
        <w:rPr>
          <w:rFonts w:eastAsia="SimSun"/>
          <w:snapToGrid w:val="0"/>
        </w:rPr>
        <w:tab/>
        <w:t>id-SRBs-SetupMod-Item,</w:t>
      </w:r>
    </w:p>
    <w:p w14:paraId="3B479CD8" w14:textId="77777777" w:rsidR="009C3EE1" w:rsidRDefault="009C3EE1" w:rsidP="009C3EE1">
      <w:pPr>
        <w:pStyle w:val="PL"/>
        <w:rPr>
          <w:snapToGrid w:val="0"/>
        </w:rPr>
      </w:pPr>
      <w:r w:rsidRPr="00EA5FA7">
        <w:rPr>
          <w:rFonts w:eastAsia="SimSun"/>
          <w:snapToGrid w:val="0"/>
        </w:rPr>
        <w:tab/>
        <w:t>id-SRBs-SetupMod-List,</w:t>
      </w:r>
    </w:p>
    <w:p w14:paraId="4558EBBA" w14:textId="77777777" w:rsidR="009C3EE1" w:rsidRPr="00EA5FA7" w:rsidRDefault="009C3EE1" w:rsidP="009C3EE1">
      <w:pPr>
        <w:pStyle w:val="PL"/>
        <w:rPr>
          <w:rFonts w:eastAsia="SimSun"/>
          <w:snapToGrid w:val="0"/>
        </w:rPr>
      </w:pPr>
      <w:r>
        <w:rPr>
          <w:snapToGrid w:val="0"/>
        </w:rPr>
        <w:tab/>
        <w:t>id-SupportedUETypeList</w:t>
      </w:r>
      <w:r>
        <w:rPr>
          <w:rFonts w:hint="eastAsia"/>
          <w:snapToGrid w:val="0"/>
          <w:lang w:eastAsia="zh-CN"/>
        </w:rPr>
        <w:t>,</w:t>
      </w:r>
    </w:p>
    <w:p w14:paraId="7F580F90" w14:textId="77777777" w:rsidR="009C3EE1" w:rsidRPr="00EA5FA7" w:rsidRDefault="009C3EE1" w:rsidP="009C3EE1">
      <w:pPr>
        <w:pStyle w:val="PL"/>
        <w:rPr>
          <w:rFonts w:eastAsia="SimSun"/>
          <w:snapToGrid w:val="0"/>
        </w:rPr>
      </w:pPr>
      <w:r w:rsidRPr="00EA5FA7">
        <w:rPr>
          <w:rFonts w:eastAsia="SimSun"/>
          <w:snapToGrid w:val="0"/>
        </w:rPr>
        <w:tab/>
        <w:t>id-TimeToWait,</w:t>
      </w:r>
    </w:p>
    <w:p w14:paraId="705A1513" w14:textId="77777777" w:rsidR="009C3EE1" w:rsidRPr="00EA5FA7" w:rsidRDefault="009C3EE1" w:rsidP="009C3EE1">
      <w:pPr>
        <w:pStyle w:val="PL"/>
        <w:rPr>
          <w:rFonts w:eastAsia="SimSun"/>
          <w:snapToGrid w:val="0"/>
        </w:rPr>
      </w:pPr>
      <w:r w:rsidRPr="00EA5FA7">
        <w:rPr>
          <w:rFonts w:eastAsia="SimSun"/>
          <w:snapToGrid w:val="0"/>
        </w:rPr>
        <w:tab/>
        <w:t>id-TransactionID,</w:t>
      </w:r>
    </w:p>
    <w:p w14:paraId="4AE76D37" w14:textId="77777777" w:rsidR="009C3EE1" w:rsidRPr="00EA5FA7" w:rsidRDefault="009C3EE1" w:rsidP="009C3EE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B55C5CD" w14:textId="77777777" w:rsidR="009C3EE1" w:rsidRPr="00EA5FA7" w:rsidRDefault="009C3EE1" w:rsidP="009C3EE1">
      <w:pPr>
        <w:pStyle w:val="PL"/>
        <w:rPr>
          <w:rFonts w:eastAsia="SimSun"/>
          <w:snapToGrid w:val="0"/>
        </w:rPr>
      </w:pPr>
      <w:r w:rsidRPr="00EA5FA7">
        <w:rPr>
          <w:rFonts w:eastAsia="SimSun"/>
          <w:snapToGrid w:val="0"/>
        </w:rPr>
        <w:tab/>
      </w:r>
      <w:r w:rsidRPr="00EA5FA7">
        <w:t>id-UEContextNotRetrievable,</w:t>
      </w:r>
    </w:p>
    <w:p w14:paraId="149215C1" w14:textId="77777777" w:rsidR="009C3EE1" w:rsidRPr="00EA5FA7" w:rsidRDefault="009C3EE1" w:rsidP="009C3EE1">
      <w:pPr>
        <w:pStyle w:val="PL"/>
        <w:rPr>
          <w:rFonts w:eastAsia="SimSun"/>
          <w:snapToGrid w:val="0"/>
        </w:rPr>
      </w:pPr>
      <w:r w:rsidRPr="00EA5FA7">
        <w:rPr>
          <w:rFonts w:eastAsia="SimSun"/>
          <w:snapToGrid w:val="0"/>
        </w:rPr>
        <w:tab/>
        <w:t>id-UE-associatedLogicalF1-ConnectionItem,</w:t>
      </w:r>
    </w:p>
    <w:p w14:paraId="43593D24" w14:textId="77777777" w:rsidR="009C3EE1" w:rsidRPr="00EA5FA7" w:rsidRDefault="009C3EE1" w:rsidP="009C3EE1">
      <w:pPr>
        <w:pStyle w:val="PL"/>
        <w:rPr>
          <w:rFonts w:eastAsia="SimSun"/>
          <w:snapToGrid w:val="0"/>
        </w:rPr>
      </w:pPr>
      <w:r w:rsidRPr="00EA5FA7">
        <w:rPr>
          <w:rFonts w:eastAsia="SimSun"/>
          <w:snapToGrid w:val="0"/>
        </w:rPr>
        <w:tab/>
        <w:t>id-UE-associatedLogicalF1-ConnectionListResAck,</w:t>
      </w:r>
    </w:p>
    <w:p w14:paraId="518B787A" w14:textId="77777777" w:rsidR="009C3EE1" w:rsidRPr="00DA11D0" w:rsidRDefault="009C3EE1" w:rsidP="009C3EE1">
      <w:pPr>
        <w:pStyle w:val="PL"/>
      </w:pPr>
      <w:r w:rsidRPr="00DA11D0">
        <w:tab/>
        <w:t>id-UEIdentity</w:t>
      </w:r>
      <w:r w:rsidRPr="00DA11D0">
        <w:rPr>
          <w:lang w:eastAsia="zh-CN"/>
        </w:rPr>
        <w:t>-List-F</w:t>
      </w:r>
      <w:r w:rsidRPr="00DA11D0">
        <w:t>or-Paging-List,</w:t>
      </w:r>
    </w:p>
    <w:p w14:paraId="6E99B776" w14:textId="77777777" w:rsidR="009C3EE1" w:rsidRPr="00DA11D0" w:rsidRDefault="009C3EE1" w:rsidP="009C3EE1">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1A200D3A" w14:textId="77777777" w:rsidR="009C3EE1" w:rsidRDefault="009C3EE1" w:rsidP="009C3EE1">
      <w:pPr>
        <w:pStyle w:val="PL"/>
      </w:pPr>
      <w:r>
        <w:tab/>
        <w:t>id-UE-MulticastMRBs-ConfirmedToBeModified-List,</w:t>
      </w:r>
    </w:p>
    <w:p w14:paraId="5AA81826" w14:textId="77777777" w:rsidR="009C3EE1" w:rsidRDefault="009C3EE1" w:rsidP="009C3EE1">
      <w:pPr>
        <w:pStyle w:val="PL"/>
      </w:pPr>
      <w:r>
        <w:tab/>
        <w:t>id-UE-MulticastMRBs-ConfirmedToBeModified-Item,</w:t>
      </w:r>
    </w:p>
    <w:p w14:paraId="7DB35ED7" w14:textId="77777777" w:rsidR="009C3EE1" w:rsidRDefault="009C3EE1" w:rsidP="009C3EE1">
      <w:pPr>
        <w:pStyle w:val="PL"/>
      </w:pPr>
      <w:r>
        <w:tab/>
        <w:t>id-UE-MulticastMRBs-RequiredToBeModified-List,</w:t>
      </w:r>
    </w:p>
    <w:p w14:paraId="654A53AA" w14:textId="77777777" w:rsidR="009C3EE1" w:rsidRDefault="009C3EE1" w:rsidP="009C3EE1">
      <w:pPr>
        <w:pStyle w:val="PL"/>
      </w:pPr>
      <w:r>
        <w:tab/>
        <w:t>id-UE-MulticastMRBs-RequiredToBeModified-Item,</w:t>
      </w:r>
    </w:p>
    <w:p w14:paraId="6F78A0CF" w14:textId="77777777" w:rsidR="009C3EE1" w:rsidRPr="00B640DC" w:rsidRDefault="009C3EE1" w:rsidP="009C3EE1">
      <w:pPr>
        <w:pStyle w:val="PL"/>
        <w:rPr>
          <w:rFonts w:eastAsia="SimSun"/>
          <w:snapToGrid w:val="0"/>
        </w:rPr>
      </w:pPr>
      <w:r>
        <w:tab/>
        <w:t>id-UE-MulticastMRBs-RequiredToBeReleased-List,</w:t>
      </w:r>
    </w:p>
    <w:p w14:paraId="01BE0F4D" w14:textId="77777777" w:rsidR="009C3EE1" w:rsidRDefault="009C3EE1" w:rsidP="009C3EE1">
      <w:pPr>
        <w:pStyle w:val="PL"/>
      </w:pPr>
      <w:r>
        <w:tab/>
        <w:t>id-UE-MulticastMRBs-RequiredToBeReleased-Item,</w:t>
      </w:r>
    </w:p>
    <w:p w14:paraId="735DB83D" w14:textId="77777777" w:rsidR="009C3EE1" w:rsidRDefault="009C3EE1" w:rsidP="009C3EE1">
      <w:pPr>
        <w:pStyle w:val="PL"/>
      </w:pPr>
      <w:r>
        <w:tab/>
        <w:t>id-</w:t>
      </w:r>
      <w:r>
        <w:rPr>
          <w:snapToGrid w:val="0"/>
          <w:lang w:eastAsia="zh-CN"/>
        </w:rPr>
        <w:t>UE-MulticastMRBs-Setup-List</w:t>
      </w:r>
      <w:r>
        <w:t>,</w:t>
      </w:r>
    </w:p>
    <w:p w14:paraId="6D71F000" w14:textId="77777777" w:rsidR="009C3EE1" w:rsidRDefault="009C3EE1" w:rsidP="009C3EE1">
      <w:pPr>
        <w:pStyle w:val="PL"/>
      </w:pPr>
      <w:r w:rsidRPr="0083262E">
        <w:tab/>
        <w:t>id-</w:t>
      </w:r>
      <w:r w:rsidRPr="0083262E">
        <w:rPr>
          <w:snapToGrid w:val="0"/>
          <w:lang w:eastAsia="zh-CN"/>
        </w:rPr>
        <w:t>UE-MulticastMRBs-Setup-</w:t>
      </w:r>
      <w:r w:rsidRPr="0083262E">
        <w:t>Item,</w:t>
      </w:r>
    </w:p>
    <w:p w14:paraId="471119E0" w14:textId="77777777" w:rsidR="009C3EE1" w:rsidRPr="0083262E" w:rsidRDefault="009C3EE1" w:rsidP="009C3EE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761A732C" w14:textId="77777777" w:rsidR="009C3EE1" w:rsidRDefault="009C3EE1" w:rsidP="009C3EE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6FC16627" w14:textId="77777777" w:rsidR="009C3EE1" w:rsidRPr="0083262E" w:rsidRDefault="009C3EE1" w:rsidP="009C3EE1">
      <w:pPr>
        <w:pStyle w:val="PL"/>
        <w:rPr>
          <w:snapToGrid w:val="0"/>
        </w:rPr>
      </w:pPr>
      <w:r w:rsidRPr="0083262E">
        <w:rPr>
          <w:snapToGrid w:val="0"/>
        </w:rPr>
        <w:tab/>
        <w:t>id-UE-MulticastMRBs-ToBeReleased-List,</w:t>
      </w:r>
    </w:p>
    <w:p w14:paraId="6978DA14" w14:textId="77777777" w:rsidR="009C3EE1" w:rsidRPr="000B694B" w:rsidRDefault="009C3EE1" w:rsidP="009C3EE1">
      <w:pPr>
        <w:pStyle w:val="PL"/>
        <w:rPr>
          <w:snapToGrid w:val="0"/>
        </w:rPr>
      </w:pPr>
      <w:r w:rsidRPr="000B694B">
        <w:rPr>
          <w:snapToGrid w:val="0"/>
        </w:rPr>
        <w:tab/>
        <w:t>id-UE-MulticastMRBs-ToBeReleased-Item,</w:t>
      </w:r>
    </w:p>
    <w:p w14:paraId="5C533177" w14:textId="77777777" w:rsidR="009C3EE1" w:rsidRPr="00F85EA2" w:rsidRDefault="009C3EE1" w:rsidP="009C3EE1">
      <w:pPr>
        <w:pStyle w:val="PL"/>
        <w:rPr>
          <w:rFonts w:eastAsia="SimSun"/>
          <w:snapToGrid w:val="0"/>
        </w:rPr>
      </w:pPr>
      <w:r>
        <w:tab/>
      </w:r>
      <w:r w:rsidRPr="00EA5FA7">
        <w:t>id-</w:t>
      </w:r>
      <w:r>
        <w:t>UE-MulticastMRBs-ToBeSetup</w:t>
      </w:r>
      <w:r w:rsidRPr="00EA5FA7">
        <w:t>-</w:t>
      </w:r>
      <w:r>
        <w:t>atModify-List,</w:t>
      </w:r>
    </w:p>
    <w:p w14:paraId="7E9D9A43" w14:textId="77777777" w:rsidR="009C3EE1" w:rsidRDefault="009C3EE1" w:rsidP="009C3EE1">
      <w:pPr>
        <w:pStyle w:val="PL"/>
        <w:rPr>
          <w:rFonts w:eastAsia="SimSun"/>
          <w:snapToGrid w:val="0"/>
        </w:rPr>
      </w:pPr>
      <w:r>
        <w:tab/>
      </w:r>
      <w:r w:rsidRPr="00EA5FA7">
        <w:t>id-</w:t>
      </w:r>
      <w:r>
        <w:t>UE-MulticastMRBs-ToBeSetup</w:t>
      </w:r>
      <w:r w:rsidRPr="00EA5FA7">
        <w:t>-</w:t>
      </w:r>
      <w:r>
        <w:t>atModify-</w:t>
      </w:r>
      <w:r w:rsidRPr="00EA5FA7">
        <w:t>Item</w:t>
      </w:r>
      <w:r>
        <w:t>,</w:t>
      </w:r>
    </w:p>
    <w:p w14:paraId="7F33FC17" w14:textId="77777777" w:rsidR="009C3EE1" w:rsidRPr="000B694B" w:rsidRDefault="009C3EE1" w:rsidP="009C3EE1">
      <w:pPr>
        <w:pStyle w:val="PL"/>
        <w:rPr>
          <w:snapToGrid w:val="0"/>
        </w:rPr>
      </w:pPr>
      <w:r w:rsidRPr="000B694B">
        <w:rPr>
          <w:snapToGrid w:val="0"/>
        </w:rPr>
        <w:tab/>
        <w:t>id-UE-MulticastMRBs-ToBeSetup-List,</w:t>
      </w:r>
    </w:p>
    <w:p w14:paraId="085AF306" w14:textId="77777777" w:rsidR="009C3EE1" w:rsidRPr="000B694B" w:rsidRDefault="009C3EE1" w:rsidP="009C3EE1">
      <w:pPr>
        <w:pStyle w:val="PL"/>
        <w:rPr>
          <w:snapToGrid w:val="0"/>
        </w:rPr>
      </w:pPr>
      <w:r w:rsidRPr="000B694B">
        <w:rPr>
          <w:snapToGrid w:val="0"/>
        </w:rPr>
        <w:tab/>
        <w:t>id-UE-MulticastMRBs-ToBeSetup-Item,</w:t>
      </w:r>
    </w:p>
    <w:p w14:paraId="2429D99D" w14:textId="77777777" w:rsidR="009C3EE1" w:rsidRPr="00EA5FA7" w:rsidRDefault="009C3EE1" w:rsidP="009C3EE1">
      <w:pPr>
        <w:pStyle w:val="PL"/>
        <w:rPr>
          <w:rFonts w:eastAsia="SimSun"/>
          <w:snapToGrid w:val="0"/>
        </w:rPr>
      </w:pPr>
      <w:r w:rsidRPr="00EA5FA7">
        <w:rPr>
          <w:rFonts w:eastAsia="SimSun"/>
          <w:snapToGrid w:val="0"/>
        </w:rPr>
        <w:tab/>
        <w:t>id-DUtoCURRCContainer,</w:t>
      </w:r>
    </w:p>
    <w:p w14:paraId="748E2ADB" w14:textId="77777777" w:rsidR="009C3EE1" w:rsidRPr="00EA5FA7" w:rsidRDefault="009C3EE1" w:rsidP="009C3EE1">
      <w:pPr>
        <w:pStyle w:val="PL"/>
        <w:rPr>
          <w:rFonts w:eastAsia="SimSun"/>
          <w:snapToGrid w:val="0"/>
        </w:rPr>
      </w:pPr>
      <w:r w:rsidRPr="00EA5FA7">
        <w:rPr>
          <w:rFonts w:eastAsia="SimSun"/>
          <w:snapToGrid w:val="0"/>
        </w:rPr>
        <w:tab/>
        <w:t>id-NRCGI,</w:t>
      </w:r>
    </w:p>
    <w:p w14:paraId="0D0F1710" w14:textId="77777777" w:rsidR="009C3EE1" w:rsidRPr="00EA5FA7" w:rsidRDefault="009C3EE1" w:rsidP="009C3EE1">
      <w:pPr>
        <w:pStyle w:val="PL"/>
        <w:rPr>
          <w:rFonts w:eastAsia="SimSun"/>
          <w:snapToGrid w:val="0"/>
        </w:rPr>
      </w:pPr>
      <w:r w:rsidRPr="00EA5FA7">
        <w:rPr>
          <w:rFonts w:eastAsia="SimSun"/>
          <w:snapToGrid w:val="0"/>
        </w:rPr>
        <w:tab/>
        <w:t>id-PagingCell-Item,</w:t>
      </w:r>
    </w:p>
    <w:p w14:paraId="16F46BE6" w14:textId="77777777" w:rsidR="009C3EE1" w:rsidRPr="00EA5FA7" w:rsidRDefault="009C3EE1" w:rsidP="009C3EE1">
      <w:pPr>
        <w:pStyle w:val="PL"/>
        <w:rPr>
          <w:rFonts w:eastAsia="SimSun"/>
          <w:snapToGrid w:val="0"/>
        </w:rPr>
      </w:pPr>
      <w:r w:rsidRPr="00EA5FA7">
        <w:rPr>
          <w:rFonts w:eastAsia="SimSun"/>
          <w:snapToGrid w:val="0"/>
        </w:rPr>
        <w:tab/>
        <w:t>id-PagingCell-List,</w:t>
      </w:r>
    </w:p>
    <w:p w14:paraId="39DC1B0A" w14:textId="77777777" w:rsidR="009C3EE1" w:rsidRPr="00EA5FA7" w:rsidRDefault="009C3EE1" w:rsidP="009C3EE1">
      <w:pPr>
        <w:pStyle w:val="PL"/>
        <w:rPr>
          <w:rFonts w:eastAsia="SimSun"/>
          <w:snapToGrid w:val="0"/>
        </w:rPr>
      </w:pPr>
      <w:r w:rsidRPr="00EA5FA7">
        <w:rPr>
          <w:rFonts w:eastAsia="SimSun"/>
          <w:snapToGrid w:val="0"/>
        </w:rPr>
        <w:tab/>
        <w:t>id-PagingDRX,</w:t>
      </w:r>
    </w:p>
    <w:p w14:paraId="4C062939" w14:textId="77777777" w:rsidR="009C3EE1" w:rsidRPr="00EA5FA7" w:rsidRDefault="009C3EE1" w:rsidP="009C3EE1">
      <w:pPr>
        <w:pStyle w:val="PL"/>
        <w:rPr>
          <w:rFonts w:eastAsia="SimSun"/>
          <w:snapToGrid w:val="0"/>
        </w:rPr>
      </w:pPr>
      <w:r w:rsidRPr="00EA5FA7">
        <w:rPr>
          <w:rFonts w:eastAsia="SimSun"/>
          <w:snapToGrid w:val="0"/>
        </w:rPr>
        <w:tab/>
        <w:t>id-PagingPriority,</w:t>
      </w:r>
    </w:p>
    <w:p w14:paraId="23683A56" w14:textId="77777777" w:rsidR="009C3EE1" w:rsidRPr="00EA5FA7" w:rsidRDefault="009C3EE1" w:rsidP="009C3EE1">
      <w:pPr>
        <w:pStyle w:val="PL"/>
        <w:rPr>
          <w:rFonts w:eastAsia="SimSun"/>
          <w:snapToGrid w:val="0"/>
        </w:rPr>
      </w:pPr>
      <w:r w:rsidRPr="00EA5FA7">
        <w:rPr>
          <w:rFonts w:eastAsia="SimSun"/>
          <w:snapToGrid w:val="0"/>
        </w:rPr>
        <w:tab/>
        <w:t>id-SItype-List,</w:t>
      </w:r>
    </w:p>
    <w:p w14:paraId="7092CBC8" w14:textId="77777777" w:rsidR="009C3EE1" w:rsidRPr="00EA5FA7" w:rsidRDefault="009C3EE1" w:rsidP="009C3EE1">
      <w:pPr>
        <w:pStyle w:val="PL"/>
        <w:rPr>
          <w:rFonts w:eastAsia="SimSun"/>
          <w:snapToGrid w:val="0"/>
        </w:rPr>
      </w:pPr>
      <w:r w:rsidRPr="00EA5FA7">
        <w:rPr>
          <w:rFonts w:eastAsia="SimSun"/>
          <w:snapToGrid w:val="0"/>
        </w:rPr>
        <w:tab/>
        <w:t>id-UEIdentityIndexValue,</w:t>
      </w:r>
    </w:p>
    <w:p w14:paraId="4AA0AFFE" w14:textId="77777777" w:rsidR="009C3EE1" w:rsidRPr="00EA5FA7" w:rsidRDefault="009C3EE1" w:rsidP="009C3EE1">
      <w:pPr>
        <w:pStyle w:val="PL"/>
        <w:rPr>
          <w:rFonts w:eastAsia="SimSun"/>
          <w:snapToGrid w:val="0"/>
        </w:rPr>
      </w:pPr>
      <w:r w:rsidRPr="00EA5FA7">
        <w:rPr>
          <w:rFonts w:eastAsia="SimSun"/>
          <w:snapToGrid w:val="0"/>
        </w:rPr>
        <w:tab/>
        <w:t>id-GNB-CU-TNL-Association-Setup-List,</w:t>
      </w:r>
    </w:p>
    <w:p w14:paraId="118C7253" w14:textId="77777777" w:rsidR="009C3EE1" w:rsidRPr="00EA5FA7" w:rsidRDefault="009C3EE1" w:rsidP="009C3EE1">
      <w:pPr>
        <w:pStyle w:val="PL"/>
        <w:rPr>
          <w:rFonts w:eastAsia="SimSun"/>
          <w:snapToGrid w:val="0"/>
        </w:rPr>
      </w:pPr>
      <w:r w:rsidRPr="00EA5FA7">
        <w:rPr>
          <w:rFonts w:eastAsia="SimSun"/>
          <w:snapToGrid w:val="0"/>
        </w:rPr>
        <w:tab/>
        <w:t>id-GNB-CU-TNL-Association-Setup-Item,</w:t>
      </w:r>
    </w:p>
    <w:p w14:paraId="540AA5D4" w14:textId="77777777" w:rsidR="009C3EE1" w:rsidRPr="00EA5FA7" w:rsidRDefault="009C3EE1" w:rsidP="009C3EE1">
      <w:pPr>
        <w:pStyle w:val="PL"/>
        <w:rPr>
          <w:rFonts w:eastAsia="SimSun"/>
          <w:snapToGrid w:val="0"/>
        </w:rPr>
      </w:pPr>
      <w:r w:rsidRPr="00EA5FA7">
        <w:rPr>
          <w:rFonts w:eastAsia="SimSun"/>
          <w:snapToGrid w:val="0"/>
        </w:rPr>
        <w:tab/>
        <w:t>id-GNB-CU-TNL-Association-Failed-To-Setup-List,</w:t>
      </w:r>
    </w:p>
    <w:p w14:paraId="3788A164" w14:textId="77777777" w:rsidR="009C3EE1" w:rsidRPr="00EA5FA7" w:rsidRDefault="009C3EE1" w:rsidP="009C3EE1">
      <w:pPr>
        <w:pStyle w:val="PL"/>
        <w:rPr>
          <w:rFonts w:eastAsia="SimSun"/>
          <w:snapToGrid w:val="0"/>
        </w:rPr>
      </w:pPr>
      <w:r w:rsidRPr="00EA5FA7">
        <w:rPr>
          <w:rFonts w:eastAsia="SimSun"/>
          <w:snapToGrid w:val="0"/>
        </w:rPr>
        <w:tab/>
        <w:t>id-GNB-CU-TNL-Association-Failed-To-Setup-Item,</w:t>
      </w:r>
    </w:p>
    <w:p w14:paraId="0FA437F9" w14:textId="77777777" w:rsidR="009C3EE1" w:rsidRPr="00EA5FA7" w:rsidRDefault="009C3EE1" w:rsidP="009C3EE1">
      <w:pPr>
        <w:pStyle w:val="PL"/>
        <w:rPr>
          <w:rFonts w:eastAsia="SimSun"/>
          <w:snapToGrid w:val="0"/>
        </w:rPr>
      </w:pPr>
      <w:r w:rsidRPr="00EA5FA7">
        <w:rPr>
          <w:rFonts w:eastAsia="SimSun"/>
          <w:snapToGrid w:val="0"/>
        </w:rPr>
        <w:lastRenderedPageBreak/>
        <w:tab/>
        <w:t>id-GNB-CU-TNL-Association-To-Add-Item,</w:t>
      </w:r>
    </w:p>
    <w:p w14:paraId="2A03F93D" w14:textId="77777777" w:rsidR="009C3EE1" w:rsidRPr="00EA5FA7" w:rsidRDefault="009C3EE1" w:rsidP="009C3EE1">
      <w:pPr>
        <w:pStyle w:val="PL"/>
        <w:rPr>
          <w:rFonts w:eastAsia="SimSun"/>
          <w:snapToGrid w:val="0"/>
        </w:rPr>
      </w:pPr>
      <w:r w:rsidRPr="00EA5FA7">
        <w:rPr>
          <w:rFonts w:eastAsia="SimSun"/>
          <w:snapToGrid w:val="0"/>
        </w:rPr>
        <w:tab/>
        <w:t>id-GNB-CU-TNL-Association-To-Add-List,</w:t>
      </w:r>
    </w:p>
    <w:p w14:paraId="757D7252" w14:textId="77777777" w:rsidR="009C3EE1" w:rsidRPr="00EA5FA7" w:rsidRDefault="009C3EE1" w:rsidP="009C3EE1">
      <w:pPr>
        <w:pStyle w:val="PL"/>
        <w:rPr>
          <w:rFonts w:eastAsia="SimSun"/>
          <w:snapToGrid w:val="0"/>
        </w:rPr>
      </w:pPr>
      <w:r w:rsidRPr="00EA5FA7">
        <w:rPr>
          <w:rFonts w:eastAsia="SimSun"/>
          <w:snapToGrid w:val="0"/>
        </w:rPr>
        <w:tab/>
        <w:t>id-GNB-CU-TNL-Association-To-Remove-Item,</w:t>
      </w:r>
    </w:p>
    <w:p w14:paraId="6897B9D5" w14:textId="77777777" w:rsidR="009C3EE1" w:rsidRPr="00EA5FA7" w:rsidRDefault="009C3EE1" w:rsidP="009C3EE1">
      <w:pPr>
        <w:pStyle w:val="PL"/>
        <w:rPr>
          <w:rFonts w:eastAsia="SimSun"/>
          <w:snapToGrid w:val="0"/>
        </w:rPr>
      </w:pPr>
      <w:r w:rsidRPr="00EA5FA7">
        <w:rPr>
          <w:rFonts w:eastAsia="SimSun"/>
          <w:snapToGrid w:val="0"/>
        </w:rPr>
        <w:tab/>
        <w:t>id-GNB-CU-TNL-Association-To-Remove-List,</w:t>
      </w:r>
    </w:p>
    <w:p w14:paraId="1FC11EEF" w14:textId="77777777" w:rsidR="009C3EE1" w:rsidRPr="00EA5FA7" w:rsidRDefault="009C3EE1" w:rsidP="009C3EE1">
      <w:pPr>
        <w:pStyle w:val="PL"/>
        <w:rPr>
          <w:rFonts w:eastAsia="SimSun"/>
          <w:snapToGrid w:val="0"/>
        </w:rPr>
      </w:pPr>
      <w:r w:rsidRPr="00EA5FA7">
        <w:rPr>
          <w:rFonts w:eastAsia="SimSun"/>
          <w:snapToGrid w:val="0"/>
        </w:rPr>
        <w:tab/>
        <w:t>id-GNB-CU-TNL-Association-To-Update-Item,</w:t>
      </w:r>
    </w:p>
    <w:p w14:paraId="4ECC88A5" w14:textId="77777777" w:rsidR="009C3EE1" w:rsidRPr="00EA5FA7" w:rsidRDefault="009C3EE1" w:rsidP="009C3EE1">
      <w:pPr>
        <w:pStyle w:val="PL"/>
        <w:rPr>
          <w:rFonts w:eastAsia="SimSun"/>
          <w:snapToGrid w:val="0"/>
        </w:rPr>
      </w:pPr>
      <w:r w:rsidRPr="00EA5FA7">
        <w:rPr>
          <w:rFonts w:eastAsia="SimSun"/>
          <w:snapToGrid w:val="0"/>
        </w:rPr>
        <w:tab/>
        <w:t>id-GNB-CU-TNL-Association-To-Update-List,</w:t>
      </w:r>
    </w:p>
    <w:p w14:paraId="17A30945" w14:textId="77777777" w:rsidR="009C3EE1" w:rsidRPr="00EA5FA7" w:rsidRDefault="009C3EE1" w:rsidP="009C3EE1">
      <w:pPr>
        <w:pStyle w:val="PL"/>
        <w:rPr>
          <w:rFonts w:eastAsia="SimSun"/>
          <w:snapToGrid w:val="0"/>
        </w:rPr>
      </w:pPr>
      <w:r w:rsidRPr="00EA5FA7">
        <w:rPr>
          <w:rFonts w:eastAsia="SimSun"/>
          <w:snapToGrid w:val="0"/>
        </w:rPr>
        <w:tab/>
        <w:t>id-MaskedIMEISV,</w:t>
      </w:r>
    </w:p>
    <w:p w14:paraId="64A7620C" w14:textId="77777777" w:rsidR="009C3EE1" w:rsidRPr="00EA5FA7" w:rsidRDefault="009C3EE1" w:rsidP="009C3EE1">
      <w:pPr>
        <w:pStyle w:val="PL"/>
        <w:rPr>
          <w:rFonts w:eastAsia="SimSun"/>
          <w:snapToGrid w:val="0"/>
        </w:rPr>
      </w:pPr>
      <w:r w:rsidRPr="00EA5FA7">
        <w:rPr>
          <w:rFonts w:eastAsia="SimSun"/>
          <w:snapToGrid w:val="0"/>
        </w:rPr>
        <w:tab/>
        <w:t>id-PagingIdentity,</w:t>
      </w:r>
    </w:p>
    <w:p w14:paraId="0469593A" w14:textId="77777777" w:rsidR="009C3EE1" w:rsidRPr="00EA5FA7" w:rsidRDefault="009C3EE1" w:rsidP="009C3EE1">
      <w:pPr>
        <w:pStyle w:val="PL"/>
        <w:rPr>
          <w:rFonts w:eastAsia="SimSun"/>
          <w:snapToGrid w:val="0"/>
        </w:rPr>
      </w:pPr>
      <w:r w:rsidRPr="00EA5FA7">
        <w:rPr>
          <w:rFonts w:eastAsia="SimSun"/>
          <w:snapToGrid w:val="0"/>
        </w:rPr>
        <w:tab/>
        <w:t>id-Cells-to-be-Barred-List,</w:t>
      </w:r>
    </w:p>
    <w:p w14:paraId="5890CB01" w14:textId="77777777" w:rsidR="009C3EE1" w:rsidRPr="00EA5FA7" w:rsidRDefault="009C3EE1" w:rsidP="009C3EE1">
      <w:pPr>
        <w:pStyle w:val="PL"/>
        <w:rPr>
          <w:rFonts w:eastAsia="SimSun"/>
          <w:snapToGrid w:val="0"/>
        </w:rPr>
      </w:pPr>
      <w:r w:rsidRPr="00EA5FA7">
        <w:rPr>
          <w:rFonts w:eastAsia="SimSun"/>
          <w:snapToGrid w:val="0"/>
        </w:rPr>
        <w:tab/>
        <w:t>id-Cells-to-be-Barred-Item,</w:t>
      </w:r>
    </w:p>
    <w:p w14:paraId="45C8C366" w14:textId="77777777" w:rsidR="009C3EE1" w:rsidRPr="00EA5FA7" w:rsidRDefault="009C3EE1" w:rsidP="009C3EE1">
      <w:pPr>
        <w:pStyle w:val="PL"/>
        <w:rPr>
          <w:rFonts w:eastAsia="SimSun"/>
          <w:snapToGrid w:val="0"/>
        </w:rPr>
      </w:pPr>
      <w:r w:rsidRPr="00EA5FA7">
        <w:rPr>
          <w:rFonts w:eastAsia="SimSun"/>
          <w:snapToGrid w:val="0"/>
        </w:rPr>
        <w:tab/>
        <w:t>id-PWSSystemInformation,</w:t>
      </w:r>
    </w:p>
    <w:p w14:paraId="41FCF852" w14:textId="77777777" w:rsidR="009C3EE1" w:rsidRPr="00EA5FA7" w:rsidRDefault="009C3EE1" w:rsidP="009C3EE1">
      <w:pPr>
        <w:pStyle w:val="PL"/>
        <w:rPr>
          <w:rFonts w:eastAsia="SimSun"/>
          <w:snapToGrid w:val="0"/>
        </w:rPr>
      </w:pPr>
      <w:r w:rsidRPr="00EA5FA7">
        <w:rPr>
          <w:rFonts w:eastAsia="SimSun"/>
          <w:snapToGrid w:val="0"/>
        </w:rPr>
        <w:tab/>
        <w:t>id-RepetitionPeriod,</w:t>
      </w:r>
    </w:p>
    <w:p w14:paraId="20CF3A95" w14:textId="77777777" w:rsidR="009C3EE1" w:rsidRPr="00EA5FA7" w:rsidRDefault="009C3EE1" w:rsidP="009C3EE1">
      <w:pPr>
        <w:pStyle w:val="PL"/>
        <w:rPr>
          <w:rFonts w:eastAsia="SimSun"/>
          <w:snapToGrid w:val="0"/>
        </w:rPr>
      </w:pPr>
      <w:r w:rsidRPr="00EA5FA7">
        <w:rPr>
          <w:rFonts w:eastAsia="SimSun"/>
          <w:snapToGrid w:val="0"/>
        </w:rPr>
        <w:tab/>
        <w:t>id-NumberofBroadcastRequest,</w:t>
      </w:r>
    </w:p>
    <w:p w14:paraId="490722F8" w14:textId="77777777" w:rsidR="009C3EE1" w:rsidRPr="00EA5FA7" w:rsidRDefault="009C3EE1" w:rsidP="009C3EE1">
      <w:pPr>
        <w:pStyle w:val="PL"/>
        <w:rPr>
          <w:rFonts w:eastAsia="SimSun"/>
          <w:snapToGrid w:val="0"/>
        </w:rPr>
      </w:pPr>
      <w:r w:rsidRPr="00EA5FA7">
        <w:rPr>
          <w:rFonts w:eastAsia="SimSun"/>
          <w:snapToGrid w:val="0"/>
        </w:rPr>
        <w:tab/>
        <w:t>id-Cells-To-Be-Broadcast-List,</w:t>
      </w:r>
    </w:p>
    <w:p w14:paraId="31D570D1" w14:textId="77777777" w:rsidR="009C3EE1" w:rsidRPr="00EA5FA7" w:rsidRDefault="009C3EE1" w:rsidP="009C3EE1">
      <w:pPr>
        <w:pStyle w:val="PL"/>
        <w:rPr>
          <w:rFonts w:eastAsia="SimSun"/>
          <w:snapToGrid w:val="0"/>
        </w:rPr>
      </w:pPr>
      <w:r w:rsidRPr="00EA5FA7">
        <w:rPr>
          <w:rFonts w:eastAsia="SimSun"/>
          <w:snapToGrid w:val="0"/>
        </w:rPr>
        <w:tab/>
        <w:t>id-Cells-To-Be-Broadcast-Item,</w:t>
      </w:r>
    </w:p>
    <w:p w14:paraId="6455CAE7" w14:textId="77777777" w:rsidR="009C3EE1" w:rsidRPr="00EA5FA7" w:rsidRDefault="009C3EE1" w:rsidP="009C3EE1">
      <w:pPr>
        <w:pStyle w:val="PL"/>
        <w:rPr>
          <w:rFonts w:eastAsia="SimSun"/>
          <w:snapToGrid w:val="0"/>
        </w:rPr>
      </w:pPr>
      <w:r w:rsidRPr="00EA5FA7">
        <w:rPr>
          <w:rFonts w:eastAsia="SimSun"/>
          <w:snapToGrid w:val="0"/>
        </w:rPr>
        <w:tab/>
        <w:t>id-Cells-Broadcast-Completed-List,</w:t>
      </w:r>
    </w:p>
    <w:p w14:paraId="4A55FCF9" w14:textId="77777777" w:rsidR="009C3EE1" w:rsidRPr="00EA5FA7" w:rsidRDefault="009C3EE1" w:rsidP="009C3EE1">
      <w:pPr>
        <w:pStyle w:val="PL"/>
        <w:rPr>
          <w:rFonts w:eastAsia="SimSun"/>
          <w:snapToGrid w:val="0"/>
        </w:rPr>
      </w:pPr>
      <w:r w:rsidRPr="00EA5FA7">
        <w:rPr>
          <w:rFonts w:eastAsia="SimSun"/>
          <w:snapToGrid w:val="0"/>
        </w:rPr>
        <w:tab/>
        <w:t>id-Cells-Broadcast-Completed-Item,</w:t>
      </w:r>
    </w:p>
    <w:p w14:paraId="5FD6BC5D" w14:textId="77777777" w:rsidR="009C3EE1" w:rsidRPr="00EA5FA7" w:rsidRDefault="009C3EE1" w:rsidP="009C3EE1">
      <w:pPr>
        <w:pStyle w:val="PL"/>
        <w:rPr>
          <w:rFonts w:eastAsia="SimSun"/>
          <w:snapToGrid w:val="0"/>
        </w:rPr>
      </w:pPr>
      <w:r w:rsidRPr="00EA5FA7">
        <w:rPr>
          <w:rFonts w:eastAsia="SimSun"/>
          <w:snapToGrid w:val="0"/>
        </w:rPr>
        <w:tab/>
        <w:t>id-Broadcast-To-Be-Cancelled-List,</w:t>
      </w:r>
    </w:p>
    <w:p w14:paraId="4C0528CE" w14:textId="77777777" w:rsidR="009C3EE1" w:rsidRPr="00EA5FA7" w:rsidRDefault="009C3EE1" w:rsidP="009C3EE1">
      <w:pPr>
        <w:pStyle w:val="PL"/>
        <w:rPr>
          <w:rFonts w:eastAsia="SimSun"/>
          <w:snapToGrid w:val="0"/>
        </w:rPr>
      </w:pPr>
      <w:r w:rsidRPr="00EA5FA7">
        <w:rPr>
          <w:rFonts w:eastAsia="SimSun"/>
          <w:snapToGrid w:val="0"/>
        </w:rPr>
        <w:tab/>
        <w:t>id-Broadcast-To-Be-Cancelled-Item,</w:t>
      </w:r>
    </w:p>
    <w:p w14:paraId="7CFB4BB0" w14:textId="77777777" w:rsidR="009C3EE1" w:rsidRPr="00EA5FA7" w:rsidRDefault="009C3EE1" w:rsidP="009C3EE1">
      <w:pPr>
        <w:pStyle w:val="PL"/>
        <w:rPr>
          <w:rFonts w:eastAsia="SimSun"/>
          <w:snapToGrid w:val="0"/>
        </w:rPr>
      </w:pPr>
      <w:r w:rsidRPr="00EA5FA7">
        <w:rPr>
          <w:rFonts w:eastAsia="SimSun"/>
          <w:snapToGrid w:val="0"/>
        </w:rPr>
        <w:tab/>
        <w:t>id-Cells-Broadcast-Cancelled-List,</w:t>
      </w:r>
    </w:p>
    <w:p w14:paraId="4F938B82" w14:textId="77777777" w:rsidR="009C3EE1" w:rsidRPr="00EA5FA7" w:rsidRDefault="009C3EE1" w:rsidP="009C3EE1">
      <w:pPr>
        <w:pStyle w:val="PL"/>
        <w:rPr>
          <w:rFonts w:eastAsia="SimSun"/>
          <w:snapToGrid w:val="0"/>
        </w:rPr>
      </w:pPr>
      <w:r w:rsidRPr="00EA5FA7">
        <w:rPr>
          <w:rFonts w:eastAsia="SimSun"/>
          <w:snapToGrid w:val="0"/>
        </w:rPr>
        <w:tab/>
        <w:t>id-Cells-Broadcast-Cancelled-Item,</w:t>
      </w:r>
    </w:p>
    <w:p w14:paraId="6A5BDBB5" w14:textId="77777777" w:rsidR="009C3EE1" w:rsidRPr="00EA5FA7" w:rsidRDefault="009C3EE1" w:rsidP="009C3EE1">
      <w:pPr>
        <w:pStyle w:val="PL"/>
        <w:rPr>
          <w:rFonts w:eastAsia="SimSun"/>
          <w:snapToGrid w:val="0"/>
        </w:rPr>
      </w:pPr>
      <w:r w:rsidRPr="00EA5FA7">
        <w:rPr>
          <w:rFonts w:eastAsia="SimSun"/>
          <w:snapToGrid w:val="0"/>
        </w:rPr>
        <w:tab/>
        <w:t>id-NR-CGI-List-For-Restart-List,</w:t>
      </w:r>
    </w:p>
    <w:p w14:paraId="610894A8" w14:textId="77777777" w:rsidR="009C3EE1" w:rsidRPr="00EA5FA7" w:rsidRDefault="009C3EE1" w:rsidP="009C3EE1">
      <w:pPr>
        <w:pStyle w:val="PL"/>
        <w:rPr>
          <w:rFonts w:eastAsia="SimSun"/>
          <w:snapToGrid w:val="0"/>
        </w:rPr>
      </w:pPr>
      <w:r w:rsidRPr="00EA5FA7">
        <w:rPr>
          <w:rFonts w:eastAsia="SimSun"/>
          <w:snapToGrid w:val="0"/>
        </w:rPr>
        <w:tab/>
        <w:t>id-NR-CGI-List-For-Restart-Item,</w:t>
      </w:r>
    </w:p>
    <w:p w14:paraId="213BCC12" w14:textId="77777777" w:rsidR="009C3EE1" w:rsidRPr="00EA5FA7" w:rsidRDefault="009C3EE1" w:rsidP="009C3EE1">
      <w:pPr>
        <w:pStyle w:val="PL"/>
        <w:rPr>
          <w:rFonts w:eastAsia="SimSun"/>
          <w:snapToGrid w:val="0"/>
        </w:rPr>
      </w:pPr>
      <w:r w:rsidRPr="00EA5FA7">
        <w:rPr>
          <w:rFonts w:eastAsia="SimSun"/>
          <w:snapToGrid w:val="0"/>
        </w:rPr>
        <w:tab/>
        <w:t>id-PWS-Failed-NR-CGI-List,</w:t>
      </w:r>
    </w:p>
    <w:p w14:paraId="0E109C9E" w14:textId="77777777" w:rsidR="009C3EE1" w:rsidRPr="00EA5FA7" w:rsidRDefault="009C3EE1" w:rsidP="009C3EE1">
      <w:pPr>
        <w:pStyle w:val="PL"/>
        <w:rPr>
          <w:rFonts w:eastAsia="SimSun"/>
          <w:snapToGrid w:val="0"/>
        </w:rPr>
      </w:pPr>
      <w:r w:rsidRPr="00EA5FA7">
        <w:rPr>
          <w:rFonts w:eastAsia="SimSun"/>
          <w:snapToGrid w:val="0"/>
        </w:rPr>
        <w:tab/>
        <w:t>id-PWS-Failed-NR-CGI-Item,</w:t>
      </w:r>
    </w:p>
    <w:p w14:paraId="2E551737" w14:textId="77777777" w:rsidR="009C3EE1" w:rsidRPr="00EA5FA7" w:rsidRDefault="009C3EE1" w:rsidP="009C3EE1">
      <w:pPr>
        <w:pStyle w:val="PL"/>
        <w:rPr>
          <w:rFonts w:eastAsia="SimSun"/>
          <w:snapToGrid w:val="0"/>
        </w:rPr>
      </w:pPr>
      <w:r w:rsidRPr="00EA5FA7">
        <w:rPr>
          <w:rFonts w:eastAsia="SimSun"/>
          <w:snapToGrid w:val="0"/>
        </w:rPr>
        <w:tab/>
        <w:t>id-EUTRA-NR-CellResourceCoordinationReq-Container,</w:t>
      </w:r>
    </w:p>
    <w:p w14:paraId="11686D34" w14:textId="77777777" w:rsidR="009C3EE1" w:rsidRPr="00EA5FA7" w:rsidRDefault="009C3EE1" w:rsidP="009C3EE1">
      <w:pPr>
        <w:pStyle w:val="PL"/>
        <w:rPr>
          <w:rFonts w:eastAsia="SimSun"/>
          <w:snapToGrid w:val="0"/>
        </w:rPr>
      </w:pPr>
      <w:r w:rsidRPr="00EA5FA7">
        <w:rPr>
          <w:rFonts w:eastAsia="SimSun"/>
          <w:snapToGrid w:val="0"/>
        </w:rPr>
        <w:tab/>
        <w:t>id-EUTRA-NR-CellResourceCoordinationReqAck-Container,</w:t>
      </w:r>
    </w:p>
    <w:p w14:paraId="6E321DA8" w14:textId="77777777" w:rsidR="009C3EE1" w:rsidRPr="00EA5FA7" w:rsidRDefault="009C3EE1" w:rsidP="009C3EE1">
      <w:pPr>
        <w:pStyle w:val="PL"/>
        <w:rPr>
          <w:rFonts w:eastAsia="SimSun"/>
          <w:snapToGrid w:val="0"/>
        </w:rPr>
      </w:pPr>
      <w:r w:rsidRPr="00EA5FA7">
        <w:rPr>
          <w:rFonts w:eastAsia="SimSun"/>
          <w:snapToGrid w:val="0"/>
        </w:rPr>
        <w:tab/>
        <w:t>id-Protected-EUTRA-Resources-List,</w:t>
      </w:r>
    </w:p>
    <w:p w14:paraId="13A8B7F6" w14:textId="77777777" w:rsidR="009C3EE1" w:rsidRPr="00EA5FA7" w:rsidRDefault="009C3EE1" w:rsidP="009C3EE1">
      <w:pPr>
        <w:pStyle w:val="PL"/>
        <w:rPr>
          <w:rFonts w:eastAsia="SimSun"/>
          <w:snapToGrid w:val="0"/>
        </w:rPr>
      </w:pPr>
      <w:r w:rsidRPr="00EA5FA7">
        <w:rPr>
          <w:rFonts w:eastAsia="SimSun"/>
          <w:snapToGrid w:val="0"/>
        </w:rPr>
        <w:tab/>
        <w:t>id-RequestType,</w:t>
      </w:r>
    </w:p>
    <w:p w14:paraId="4AA60AA5" w14:textId="77777777" w:rsidR="009C3EE1" w:rsidRPr="00EA5FA7" w:rsidRDefault="009C3EE1" w:rsidP="009C3EE1">
      <w:pPr>
        <w:pStyle w:val="PL"/>
        <w:rPr>
          <w:snapToGrid w:val="0"/>
        </w:rPr>
      </w:pPr>
      <w:r w:rsidRPr="00EA5FA7">
        <w:rPr>
          <w:rFonts w:eastAsia="SimSun"/>
          <w:snapToGrid w:val="0"/>
        </w:rPr>
        <w:tab/>
        <w:t>id-ServingPLMN,</w:t>
      </w:r>
    </w:p>
    <w:p w14:paraId="5EF33135" w14:textId="77777777" w:rsidR="009C3EE1" w:rsidRPr="00EA5FA7" w:rsidRDefault="009C3EE1" w:rsidP="009C3EE1">
      <w:pPr>
        <w:pStyle w:val="PL"/>
        <w:rPr>
          <w:snapToGrid w:val="0"/>
        </w:rPr>
      </w:pPr>
      <w:r w:rsidRPr="00EA5FA7">
        <w:rPr>
          <w:snapToGrid w:val="0"/>
        </w:rPr>
        <w:tab/>
        <w:t>id-DRXConfigurationIndicator,</w:t>
      </w:r>
    </w:p>
    <w:p w14:paraId="32B3B338" w14:textId="77777777" w:rsidR="009C3EE1" w:rsidRPr="00EA5FA7" w:rsidRDefault="009C3EE1" w:rsidP="009C3EE1">
      <w:pPr>
        <w:pStyle w:val="PL"/>
        <w:rPr>
          <w:snapToGrid w:val="0"/>
        </w:rPr>
      </w:pPr>
      <w:r w:rsidRPr="00EA5FA7">
        <w:rPr>
          <w:snapToGrid w:val="0"/>
        </w:rPr>
        <w:tab/>
        <w:t>id-RLCFailureIndication,</w:t>
      </w:r>
    </w:p>
    <w:p w14:paraId="32EF3393" w14:textId="77777777" w:rsidR="009C3EE1" w:rsidRPr="00EA5FA7" w:rsidRDefault="009C3EE1" w:rsidP="009C3EE1">
      <w:pPr>
        <w:pStyle w:val="PL"/>
        <w:rPr>
          <w:snapToGrid w:val="0"/>
        </w:rPr>
      </w:pPr>
      <w:r w:rsidRPr="00EA5FA7">
        <w:rPr>
          <w:snapToGrid w:val="0"/>
        </w:rPr>
        <w:tab/>
        <w:t>id-UplinkTxDirectCurrentListInformation,</w:t>
      </w:r>
    </w:p>
    <w:p w14:paraId="1D9A6C24" w14:textId="77777777" w:rsidR="009C3EE1" w:rsidRPr="00EA5FA7" w:rsidRDefault="009C3EE1" w:rsidP="009C3EE1">
      <w:pPr>
        <w:pStyle w:val="PL"/>
        <w:rPr>
          <w:snapToGrid w:val="0"/>
        </w:rPr>
      </w:pPr>
      <w:r w:rsidRPr="00EA5FA7">
        <w:rPr>
          <w:snapToGrid w:val="0"/>
        </w:rPr>
        <w:tab/>
        <w:t>id-SULAccessIndication,</w:t>
      </w:r>
    </w:p>
    <w:p w14:paraId="48335D78" w14:textId="77777777" w:rsidR="009C3EE1" w:rsidRPr="00EA5FA7" w:rsidRDefault="009C3EE1" w:rsidP="009C3EE1">
      <w:pPr>
        <w:pStyle w:val="PL"/>
        <w:rPr>
          <w:snapToGrid w:val="0"/>
        </w:rPr>
      </w:pPr>
      <w:r w:rsidRPr="00EA5FA7">
        <w:rPr>
          <w:snapToGrid w:val="0"/>
        </w:rPr>
        <w:tab/>
        <w:t>id-Protected-EUTRA-Resources-Item,</w:t>
      </w:r>
    </w:p>
    <w:p w14:paraId="7595ADDD" w14:textId="77777777" w:rsidR="009C3EE1" w:rsidRPr="00CE4D8E" w:rsidRDefault="009C3EE1" w:rsidP="009C3EE1">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A3BFF5C" w14:textId="77777777" w:rsidR="009C3EE1" w:rsidRPr="00CE4D8E" w:rsidRDefault="009C3EE1" w:rsidP="009C3EE1">
      <w:pPr>
        <w:pStyle w:val="PL"/>
        <w:rPr>
          <w:rFonts w:eastAsia="SimSun"/>
          <w:snapToGrid w:val="0"/>
          <w:lang w:val="fr-FR"/>
        </w:rPr>
      </w:pPr>
      <w:r w:rsidRPr="00CE4D8E">
        <w:rPr>
          <w:rFonts w:eastAsia="SimSun"/>
          <w:snapToGrid w:val="0"/>
          <w:lang w:val="fr-FR"/>
        </w:rPr>
        <w:tab/>
        <w:t>id-GNB-DU-UE-AMBR-UL,</w:t>
      </w:r>
    </w:p>
    <w:p w14:paraId="3AC01A81" w14:textId="77777777" w:rsidR="009C3EE1" w:rsidRPr="00CE4D8E" w:rsidRDefault="009C3EE1" w:rsidP="009C3EE1">
      <w:pPr>
        <w:pStyle w:val="PL"/>
        <w:rPr>
          <w:rFonts w:eastAsia="SimSun"/>
          <w:lang w:val="fr-FR"/>
        </w:rPr>
      </w:pPr>
      <w:r w:rsidRPr="00CE4D8E">
        <w:rPr>
          <w:rFonts w:eastAsia="SimSun"/>
          <w:snapToGrid w:val="0"/>
          <w:lang w:val="fr-FR"/>
        </w:rPr>
        <w:tab/>
      </w:r>
      <w:r w:rsidRPr="00CE4D8E">
        <w:rPr>
          <w:rFonts w:eastAsia="SimSun"/>
          <w:lang w:val="fr-FR"/>
        </w:rPr>
        <w:t>id-GNB-CU-RRC-Version,</w:t>
      </w:r>
    </w:p>
    <w:p w14:paraId="76C59589" w14:textId="77777777" w:rsidR="009C3EE1" w:rsidRPr="00CE4D8E" w:rsidRDefault="009C3EE1" w:rsidP="009C3EE1">
      <w:pPr>
        <w:pStyle w:val="PL"/>
        <w:rPr>
          <w:rFonts w:eastAsia="SimSun"/>
          <w:lang w:val="fr-FR"/>
        </w:rPr>
      </w:pPr>
      <w:r w:rsidRPr="00CE4D8E">
        <w:rPr>
          <w:rFonts w:eastAsia="SimSun"/>
          <w:lang w:val="fr-FR"/>
        </w:rPr>
        <w:tab/>
        <w:t>id-GNB-DU-RRC-Version,</w:t>
      </w:r>
    </w:p>
    <w:p w14:paraId="15069E56" w14:textId="77777777" w:rsidR="009C3EE1" w:rsidRPr="00EA5FA7" w:rsidRDefault="009C3EE1" w:rsidP="009C3EE1">
      <w:pPr>
        <w:pStyle w:val="PL"/>
        <w:rPr>
          <w:rFonts w:eastAsia="SimSun"/>
          <w:snapToGrid w:val="0"/>
        </w:rPr>
      </w:pPr>
      <w:r w:rsidRPr="00CE4D8E">
        <w:rPr>
          <w:rFonts w:eastAsia="SimSun"/>
          <w:lang w:val="fr-FR"/>
        </w:rPr>
        <w:tab/>
      </w:r>
      <w:r w:rsidRPr="00EA5FA7">
        <w:rPr>
          <w:rFonts w:eastAsia="SimSun"/>
          <w:snapToGrid w:val="0"/>
        </w:rPr>
        <w:t>id-GNBDUOverloadInformation,</w:t>
      </w:r>
    </w:p>
    <w:p w14:paraId="39F4FC92" w14:textId="77777777" w:rsidR="009C3EE1" w:rsidRPr="00EA5FA7" w:rsidRDefault="009C3EE1" w:rsidP="009C3EE1">
      <w:pPr>
        <w:pStyle w:val="PL"/>
        <w:rPr>
          <w:rFonts w:eastAsia="SimSun"/>
          <w:snapToGrid w:val="0"/>
        </w:rPr>
      </w:pPr>
      <w:r w:rsidRPr="00EA5FA7">
        <w:rPr>
          <w:rFonts w:eastAsia="SimSun"/>
          <w:snapToGrid w:val="0"/>
        </w:rPr>
        <w:tab/>
        <w:t>id-NeedforGap,</w:t>
      </w:r>
    </w:p>
    <w:p w14:paraId="068A30C7" w14:textId="77777777" w:rsidR="009C3EE1" w:rsidRPr="00EA5FA7" w:rsidRDefault="009C3EE1" w:rsidP="009C3EE1">
      <w:pPr>
        <w:pStyle w:val="PL"/>
        <w:rPr>
          <w:snapToGrid w:val="0"/>
        </w:rPr>
      </w:pPr>
      <w:r w:rsidRPr="00EA5FA7">
        <w:rPr>
          <w:snapToGrid w:val="0"/>
        </w:rPr>
        <w:tab/>
        <w:t>id-RRCDeliveryStatusRequest,</w:t>
      </w:r>
    </w:p>
    <w:p w14:paraId="7E7DFD8F" w14:textId="77777777" w:rsidR="009C3EE1" w:rsidRPr="00EA5FA7" w:rsidRDefault="009C3EE1" w:rsidP="009C3EE1">
      <w:pPr>
        <w:pStyle w:val="PL"/>
        <w:rPr>
          <w:snapToGrid w:val="0"/>
        </w:rPr>
      </w:pPr>
      <w:r w:rsidRPr="00EA5FA7">
        <w:rPr>
          <w:snapToGrid w:val="0"/>
        </w:rPr>
        <w:tab/>
        <w:t>id-RRCDeliveryStatus,</w:t>
      </w:r>
    </w:p>
    <w:p w14:paraId="42754ACA" w14:textId="77777777" w:rsidR="009C3EE1" w:rsidRPr="00EA5FA7" w:rsidRDefault="009C3EE1" w:rsidP="009C3EE1">
      <w:pPr>
        <w:pStyle w:val="PL"/>
        <w:rPr>
          <w:snapToGrid w:val="0"/>
        </w:rPr>
      </w:pPr>
      <w:r w:rsidRPr="00EA5FA7">
        <w:rPr>
          <w:snapToGrid w:val="0"/>
        </w:rPr>
        <w:tab/>
        <w:t>id-Dedicated-SIDelivery-NeededUE-List,</w:t>
      </w:r>
    </w:p>
    <w:p w14:paraId="28C2FA55" w14:textId="77777777" w:rsidR="009C3EE1" w:rsidRPr="00EA5FA7" w:rsidRDefault="009C3EE1" w:rsidP="009C3EE1">
      <w:pPr>
        <w:pStyle w:val="PL"/>
        <w:rPr>
          <w:rFonts w:eastAsia="SimSun"/>
          <w:snapToGrid w:val="0"/>
        </w:rPr>
      </w:pPr>
      <w:r w:rsidRPr="00EA5FA7">
        <w:rPr>
          <w:snapToGrid w:val="0"/>
        </w:rPr>
        <w:tab/>
        <w:t>id-Dedicated-SIDelivery-NeededUE-Item</w:t>
      </w:r>
      <w:r w:rsidRPr="00EA5FA7">
        <w:rPr>
          <w:rFonts w:eastAsia="SimSun"/>
          <w:snapToGrid w:val="0"/>
        </w:rPr>
        <w:t>,</w:t>
      </w:r>
    </w:p>
    <w:p w14:paraId="5B0A4547" w14:textId="77777777" w:rsidR="009C3EE1" w:rsidRPr="00EA5FA7" w:rsidRDefault="009C3EE1" w:rsidP="009C3EE1">
      <w:pPr>
        <w:pStyle w:val="PL"/>
        <w:rPr>
          <w:snapToGrid w:val="0"/>
        </w:rPr>
      </w:pPr>
      <w:r w:rsidRPr="00EA5FA7">
        <w:rPr>
          <w:rFonts w:eastAsia="SimSun"/>
          <w:snapToGrid w:val="0"/>
        </w:rPr>
        <w:tab/>
        <w:t>id-ResourceCoordinationTransferInformation</w:t>
      </w:r>
      <w:r w:rsidRPr="00EA5FA7">
        <w:rPr>
          <w:snapToGrid w:val="0"/>
        </w:rPr>
        <w:t>,</w:t>
      </w:r>
    </w:p>
    <w:p w14:paraId="341089B0" w14:textId="77777777" w:rsidR="009C3EE1" w:rsidRPr="00EA5FA7" w:rsidRDefault="009C3EE1" w:rsidP="009C3EE1">
      <w:pPr>
        <w:pStyle w:val="PL"/>
        <w:rPr>
          <w:snapToGrid w:val="0"/>
        </w:rPr>
      </w:pPr>
      <w:r w:rsidRPr="00EA5FA7">
        <w:rPr>
          <w:snapToGrid w:val="0"/>
        </w:rPr>
        <w:tab/>
        <w:t>id-Associated-SCell-List,</w:t>
      </w:r>
    </w:p>
    <w:p w14:paraId="797EF70E" w14:textId="77777777" w:rsidR="009C3EE1" w:rsidRPr="00EA5FA7" w:rsidRDefault="009C3EE1" w:rsidP="009C3EE1">
      <w:pPr>
        <w:pStyle w:val="PL"/>
        <w:rPr>
          <w:snapToGrid w:val="0"/>
        </w:rPr>
      </w:pPr>
      <w:r w:rsidRPr="00EA5FA7">
        <w:rPr>
          <w:snapToGrid w:val="0"/>
        </w:rPr>
        <w:tab/>
        <w:t>id-Associated-SCell-Item,</w:t>
      </w:r>
    </w:p>
    <w:p w14:paraId="16D8D74A" w14:textId="77777777" w:rsidR="009C3EE1" w:rsidRPr="00EA5FA7" w:rsidRDefault="009C3EE1" w:rsidP="009C3EE1">
      <w:pPr>
        <w:pStyle w:val="PL"/>
        <w:rPr>
          <w:snapToGrid w:val="0"/>
        </w:rPr>
      </w:pPr>
      <w:r w:rsidRPr="00EA5FA7">
        <w:rPr>
          <w:snapToGrid w:val="0"/>
        </w:rPr>
        <w:tab/>
        <w:t>id-IgnoreResourceCoordinationContainer,</w:t>
      </w:r>
    </w:p>
    <w:p w14:paraId="17C7E776" w14:textId="77777777" w:rsidR="009C3EE1" w:rsidRPr="00EA5FA7" w:rsidRDefault="009C3EE1" w:rsidP="009C3EE1">
      <w:pPr>
        <w:pStyle w:val="PL"/>
        <w:rPr>
          <w:snapToGrid w:val="0"/>
        </w:rPr>
      </w:pPr>
      <w:r w:rsidRPr="00EA5FA7">
        <w:rPr>
          <w:rFonts w:cs="Courier New"/>
          <w:snapToGrid w:val="0"/>
        </w:rPr>
        <w:tab/>
        <w:t>id-</w:t>
      </w:r>
      <w:r w:rsidRPr="00EA5FA7">
        <w:rPr>
          <w:rFonts w:cs="Courier New"/>
        </w:rPr>
        <w:t>UAC-Assistance-Info,</w:t>
      </w:r>
    </w:p>
    <w:p w14:paraId="6B074878" w14:textId="77777777" w:rsidR="009C3EE1" w:rsidRPr="00EA5FA7" w:rsidRDefault="009C3EE1" w:rsidP="009C3EE1">
      <w:pPr>
        <w:pStyle w:val="PL"/>
        <w:rPr>
          <w:snapToGrid w:val="0"/>
        </w:rPr>
      </w:pPr>
      <w:r w:rsidRPr="00EA5FA7">
        <w:rPr>
          <w:snapToGrid w:val="0"/>
        </w:rPr>
        <w:tab/>
        <w:t>id-RANUEID,</w:t>
      </w:r>
    </w:p>
    <w:p w14:paraId="1174230D" w14:textId="77777777" w:rsidR="009C3EE1" w:rsidRPr="00EA5FA7" w:rsidRDefault="009C3EE1" w:rsidP="009C3EE1">
      <w:pPr>
        <w:pStyle w:val="PL"/>
        <w:rPr>
          <w:snapToGrid w:val="0"/>
        </w:rPr>
      </w:pPr>
      <w:r w:rsidRPr="00EA5FA7">
        <w:rPr>
          <w:snapToGrid w:val="0"/>
        </w:rPr>
        <w:tab/>
        <w:t>id-PagingOrigin,</w:t>
      </w:r>
    </w:p>
    <w:p w14:paraId="2F715C27" w14:textId="77777777" w:rsidR="009C3EE1" w:rsidRPr="00EA5FA7" w:rsidRDefault="009C3EE1" w:rsidP="009C3EE1">
      <w:pPr>
        <w:pStyle w:val="PL"/>
        <w:rPr>
          <w:snapToGrid w:val="0"/>
        </w:rPr>
      </w:pPr>
      <w:r w:rsidRPr="00EA5FA7">
        <w:rPr>
          <w:snapToGrid w:val="0"/>
        </w:rPr>
        <w:tab/>
        <w:t>id-GNB-DU-TNL-Association-To-Remove-Item,</w:t>
      </w:r>
    </w:p>
    <w:p w14:paraId="2AE90103" w14:textId="77777777" w:rsidR="009C3EE1" w:rsidRPr="00EA5FA7" w:rsidRDefault="009C3EE1" w:rsidP="009C3EE1">
      <w:pPr>
        <w:pStyle w:val="PL"/>
        <w:rPr>
          <w:snapToGrid w:val="0"/>
        </w:rPr>
      </w:pPr>
      <w:r w:rsidRPr="00EA5FA7">
        <w:rPr>
          <w:snapToGrid w:val="0"/>
        </w:rPr>
        <w:tab/>
        <w:t>id-GNB-DU-TNL-Association-To-Remove-List,</w:t>
      </w:r>
    </w:p>
    <w:p w14:paraId="47D89673" w14:textId="77777777" w:rsidR="009C3EE1" w:rsidRPr="00EA5FA7" w:rsidRDefault="009C3EE1" w:rsidP="009C3EE1">
      <w:pPr>
        <w:pStyle w:val="PL"/>
        <w:rPr>
          <w:snapToGrid w:val="0"/>
        </w:rPr>
      </w:pPr>
      <w:r w:rsidRPr="00EA5FA7">
        <w:rPr>
          <w:snapToGrid w:val="0"/>
        </w:rPr>
        <w:tab/>
        <w:t>id-NotificationInformation,</w:t>
      </w:r>
    </w:p>
    <w:p w14:paraId="5B1082C2" w14:textId="77777777" w:rsidR="009C3EE1" w:rsidRPr="00EA5FA7" w:rsidRDefault="009C3EE1" w:rsidP="009C3EE1">
      <w:pPr>
        <w:pStyle w:val="PL"/>
        <w:rPr>
          <w:snapToGrid w:val="0"/>
        </w:rPr>
      </w:pPr>
      <w:r w:rsidRPr="00EA5FA7">
        <w:rPr>
          <w:snapToGrid w:val="0"/>
        </w:rPr>
        <w:tab/>
        <w:t>id-TraceActivation,</w:t>
      </w:r>
    </w:p>
    <w:p w14:paraId="2375232C" w14:textId="77777777" w:rsidR="009C3EE1" w:rsidRPr="00EA5FA7" w:rsidRDefault="009C3EE1" w:rsidP="009C3EE1">
      <w:pPr>
        <w:pStyle w:val="PL"/>
        <w:rPr>
          <w:snapToGrid w:val="0"/>
        </w:rPr>
      </w:pPr>
      <w:r w:rsidRPr="00EA5FA7">
        <w:rPr>
          <w:snapToGrid w:val="0"/>
        </w:rPr>
        <w:tab/>
        <w:t>id-TraceID,</w:t>
      </w:r>
    </w:p>
    <w:p w14:paraId="5FD30887" w14:textId="77777777" w:rsidR="009C3EE1" w:rsidRPr="00EA5FA7" w:rsidRDefault="009C3EE1" w:rsidP="009C3EE1">
      <w:pPr>
        <w:pStyle w:val="PL"/>
        <w:rPr>
          <w:snapToGrid w:val="0"/>
        </w:rPr>
      </w:pPr>
      <w:r w:rsidRPr="00EA5FA7">
        <w:rPr>
          <w:snapToGrid w:val="0"/>
        </w:rPr>
        <w:tab/>
        <w:t>id-Neighbour-Cell-Information-List,</w:t>
      </w:r>
    </w:p>
    <w:p w14:paraId="3DFB1010" w14:textId="77777777" w:rsidR="009C3EE1" w:rsidRPr="00EA5FA7" w:rsidRDefault="009C3EE1" w:rsidP="009C3EE1">
      <w:pPr>
        <w:pStyle w:val="PL"/>
        <w:rPr>
          <w:snapToGrid w:val="0"/>
        </w:rPr>
      </w:pPr>
      <w:r w:rsidRPr="00EA5FA7">
        <w:rPr>
          <w:snapToGrid w:val="0"/>
        </w:rPr>
        <w:tab/>
        <w:t>id-Neighbour-Cell-Information-Item,</w:t>
      </w:r>
    </w:p>
    <w:p w14:paraId="63A41AAA" w14:textId="77777777" w:rsidR="009C3EE1" w:rsidRPr="00EA5FA7" w:rsidRDefault="009C3EE1" w:rsidP="009C3EE1">
      <w:pPr>
        <w:pStyle w:val="PL"/>
        <w:rPr>
          <w:snapToGrid w:val="0"/>
        </w:rPr>
      </w:pPr>
      <w:r w:rsidRPr="00EA5FA7">
        <w:rPr>
          <w:snapToGrid w:val="0"/>
        </w:rPr>
        <w:tab/>
        <w:t>id-AdditionalRRMPriorityIndex,</w:t>
      </w:r>
    </w:p>
    <w:p w14:paraId="299FD855" w14:textId="77777777" w:rsidR="009C3EE1" w:rsidRPr="00EA5FA7" w:rsidRDefault="009C3EE1" w:rsidP="009C3EE1">
      <w:pPr>
        <w:pStyle w:val="PL"/>
        <w:rPr>
          <w:snapToGrid w:val="0"/>
        </w:rPr>
      </w:pPr>
      <w:r w:rsidRPr="00EA5FA7">
        <w:rPr>
          <w:snapToGrid w:val="0"/>
        </w:rPr>
        <w:tab/>
        <w:t>id-DUCURadioInformationType,</w:t>
      </w:r>
    </w:p>
    <w:p w14:paraId="743AEFEB" w14:textId="77777777" w:rsidR="009C3EE1" w:rsidRPr="00EA5FA7" w:rsidRDefault="009C3EE1" w:rsidP="009C3EE1">
      <w:pPr>
        <w:pStyle w:val="PL"/>
        <w:rPr>
          <w:snapToGrid w:val="0"/>
        </w:rPr>
      </w:pPr>
      <w:r w:rsidRPr="00EA5FA7">
        <w:rPr>
          <w:snapToGrid w:val="0"/>
        </w:rPr>
        <w:tab/>
        <w:t>id-CUDURadioInformationType,</w:t>
      </w:r>
    </w:p>
    <w:p w14:paraId="14130FAC" w14:textId="77777777" w:rsidR="009C3EE1" w:rsidRPr="00EA5FA7" w:rsidRDefault="009C3EE1" w:rsidP="009C3EE1">
      <w:pPr>
        <w:pStyle w:val="PL"/>
        <w:rPr>
          <w:snapToGrid w:val="0"/>
        </w:rPr>
      </w:pPr>
      <w:r w:rsidRPr="00EA5FA7">
        <w:rPr>
          <w:snapToGrid w:val="0"/>
        </w:rPr>
        <w:tab/>
        <w:t>id-LowerLayerPresenceStatusChange,</w:t>
      </w:r>
    </w:p>
    <w:p w14:paraId="3A4CF25B" w14:textId="77777777" w:rsidR="009C3EE1" w:rsidRDefault="009C3EE1" w:rsidP="009C3EE1">
      <w:pPr>
        <w:pStyle w:val="PL"/>
        <w:rPr>
          <w:snapToGrid w:val="0"/>
        </w:rPr>
      </w:pPr>
      <w:r w:rsidRPr="00EA5FA7">
        <w:rPr>
          <w:snapToGrid w:val="0"/>
        </w:rPr>
        <w:tab/>
        <w:t>id-Transport-Layer-</w:t>
      </w:r>
      <w:r>
        <w:rPr>
          <w:snapToGrid w:val="0"/>
        </w:rPr>
        <w:t>Address</w:t>
      </w:r>
      <w:r w:rsidRPr="00EA5FA7">
        <w:rPr>
          <w:snapToGrid w:val="0"/>
        </w:rPr>
        <w:t>-Info,</w:t>
      </w:r>
    </w:p>
    <w:p w14:paraId="34FA61BB" w14:textId="77777777" w:rsidR="009C3EE1" w:rsidRPr="00FF7A2B" w:rsidRDefault="009C3EE1" w:rsidP="009C3EE1">
      <w:pPr>
        <w:pStyle w:val="PL"/>
        <w:rPr>
          <w:snapToGrid w:val="0"/>
        </w:rPr>
      </w:pPr>
      <w:r w:rsidRPr="00FF7A2B">
        <w:rPr>
          <w:snapToGrid w:val="0"/>
        </w:rPr>
        <w:tab/>
        <w:t>id-BHChannels-ToBeSetup-List,</w:t>
      </w:r>
    </w:p>
    <w:p w14:paraId="04840027" w14:textId="77777777" w:rsidR="009C3EE1" w:rsidRPr="00FF7A2B" w:rsidRDefault="009C3EE1" w:rsidP="009C3EE1">
      <w:pPr>
        <w:pStyle w:val="PL"/>
        <w:rPr>
          <w:snapToGrid w:val="0"/>
        </w:rPr>
      </w:pPr>
      <w:r w:rsidRPr="00FF7A2B">
        <w:rPr>
          <w:snapToGrid w:val="0"/>
        </w:rPr>
        <w:tab/>
        <w:t>id-BHChannels-ToBeSetup-Item,</w:t>
      </w:r>
    </w:p>
    <w:p w14:paraId="57069B01" w14:textId="77777777" w:rsidR="009C3EE1" w:rsidRPr="00FF7A2B" w:rsidRDefault="009C3EE1" w:rsidP="009C3EE1">
      <w:pPr>
        <w:pStyle w:val="PL"/>
        <w:rPr>
          <w:snapToGrid w:val="0"/>
        </w:rPr>
      </w:pPr>
      <w:r w:rsidRPr="00FF7A2B">
        <w:rPr>
          <w:snapToGrid w:val="0"/>
        </w:rPr>
        <w:tab/>
        <w:t>id-BHChannels-Setup-List,</w:t>
      </w:r>
    </w:p>
    <w:p w14:paraId="3375501A" w14:textId="77777777" w:rsidR="009C3EE1" w:rsidRPr="00FF7A2B" w:rsidRDefault="009C3EE1" w:rsidP="009C3EE1">
      <w:pPr>
        <w:pStyle w:val="PL"/>
        <w:rPr>
          <w:snapToGrid w:val="0"/>
        </w:rPr>
      </w:pPr>
      <w:r w:rsidRPr="00FF7A2B">
        <w:rPr>
          <w:snapToGrid w:val="0"/>
        </w:rPr>
        <w:tab/>
        <w:t>id-BHChannels-Setup-Item,</w:t>
      </w:r>
    </w:p>
    <w:p w14:paraId="368ECE03" w14:textId="77777777" w:rsidR="009C3EE1" w:rsidRPr="00FF7A2B" w:rsidRDefault="009C3EE1" w:rsidP="009C3EE1">
      <w:pPr>
        <w:pStyle w:val="PL"/>
        <w:rPr>
          <w:snapToGrid w:val="0"/>
        </w:rPr>
      </w:pPr>
      <w:r w:rsidRPr="00FF7A2B">
        <w:rPr>
          <w:snapToGrid w:val="0"/>
        </w:rPr>
        <w:tab/>
        <w:t>id-BHChannels-ToBeModified-Item,</w:t>
      </w:r>
    </w:p>
    <w:p w14:paraId="1F821764" w14:textId="77777777" w:rsidR="009C3EE1" w:rsidRPr="00FF7A2B" w:rsidRDefault="009C3EE1" w:rsidP="009C3EE1">
      <w:pPr>
        <w:pStyle w:val="PL"/>
        <w:rPr>
          <w:snapToGrid w:val="0"/>
        </w:rPr>
      </w:pPr>
      <w:r w:rsidRPr="00FF7A2B">
        <w:rPr>
          <w:snapToGrid w:val="0"/>
        </w:rPr>
        <w:tab/>
        <w:t>id-BHChannels-ToBeModified-List,</w:t>
      </w:r>
    </w:p>
    <w:p w14:paraId="5CC82A0C" w14:textId="77777777" w:rsidR="009C3EE1" w:rsidRPr="00FF7A2B" w:rsidRDefault="009C3EE1" w:rsidP="009C3EE1">
      <w:pPr>
        <w:pStyle w:val="PL"/>
        <w:rPr>
          <w:snapToGrid w:val="0"/>
        </w:rPr>
      </w:pPr>
      <w:r w:rsidRPr="00FF7A2B">
        <w:rPr>
          <w:snapToGrid w:val="0"/>
        </w:rPr>
        <w:tab/>
        <w:t>id-BHChannels-ToBeReleased-Item,</w:t>
      </w:r>
    </w:p>
    <w:p w14:paraId="0601FC95" w14:textId="77777777" w:rsidR="009C3EE1" w:rsidRPr="00FF7A2B" w:rsidRDefault="009C3EE1" w:rsidP="009C3EE1">
      <w:pPr>
        <w:pStyle w:val="PL"/>
        <w:rPr>
          <w:snapToGrid w:val="0"/>
        </w:rPr>
      </w:pPr>
      <w:r w:rsidRPr="00FF7A2B">
        <w:rPr>
          <w:snapToGrid w:val="0"/>
        </w:rPr>
        <w:tab/>
        <w:t>id-BHChannels-ToBeReleased-List,</w:t>
      </w:r>
    </w:p>
    <w:p w14:paraId="15439B07" w14:textId="77777777" w:rsidR="009C3EE1" w:rsidRPr="00FF7A2B" w:rsidRDefault="009C3EE1" w:rsidP="009C3EE1">
      <w:pPr>
        <w:pStyle w:val="PL"/>
        <w:rPr>
          <w:snapToGrid w:val="0"/>
        </w:rPr>
      </w:pPr>
      <w:r w:rsidRPr="00FF7A2B">
        <w:rPr>
          <w:snapToGrid w:val="0"/>
        </w:rPr>
        <w:tab/>
        <w:t>id-BHChannels-ToBeSetupMod-Item,</w:t>
      </w:r>
    </w:p>
    <w:p w14:paraId="5D9F062D" w14:textId="77777777" w:rsidR="009C3EE1" w:rsidRPr="00FF7A2B" w:rsidRDefault="009C3EE1" w:rsidP="009C3EE1">
      <w:pPr>
        <w:pStyle w:val="PL"/>
        <w:rPr>
          <w:snapToGrid w:val="0"/>
        </w:rPr>
      </w:pPr>
      <w:r w:rsidRPr="00FF7A2B">
        <w:rPr>
          <w:snapToGrid w:val="0"/>
        </w:rPr>
        <w:tab/>
        <w:t>id-BHChannels-ToBeSetupMod-List,</w:t>
      </w:r>
    </w:p>
    <w:p w14:paraId="38BCD3C0" w14:textId="77777777" w:rsidR="009C3EE1" w:rsidRPr="00FF7A2B" w:rsidRDefault="009C3EE1" w:rsidP="009C3EE1">
      <w:pPr>
        <w:pStyle w:val="PL"/>
        <w:rPr>
          <w:snapToGrid w:val="0"/>
        </w:rPr>
      </w:pPr>
      <w:r w:rsidRPr="00FF7A2B">
        <w:rPr>
          <w:snapToGrid w:val="0"/>
        </w:rPr>
        <w:tab/>
        <w:t>id-BHChannels-FailedToBeSetup-Item,</w:t>
      </w:r>
    </w:p>
    <w:p w14:paraId="3F1439B4" w14:textId="77777777" w:rsidR="009C3EE1" w:rsidRPr="00FF7A2B" w:rsidRDefault="009C3EE1" w:rsidP="009C3EE1">
      <w:pPr>
        <w:pStyle w:val="PL"/>
        <w:rPr>
          <w:snapToGrid w:val="0"/>
        </w:rPr>
      </w:pPr>
      <w:r w:rsidRPr="00FF7A2B">
        <w:rPr>
          <w:snapToGrid w:val="0"/>
        </w:rPr>
        <w:tab/>
        <w:t>id-BHChannels-FailedToBeSetup-List,</w:t>
      </w:r>
    </w:p>
    <w:p w14:paraId="05F676C6" w14:textId="77777777" w:rsidR="009C3EE1" w:rsidRPr="00FF7A2B" w:rsidRDefault="009C3EE1" w:rsidP="009C3EE1">
      <w:pPr>
        <w:pStyle w:val="PL"/>
        <w:rPr>
          <w:snapToGrid w:val="0"/>
        </w:rPr>
      </w:pPr>
      <w:r w:rsidRPr="00FF7A2B">
        <w:rPr>
          <w:snapToGrid w:val="0"/>
        </w:rPr>
        <w:tab/>
        <w:t>id-BHChannels-FailedToBeModified-Item,</w:t>
      </w:r>
    </w:p>
    <w:p w14:paraId="5B374F3D" w14:textId="77777777" w:rsidR="009C3EE1" w:rsidRPr="00FF7A2B" w:rsidRDefault="009C3EE1" w:rsidP="009C3EE1">
      <w:pPr>
        <w:pStyle w:val="PL"/>
        <w:rPr>
          <w:snapToGrid w:val="0"/>
        </w:rPr>
      </w:pPr>
      <w:r w:rsidRPr="00FF7A2B">
        <w:rPr>
          <w:snapToGrid w:val="0"/>
        </w:rPr>
        <w:tab/>
        <w:t>id-BHChannels-FailedToBeModified-List,</w:t>
      </w:r>
    </w:p>
    <w:p w14:paraId="73E7B1AC" w14:textId="77777777" w:rsidR="009C3EE1" w:rsidRPr="00FF7A2B" w:rsidRDefault="009C3EE1" w:rsidP="009C3EE1">
      <w:pPr>
        <w:pStyle w:val="PL"/>
        <w:rPr>
          <w:snapToGrid w:val="0"/>
        </w:rPr>
      </w:pPr>
      <w:r w:rsidRPr="00FF7A2B">
        <w:rPr>
          <w:snapToGrid w:val="0"/>
        </w:rPr>
        <w:lastRenderedPageBreak/>
        <w:tab/>
        <w:t>id-BHChannels-FailedToBeSetupMod-Item,</w:t>
      </w:r>
    </w:p>
    <w:p w14:paraId="1A97FD83" w14:textId="77777777" w:rsidR="009C3EE1" w:rsidRPr="00FF7A2B" w:rsidRDefault="009C3EE1" w:rsidP="009C3EE1">
      <w:pPr>
        <w:pStyle w:val="PL"/>
        <w:rPr>
          <w:snapToGrid w:val="0"/>
        </w:rPr>
      </w:pPr>
      <w:r w:rsidRPr="00FF7A2B">
        <w:rPr>
          <w:snapToGrid w:val="0"/>
        </w:rPr>
        <w:tab/>
        <w:t>id-BHChannels-FailedToBeSetupMod-List,</w:t>
      </w:r>
    </w:p>
    <w:p w14:paraId="53E53EF7" w14:textId="77777777" w:rsidR="009C3EE1" w:rsidRPr="00FF7A2B" w:rsidRDefault="009C3EE1" w:rsidP="009C3EE1">
      <w:pPr>
        <w:pStyle w:val="PL"/>
        <w:rPr>
          <w:snapToGrid w:val="0"/>
        </w:rPr>
      </w:pPr>
      <w:r w:rsidRPr="00FF7A2B">
        <w:rPr>
          <w:snapToGrid w:val="0"/>
        </w:rPr>
        <w:tab/>
        <w:t>id-BHChannels-Modified-Item,</w:t>
      </w:r>
    </w:p>
    <w:p w14:paraId="1CAD624C" w14:textId="77777777" w:rsidR="009C3EE1" w:rsidRPr="00FF7A2B" w:rsidRDefault="009C3EE1" w:rsidP="009C3EE1">
      <w:pPr>
        <w:pStyle w:val="PL"/>
        <w:rPr>
          <w:snapToGrid w:val="0"/>
        </w:rPr>
      </w:pPr>
      <w:r w:rsidRPr="00FF7A2B">
        <w:rPr>
          <w:snapToGrid w:val="0"/>
        </w:rPr>
        <w:tab/>
        <w:t>id-BHChannels-Modified-List,</w:t>
      </w:r>
    </w:p>
    <w:p w14:paraId="42A0CBE9" w14:textId="77777777" w:rsidR="009C3EE1" w:rsidRPr="00FF7A2B" w:rsidRDefault="009C3EE1" w:rsidP="009C3EE1">
      <w:pPr>
        <w:pStyle w:val="PL"/>
        <w:rPr>
          <w:snapToGrid w:val="0"/>
        </w:rPr>
      </w:pPr>
      <w:r w:rsidRPr="00FF7A2B">
        <w:rPr>
          <w:snapToGrid w:val="0"/>
        </w:rPr>
        <w:tab/>
        <w:t>id-BHChannels-SetupMod-Item,</w:t>
      </w:r>
    </w:p>
    <w:p w14:paraId="2DBB7C5E" w14:textId="77777777" w:rsidR="009C3EE1" w:rsidRPr="00FF7A2B" w:rsidRDefault="009C3EE1" w:rsidP="009C3EE1">
      <w:pPr>
        <w:pStyle w:val="PL"/>
        <w:rPr>
          <w:snapToGrid w:val="0"/>
        </w:rPr>
      </w:pPr>
      <w:r w:rsidRPr="00FF7A2B">
        <w:rPr>
          <w:snapToGrid w:val="0"/>
        </w:rPr>
        <w:tab/>
        <w:t>id-BHChannels-SetupMod-List,</w:t>
      </w:r>
    </w:p>
    <w:p w14:paraId="0C9EEA02" w14:textId="77777777" w:rsidR="009C3EE1" w:rsidRPr="00FF7A2B" w:rsidRDefault="009C3EE1" w:rsidP="009C3EE1">
      <w:pPr>
        <w:pStyle w:val="PL"/>
        <w:rPr>
          <w:snapToGrid w:val="0"/>
        </w:rPr>
      </w:pPr>
      <w:r w:rsidRPr="00FF7A2B">
        <w:rPr>
          <w:snapToGrid w:val="0"/>
        </w:rPr>
        <w:tab/>
        <w:t>id-BHChannels-Required-ToBeReleased-Item,</w:t>
      </w:r>
    </w:p>
    <w:p w14:paraId="4784099F" w14:textId="77777777" w:rsidR="009C3EE1" w:rsidRPr="00FF7A2B" w:rsidRDefault="009C3EE1" w:rsidP="009C3EE1">
      <w:pPr>
        <w:pStyle w:val="PL"/>
        <w:rPr>
          <w:snapToGrid w:val="0"/>
        </w:rPr>
      </w:pPr>
      <w:r w:rsidRPr="00FF7A2B">
        <w:rPr>
          <w:snapToGrid w:val="0"/>
        </w:rPr>
        <w:tab/>
        <w:t>id-BHChannels-Required-ToBeReleased-List,</w:t>
      </w:r>
    </w:p>
    <w:p w14:paraId="2F71E9C3" w14:textId="77777777" w:rsidR="009C3EE1" w:rsidRPr="00FF7A2B" w:rsidRDefault="009C3EE1" w:rsidP="009C3EE1">
      <w:pPr>
        <w:pStyle w:val="PL"/>
        <w:rPr>
          <w:snapToGrid w:val="0"/>
        </w:rPr>
      </w:pPr>
      <w:r w:rsidRPr="00FF7A2B">
        <w:rPr>
          <w:snapToGrid w:val="0"/>
        </w:rPr>
        <w:tab/>
        <w:t>id-BAPAddress,</w:t>
      </w:r>
    </w:p>
    <w:p w14:paraId="40219EE1" w14:textId="77777777" w:rsidR="009C3EE1" w:rsidRPr="00FF7A2B" w:rsidRDefault="009C3EE1" w:rsidP="009C3EE1">
      <w:pPr>
        <w:pStyle w:val="PL"/>
        <w:rPr>
          <w:snapToGrid w:val="0"/>
        </w:rPr>
      </w:pPr>
      <w:r w:rsidRPr="00FF7A2B">
        <w:rPr>
          <w:snapToGrid w:val="0"/>
        </w:rPr>
        <w:tab/>
        <w:t>id-ConfiguredBAPAddress,</w:t>
      </w:r>
    </w:p>
    <w:p w14:paraId="64D8EAB0" w14:textId="77777777" w:rsidR="009C3EE1" w:rsidRPr="00FF7A2B" w:rsidRDefault="009C3EE1" w:rsidP="009C3EE1">
      <w:pPr>
        <w:pStyle w:val="PL"/>
        <w:rPr>
          <w:snapToGrid w:val="0"/>
        </w:rPr>
      </w:pPr>
      <w:r w:rsidRPr="00FF7A2B">
        <w:rPr>
          <w:snapToGrid w:val="0"/>
        </w:rPr>
        <w:tab/>
        <w:t>id-BH-Routing-Information-Added-List,</w:t>
      </w:r>
    </w:p>
    <w:p w14:paraId="70B050AE" w14:textId="77777777" w:rsidR="009C3EE1" w:rsidRPr="00FF7A2B" w:rsidRDefault="009C3EE1" w:rsidP="009C3EE1">
      <w:pPr>
        <w:pStyle w:val="PL"/>
        <w:rPr>
          <w:snapToGrid w:val="0"/>
        </w:rPr>
      </w:pPr>
      <w:r w:rsidRPr="00FF7A2B">
        <w:rPr>
          <w:snapToGrid w:val="0"/>
        </w:rPr>
        <w:tab/>
        <w:t>id-BH-Routing-Information-Added-List-Item,</w:t>
      </w:r>
    </w:p>
    <w:p w14:paraId="37140EE2" w14:textId="77777777" w:rsidR="009C3EE1" w:rsidRPr="00FF7A2B" w:rsidRDefault="009C3EE1" w:rsidP="009C3EE1">
      <w:pPr>
        <w:pStyle w:val="PL"/>
        <w:rPr>
          <w:snapToGrid w:val="0"/>
        </w:rPr>
      </w:pPr>
      <w:r w:rsidRPr="00FF7A2B">
        <w:rPr>
          <w:snapToGrid w:val="0"/>
        </w:rPr>
        <w:tab/>
        <w:t>id-BH-Routing-Information-Removed-List,</w:t>
      </w:r>
    </w:p>
    <w:p w14:paraId="178BCEB1" w14:textId="77777777" w:rsidR="009C3EE1" w:rsidRPr="00FF7A2B" w:rsidRDefault="009C3EE1" w:rsidP="009C3EE1">
      <w:pPr>
        <w:pStyle w:val="PL"/>
        <w:rPr>
          <w:snapToGrid w:val="0"/>
        </w:rPr>
      </w:pPr>
      <w:r w:rsidRPr="00FF7A2B">
        <w:rPr>
          <w:snapToGrid w:val="0"/>
        </w:rPr>
        <w:tab/>
        <w:t>id-BH-Routing-Information-Removed-List-Item,</w:t>
      </w:r>
    </w:p>
    <w:p w14:paraId="698526ED" w14:textId="77777777" w:rsidR="009C3EE1" w:rsidRPr="00FF7A2B" w:rsidRDefault="009C3EE1" w:rsidP="009C3EE1">
      <w:pPr>
        <w:pStyle w:val="PL"/>
        <w:rPr>
          <w:snapToGrid w:val="0"/>
        </w:rPr>
      </w:pPr>
      <w:r w:rsidRPr="00FF7A2B">
        <w:rPr>
          <w:snapToGrid w:val="0"/>
        </w:rPr>
        <w:tab/>
        <w:t>id-UL-BH-Non-UP-Traffic-Mapping,</w:t>
      </w:r>
    </w:p>
    <w:p w14:paraId="34334F01" w14:textId="77777777" w:rsidR="009C3EE1" w:rsidRPr="00FF7A2B" w:rsidRDefault="009C3EE1" w:rsidP="009C3EE1">
      <w:pPr>
        <w:pStyle w:val="PL"/>
        <w:rPr>
          <w:snapToGrid w:val="0"/>
        </w:rPr>
      </w:pPr>
      <w:r w:rsidRPr="00FF7A2B">
        <w:rPr>
          <w:snapToGrid w:val="0"/>
        </w:rPr>
        <w:tab/>
        <w:t>id-Child-Nodes-List,</w:t>
      </w:r>
    </w:p>
    <w:p w14:paraId="2F6AAB56" w14:textId="77777777" w:rsidR="009C3EE1" w:rsidRPr="00FF7A2B" w:rsidRDefault="009C3EE1" w:rsidP="009C3EE1">
      <w:pPr>
        <w:pStyle w:val="PL"/>
        <w:rPr>
          <w:snapToGrid w:val="0"/>
        </w:rPr>
      </w:pPr>
      <w:r w:rsidRPr="00FF7A2B">
        <w:rPr>
          <w:snapToGrid w:val="0"/>
        </w:rPr>
        <w:tab/>
        <w:t xml:space="preserve">id-Activated-Cells-to-be-Updated-List, </w:t>
      </w:r>
    </w:p>
    <w:p w14:paraId="2A3BD125" w14:textId="77777777" w:rsidR="009C3EE1" w:rsidRPr="00FF7A2B" w:rsidRDefault="009C3EE1" w:rsidP="009C3EE1">
      <w:pPr>
        <w:pStyle w:val="PL"/>
        <w:rPr>
          <w:snapToGrid w:val="0"/>
        </w:rPr>
      </w:pPr>
      <w:r w:rsidRPr="00FF7A2B">
        <w:rPr>
          <w:snapToGrid w:val="0"/>
        </w:rPr>
        <w:tab/>
        <w:t>id-IABIPv6RequestType,</w:t>
      </w:r>
    </w:p>
    <w:p w14:paraId="53D3362E" w14:textId="77777777" w:rsidR="009C3EE1" w:rsidRPr="00FF7A2B" w:rsidRDefault="009C3EE1" w:rsidP="009C3EE1">
      <w:pPr>
        <w:pStyle w:val="PL"/>
        <w:rPr>
          <w:snapToGrid w:val="0"/>
        </w:rPr>
      </w:pPr>
      <w:r w:rsidRPr="00FF7A2B">
        <w:rPr>
          <w:snapToGrid w:val="0"/>
        </w:rPr>
        <w:tab/>
        <w:t>id-IAB-TNL-Addresses-To-Remove-List,</w:t>
      </w:r>
    </w:p>
    <w:p w14:paraId="68D27653" w14:textId="77777777" w:rsidR="009C3EE1" w:rsidRPr="00FF7A2B" w:rsidRDefault="009C3EE1" w:rsidP="009C3EE1">
      <w:pPr>
        <w:pStyle w:val="PL"/>
        <w:rPr>
          <w:snapToGrid w:val="0"/>
        </w:rPr>
      </w:pPr>
      <w:r w:rsidRPr="00FF7A2B">
        <w:rPr>
          <w:snapToGrid w:val="0"/>
        </w:rPr>
        <w:tab/>
        <w:t>id-IAB-TNL-Addresses-To-Remove-Item,</w:t>
      </w:r>
    </w:p>
    <w:p w14:paraId="6D123267" w14:textId="77777777" w:rsidR="009C3EE1" w:rsidRPr="00FF7A2B" w:rsidRDefault="009C3EE1" w:rsidP="009C3EE1">
      <w:pPr>
        <w:pStyle w:val="PL"/>
        <w:rPr>
          <w:snapToGrid w:val="0"/>
        </w:rPr>
      </w:pPr>
      <w:r w:rsidRPr="00FF7A2B">
        <w:rPr>
          <w:snapToGrid w:val="0"/>
        </w:rPr>
        <w:tab/>
        <w:t>id-IAB-Allocated-TNL-Address-List,</w:t>
      </w:r>
    </w:p>
    <w:p w14:paraId="6E249AF7" w14:textId="77777777" w:rsidR="009C3EE1" w:rsidRPr="00FF7A2B" w:rsidRDefault="009C3EE1" w:rsidP="009C3EE1">
      <w:pPr>
        <w:pStyle w:val="PL"/>
        <w:rPr>
          <w:snapToGrid w:val="0"/>
        </w:rPr>
      </w:pPr>
      <w:r w:rsidRPr="00FF7A2B">
        <w:rPr>
          <w:snapToGrid w:val="0"/>
        </w:rPr>
        <w:tab/>
        <w:t>id-IAB-Allocated-TNL-Address-Item,</w:t>
      </w:r>
    </w:p>
    <w:p w14:paraId="0D59F82F" w14:textId="77777777" w:rsidR="009C3EE1" w:rsidRPr="00FF7A2B" w:rsidRDefault="009C3EE1" w:rsidP="009C3EE1">
      <w:pPr>
        <w:pStyle w:val="PL"/>
        <w:rPr>
          <w:snapToGrid w:val="0"/>
        </w:rPr>
      </w:pPr>
      <w:r w:rsidRPr="00FF7A2B">
        <w:rPr>
          <w:snapToGrid w:val="0"/>
        </w:rPr>
        <w:tab/>
        <w:t>id-IABv4AddressesRequested,</w:t>
      </w:r>
    </w:p>
    <w:p w14:paraId="4F92DFB1" w14:textId="77777777" w:rsidR="009C3EE1" w:rsidRPr="00FF7A2B" w:rsidRDefault="009C3EE1" w:rsidP="009C3EE1">
      <w:pPr>
        <w:pStyle w:val="PL"/>
        <w:rPr>
          <w:snapToGrid w:val="0"/>
        </w:rPr>
      </w:pPr>
      <w:r w:rsidRPr="00FF7A2B">
        <w:rPr>
          <w:snapToGrid w:val="0"/>
        </w:rPr>
        <w:tab/>
        <w:t>id-TrafficMappingInformation,</w:t>
      </w:r>
    </w:p>
    <w:p w14:paraId="509C611E" w14:textId="77777777" w:rsidR="009C3EE1" w:rsidRPr="00FF7A2B" w:rsidRDefault="009C3EE1" w:rsidP="009C3EE1">
      <w:pPr>
        <w:pStyle w:val="PL"/>
        <w:rPr>
          <w:snapToGrid w:val="0"/>
        </w:rPr>
      </w:pPr>
      <w:r w:rsidRPr="00FF7A2B">
        <w:rPr>
          <w:snapToGrid w:val="0"/>
        </w:rPr>
        <w:tab/>
        <w:t>id-UL-UP-TNL-Information-to-Update-List,</w:t>
      </w:r>
    </w:p>
    <w:p w14:paraId="1A46913F" w14:textId="77777777" w:rsidR="009C3EE1" w:rsidRPr="00FF7A2B" w:rsidRDefault="009C3EE1" w:rsidP="009C3EE1">
      <w:pPr>
        <w:pStyle w:val="PL"/>
        <w:rPr>
          <w:snapToGrid w:val="0"/>
        </w:rPr>
      </w:pPr>
      <w:r w:rsidRPr="00FF7A2B">
        <w:rPr>
          <w:snapToGrid w:val="0"/>
        </w:rPr>
        <w:tab/>
        <w:t>id-UL-UP-TNL-Information-to-Update-List-Item,</w:t>
      </w:r>
    </w:p>
    <w:p w14:paraId="203ECD18" w14:textId="77777777" w:rsidR="009C3EE1" w:rsidRPr="00FF7A2B" w:rsidRDefault="009C3EE1" w:rsidP="009C3EE1">
      <w:pPr>
        <w:pStyle w:val="PL"/>
        <w:rPr>
          <w:snapToGrid w:val="0"/>
        </w:rPr>
      </w:pPr>
      <w:r w:rsidRPr="00FF7A2B">
        <w:rPr>
          <w:snapToGrid w:val="0"/>
        </w:rPr>
        <w:tab/>
        <w:t>id-UL-UP-TNL-Address-to-Update-List,</w:t>
      </w:r>
    </w:p>
    <w:p w14:paraId="244ED5D5" w14:textId="77777777" w:rsidR="009C3EE1" w:rsidRPr="00FF7A2B" w:rsidRDefault="009C3EE1" w:rsidP="009C3EE1">
      <w:pPr>
        <w:pStyle w:val="PL"/>
        <w:rPr>
          <w:snapToGrid w:val="0"/>
        </w:rPr>
      </w:pPr>
      <w:r w:rsidRPr="00FF7A2B">
        <w:rPr>
          <w:snapToGrid w:val="0"/>
        </w:rPr>
        <w:tab/>
        <w:t>id-UL-UP-TNL-Address-to-Update-List-Item,</w:t>
      </w:r>
    </w:p>
    <w:p w14:paraId="7F6E041F" w14:textId="77777777" w:rsidR="009C3EE1" w:rsidRPr="00FF7A2B" w:rsidRDefault="009C3EE1" w:rsidP="009C3EE1">
      <w:pPr>
        <w:pStyle w:val="PL"/>
        <w:rPr>
          <w:snapToGrid w:val="0"/>
        </w:rPr>
      </w:pPr>
      <w:r w:rsidRPr="00FF7A2B">
        <w:rPr>
          <w:snapToGrid w:val="0"/>
        </w:rPr>
        <w:tab/>
        <w:t>id-DL-UP-TNL-Address-to-Update-List,</w:t>
      </w:r>
    </w:p>
    <w:p w14:paraId="3AA11EDC" w14:textId="77777777" w:rsidR="009C3EE1" w:rsidRDefault="009C3EE1" w:rsidP="009C3EE1">
      <w:pPr>
        <w:pStyle w:val="PL"/>
        <w:rPr>
          <w:snapToGrid w:val="0"/>
        </w:rPr>
      </w:pPr>
      <w:r w:rsidRPr="00FF7A2B">
        <w:rPr>
          <w:snapToGrid w:val="0"/>
        </w:rPr>
        <w:tab/>
        <w:t>id-DL-UP-TNL-Address-to-Update-List-Item,</w:t>
      </w:r>
    </w:p>
    <w:p w14:paraId="5229B2AA" w14:textId="77777777" w:rsidR="009C3EE1" w:rsidRPr="001B6276" w:rsidRDefault="009C3EE1" w:rsidP="009C3EE1">
      <w:pPr>
        <w:pStyle w:val="PL"/>
        <w:rPr>
          <w:snapToGrid w:val="0"/>
        </w:rPr>
      </w:pPr>
      <w:r w:rsidRPr="001B6276">
        <w:rPr>
          <w:snapToGrid w:val="0"/>
        </w:rPr>
        <w:tab/>
        <w:t>id-NRV2XServicesAuthorized,</w:t>
      </w:r>
    </w:p>
    <w:p w14:paraId="24B80E4F" w14:textId="77777777" w:rsidR="009C3EE1" w:rsidRPr="001B6276" w:rsidRDefault="009C3EE1" w:rsidP="009C3EE1">
      <w:pPr>
        <w:pStyle w:val="PL"/>
        <w:rPr>
          <w:snapToGrid w:val="0"/>
        </w:rPr>
      </w:pPr>
      <w:r w:rsidRPr="001B6276">
        <w:rPr>
          <w:snapToGrid w:val="0"/>
        </w:rPr>
        <w:tab/>
        <w:t>id-LTEV2XServicesAuthorized,</w:t>
      </w:r>
    </w:p>
    <w:p w14:paraId="4409AB6A" w14:textId="77777777" w:rsidR="009C3EE1" w:rsidRPr="001B6276" w:rsidRDefault="009C3EE1" w:rsidP="009C3EE1">
      <w:pPr>
        <w:pStyle w:val="PL"/>
        <w:rPr>
          <w:snapToGrid w:val="0"/>
        </w:rPr>
      </w:pPr>
      <w:r w:rsidRPr="001B6276">
        <w:rPr>
          <w:snapToGrid w:val="0"/>
        </w:rPr>
        <w:tab/>
        <w:t>id-NRUESidelinkAggregateMaximumBitrate,</w:t>
      </w:r>
    </w:p>
    <w:p w14:paraId="4201DC9F" w14:textId="77777777" w:rsidR="009C3EE1" w:rsidRPr="001B6276" w:rsidRDefault="009C3EE1" w:rsidP="009C3EE1">
      <w:pPr>
        <w:pStyle w:val="PL"/>
        <w:rPr>
          <w:snapToGrid w:val="0"/>
        </w:rPr>
      </w:pPr>
      <w:r w:rsidRPr="001B6276">
        <w:rPr>
          <w:snapToGrid w:val="0"/>
        </w:rPr>
        <w:tab/>
        <w:t>id-LTEUESidelinkAggregateMaximumBitrate,</w:t>
      </w:r>
    </w:p>
    <w:p w14:paraId="5C7994CE" w14:textId="77777777" w:rsidR="009C3EE1" w:rsidRPr="001B6276" w:rsidRDefault="009C3EE1" w:rsidP="009C3EE1">
      <w:pPr>
        <w:pStyle w:val="PL"/>
        <w:rPr>
          <w:snapToGrid w:val="0"/>
        </w:rPr>
      </w:pPr>
      <w:r w:rsidRPr="001B6276">
        <w:rPr>
          <w:snapToGrid w:val="0"/>
        </w:rPr>
        <w:tab/>
        <w:t>id-PC5LinkAMBR,</w:t>
      </w:r>
    </w:p>
    <w:p w14:paraId="3F4E82E5" w14:textId="77777777" w:rsidR="009C3EE1" w:rsidRPr="001B6276" w:rsidRDefault="009C3EE1" w:rsidP="009C3EE1">
      <w:pPr>
        <w:pStyle w:val="PL"/>
        <w:rPr>
          <w:snapToGrid w:val="0"/>
        </w:rPr>
      </w:pPr>
      <w:r w:rsidRPr="001B6276">
        <w:rPr>
          <w:snapToGrid w:val="0"/>
        </w:rPr>
        <w:tab/>
        <w:t>id-SLDRBs-FailedToBeModified-Item,</w:t>
      </w:r>
    </w:p>
    <w:p w14:paraId="42005FC9" w14:textId="77777777" w:rsidR="009C3EE1" w:rsidRPr="001B6276" w:rsidRDefault="009C3EE1" w:rsidP="009C3EE1">
      <w:pPr>
        <w:pStyle w:val="PL"/>
        <w:rPr>
          <w:snapToGrid w:val="0"/>
        </w:rPr>
      </w:pPr>
      <w:r w:rsidRPr="001B6276">
        <w:rPr>
          <w:snapToGrid w:val="0"/>
        </w:rPr>
        <w:tab/>
        <w:t>id-SLDRBs-FailedToBeModified-List,</w:t>
      </w:r>
    </w:p>
    <w:p w14:paraId="23677EA2" w14:textId="77777777" w:rsidR="009C3EE1" w:rsidRPr="001B6276" w:rsidRDefault="009C3EE1" w:rsidP="009C3EE1">
      <w:pPr>
        <w:pStyle w:val="PL"/>
        <w:rPr>
          <w:snapToGrid w:val="0"/>
        </w:rPr>
      </w:pPr>
      <w:r w:rsidRPr="001B6276">
        <w:rPr>
          <w:snapToGrid w:val="0"/>
        </w:rPr>
        <w:tab/>
        <w:t>id-SLDRBs-FailedToBeSetup-Item,</w:t>
      </w:r>
    </w:p>
    <w:p w14:paraId="5471D3CF" w14:textId="77777777" w:rsidR="009C3EE1" w:rsidRPr="001B6276" w:rsidRDefault="009C3EE1" w:rsidP="009C3EE1">
      <w:pPr>
        <w:pStyle w:val="PL"/>
        <w:rPr>
          <w:snapToGrid w:val="0"/>
        </w:rPr>
      </w:pPr>
      <w:r w:rsidRPr="001B6276">
        <w:rPr>
          <w:snapToGrid w:val="0"/>
        </w:rPr>
        <w:tab/>
        <w:t>id-SLDRBs-FailedToBeSetup-List,</w:t>
      </w:r>
    </w:p>
    <w:p w14:paraId="2DD78690" w14:textId="77777777" w:rsidR="009C3EE1" w:rsidRPr="001B6276" w:rsidRDefault="009C3EE1" w:rsidP="009C3EE1">
      <w:pPr>
        <w:pStyle w:val="PL"/>
        <w:rPr>
          <w:snapToGrid w:val="0"/>
        </w:rPr>
      </w:pPr>
      <w:r w:rsidRPr="001B6276">
        <w:rPr>
          <w:snapToGrid w:val="0"/>
        </w:rPr>
        <w:tab/>
        <w:t>id-SLDRBs-Modified-Item,</w:t>
      </w:r>
    </w:p>
    <w:p w14:paraId="40521E66" w14:textId="77777777" w:rsidR="009C3EE1" w:rsidRPr="001B6276" w:rsidRDefault="009C3EE1" w:rsidP="009C3EE1">
      <w:pPr>
        <w:pStyle w:val="PL"/>
        <w:rPr>
          <w:snapToGrid w:val="0"/>
        </w:rPr>
      </w:pPr>
      <w:r w:rsidRPr="001B6276">
        <w:rPr>
          <w:snapToGrid w:val="0"/>
        </w:rPr>
        <w:tab/>
        <w:t>id-SLDRBs-Modified-List,</w:t>
      </w:r>
    </w:p>
    <w:p w14:paraId="296511F6" w14:textId="77777777" w:rsidR="009C3EE1" w:rsidRPr="001B6276" w:rsidRDefault="009C3EE1" w:rsidP="009C3EE1">
      <w:pPr>
        <w:pStyle w:val="PL"/>
        <w:rPr>
          <w:snapToGrid w:val="0"/>
        </w:rPr>
      </w:pPr>
      <w:r w:rsidRPr="001B6276">
        <w:rPr>
          <w:snapToGrid w:val="0"/>
        </w:rPr>
        <w:tab/>
        <w:t>id-SLDRBs-Required-ToBeModified-Item,</w:t>
      </w:r>
    </w:p>
    <w:p w14:paraId="256EDB37" w14:textId="77777777" w:rsidR="009C3EE1" w:rsidRPr="001B6276" w:rsidRDefault="009C3EE1" w:rsidP="009C3EE1">
      <w:pPr>
        <w:pStyle w:val="PL"/>
        <w:rPr>
          <w:snapToGrid w:val="0"/>
        </w:rPr>
      </w:pPr>
      <w:r w:rsidRPr="001B6276">
        <w:rPr>
          <w:snapToGrid w:val="0"/>
        </w:rPr>
        <w:tab/>
        <w:t>id-SLDRBs-Required-ToBeModified-List,</w:t>
      </w:r>
    </w:p>
    <w:p w14:paraId="28DCA672" w14:textId="77777777" w:rsidR="009C3EE1" w:rsidRPr="001B6276" w:rsidRDefault="009C3EE1" w:rsidP="009C3EE1">
      <w:pPr>
        <w:pStyle w:val="PL"/>
        <w:rPr>
          <w:snapToGrid w:val="0"/>
        </w:rPr>
      </w:pPr>
      <w:r w:rsidRPr="001B6276">
        <w:rPr>
          <w:snapToGrid w:val="0"/>
        </w:rPr>
        <w:tab/>
        <w:t>id-SLDRBs-Required-ToBeReleased-Item,</w:t>
      </w:r>
    </w:p>
    <w:p w14:paraId="33EA389C" w14:textId="77777777" w:rsidR="009C3EE1" w:rsidRPr="001B6276" w:rsidRDefault="009C3EE1" w:rsidP="009C3EE1">
      <w:pPr>
        <w:pStyle w:val="PL"/>
        <w:rPr>
          <w:snapToGrid w:val="0"/>
        </w:rPr>
      </w:pPr>
      <w:r w:rsidRPr="001B6276">
        <w:rPr>
          <w:snapToGrid w:val="0"/>
        </w:rPr>
        <w:tab/>
        <w:t>id-SLDRBs-Required-ToBeReleased-List,</w:t>
      </w:r>
    </w:p>
    <w:p w14:paraId="3B8A804E" w14:textId="77777777" w:rsidR="009C3EE1" w:rsidRPr="001B6276" w:rsidRDefault="009C3EE1" w:rsidP="009C3EE1">
      <w:pPr>
        <w:pStyle w:val="PL"/>
        <w:rPr>
          <w:snapToGrid w:val="0"/>
        </w:rPr>
      </w:pPr>
      <w:r w:rsidRPr="001B6276">
        <w:rPr>
          <w:snapToGrid w:val="0"/>
        </w:rPr>
        <w:tab/>
        <w:t>id-SLDRBs-Setup-Item,</w:t>
      </w:r>
    </w:p>
    <w:p w14:paraId="4B68FCB0" w14:textId="77777777" w:rsidR="009C3EE1" w:rsidRPr="001B6276" w:rsidRDefault="009C3EE1" w:rsidP="009C3EE1">
      <w:pPr>
        <w:pStyle w:val="PL"/>
        <w:rPr>
          <w:snapToGrid w:val="0"/>
        </w:rPr>
      </w:pPr>
      <w:r w:rsidRPr="001B6276">
        <w:rPr>
          <w:snapToGrid w:val="0"/>
        </w:rPr>
        <w:tab/>
        <w:t>id-SLDRBs-Setup-List,</w:t>
      </w:r>
    </w:p>
    <w:p w14:paraId="15B2C94D" w14:textId="77777777" w:rsidR="009C3EE1" w:rsidRPr="001B6276" w:rsidRDefault="009C3EE1" w:rsidP="009C3EE1">
      <w:pPr>
        <w:pStyle w:val="PL"/>
        <w:rPr>
          <w:snapToGrid w:val="0"/>
        </w:rPr>
      </w:pPr>
      <w:r w:rsidRPr="001B6276">
        <w:rPr>
          <w:snapToGrid w:val="0"/>
        </w:rPr>
        <w:tab/>
        <w:t>id-SLDRBs-ToBeModified-Item,</w:t>
      </w:r>
    </w:p>
    <w:p w14:paraId="06E14EE4" w14:textId="77777777" w:rsidR="009C3EE1" w:rsidRPr="001B6276" w:rsidRDefault="009C3EE1" w:rsidP="009C3EE1">
      <w:pPr>
        <w:pStyle w:val="PL"/>
        <w:rPr>
          <w:snapToGrid w:val="0"/>
        </w:rPr>
      </w:pPr>
      <w:r w:rsidRPr="001B6276">
        <w:rPr>
          <w:snapToGrid w:val="0"/>
        </w:rPr>
        <w:tab/>
        <w:t>id-SLDRBs-ToBeModified-List,</w:t>
      </w:r>
    </w:p>
    <w:p w14:paraId="0C9C31FC" w14:textId="77777777" w:rsidR="009C3EE1" w:rsidRPr="001B6276" w:rsidRDefault="009C3EE1" w:rsidP="009C3EE1">
      <w:pPr>
        <w:pStyle w:val="PL"/>
        <w:rPr>
          <w:snapToGrid w:val="0"/>
        </w:rPr>
      </w:pPr>
      <w:r w:rsidRPr="001B6276">
        <w:rPr>
          <w:snapToGrid w:val="0"/>
        </w:rPr>
        <w:tab/>
        <w:t>id-SLDRBs-ToBeReleased-Item,</w:t>
      </w:r>
    </w:p>
    <w:p w14:paraId="5F364A04" w14:textId="77777777" w:rsidR="009C3EE1" w:rsidRPr="001B6276" w:rsidRDefault="009C3EE1" w:rsidP="009C3EE1">
      <w:pPr>
        <w:pStyle w:val="PL"/>
        <w:rPr>
          <w:snapToGrid w:val="0"/>
        </w:rPr>
      </w:pPr>
      <w:r w:rsidRPr="001B6276">
        <w:rPr>
          <w:snapToGrid w:val="0"/>
        </w:rPr>
        <w:tab/>
        <w:t>id-SLDRBs-ToBeReleased-List,</w:t>
      </w:r>
    </w:p>
    <w:p w14:paraId="40C26181" w14:textId="77777777" w:rsidR="009C3EE1" w:rsidRPr="001B6276" w:rsidRDefault="009C3EE1" w:rsidP="009C3EE1">
      <w:pPr>
        <w:pStyle w:val="PL"/>
        <w:rPr>
          <w:snapToGrid w:val="0"/>
        </w:rPr>
      </w:pPr>
      <w:r w:rsidRPr="001B6276">
        <w:rPr>
          <w:snapToGrid w:val="0"/>
        </w:rPr>
        <w:tab/>
        <w:t>id-SLDRBs-ToBeSetup-Item,</w:t>
      </w:r>
    </w:p>
    <w:p w14:paraId="7C237AD6" w14:textId="77777777" w:rsidR="009C3EE1" w:rsidRPr="001B6276" w:rsidRDefault="009C3EE1" w:rsidP="009C3EE1">
      <w:pPr>
        <w:pStyle w:val="PL"/>
        <w:rPr>
          <w:snapToGrid w:val="0"/>
        </w:rPr>
      </w:pPr>
      <w:r w:rsidRPr="001B6276">
        <w:rPr>
          <w:snapToGrid w:val="0"/>
        </w:rPr>
        <w:tab/>
        <w:t>id-SLDRBs-ToBeSetup-List,</w:t>
      </w:r>
    </w:p>
    <w:p w14:paraId="782C4FEF" w14:textId="77777777" w:rsidR="009C3EE1" w:rsidRPr="001B6276" w:rsidRDefault="009C3EE1" w:rsidP="009C3EE1">
      <w:pPr>
        <w:pStyle w:val="PL"/>
        <w:rPr>
          <w:snapToGrid w:val="0"/>
        </w:rPr>
      </w:pPr>
      <w:r w:rsidRPr="001B6276">
        <w:rPr>
          <w:snapToGrid w:val="0"/>
        </w:rPr>
        <w:tab/>
        <w:t>id-SLDRBs-ToBeSetupMod-Item,</w:t>
      </w:r>
    </w:p>
    <w:p w14:paraId="57038F1D" w14:textId="77777777" w:rsidR="009C3EE1" w:rsidRPr="001B6276" w:rsidRDefault="009C3EE1" w:rsidP="009C3EE1">
      <w:pPr>
        <w:pStyle w:val="PL"/>
        <w:rPr>
          <w:snapToGrid w:val="0"/>
        </w:rPr>
      </w:pPr>
      <w:r w:rsidRPr="001B6276">
        <w:rPr>
          <w:snapToGrid w:val="0"/>
        </w:rPr>
        <w:tab/>
        <w:t>id-SLDRBs-ToBeSetupMod-List,</w:t>
      </w:r>
    </w:p>
    <w:p w14:paraId="3E963F26" w14:textId="77777777" w:rsidR="009C3EE1" w:rsidRPr="001B6276" w:rsidRDefault="009C3EE1" w:rsidP="009C3EE1">
      <w:pPr>
        <w:pStyle w:val="PL"/>
        <w:rPr>
          <w:snapToGrid w:val="0"/>
        </w:rPr>
      </w:pPr>
      <w:r w:rsidRPr="001B6276">
        <w:rPr>
          <w:snapToGrid w:val="0"/>
        </w:rPr>
        <w:tab/>
        <w:t>id-SLDRBs-SetupMod-List,</w:t>
      </w:r>
    </w:p>
    <w:p w14:paraId="25017910" w14:textId="77777777" w:rsidR="009C3EE1" w:rsidRPr="001B6276" w:rsidRDefault="009C3EE1" w:rsidP="009C3EE1">
      <w:pPr>
        <w:pStyle w:val="PL"/>
        <w:rPr>
          <w:snapToGrid w:val="0"/>
        </w:rPr>
      </w:pPr>
      <w:r w:rsidRPr="001B6276">
        <w:rPr>
          <w:snapToGrid w:val="0"/>
        </w:rPr>
        <w:tab/>
        <w:t>id-SLDRBs-FailedToBeSetupMod-List,</w:t>
      </w:r>
    </w:p>
    <w:p w14:paraId="448E0FA3" w14:textId="77777777" w:rsidR="009C3EE1" w:rsidRPr="001B6276" w:rsidRDefault="009C3EE1" w:rsidP="009C3EE1">
      <w:pPr>
        <w:pStyle w:val="PL"/>
        <w:rPr>
          <w:snapToGrid w:val="0"/>
        </w:rPr>
      </w:pPr>
      <w:r w:rsidRPr="001B6276">
        <w:rPr>
          <w:snapToGrid w:val="0"/>
        </w:rPr>
        <w:tab/>
        <w:t>id-SLDRBs-SetupMod-Item,</w:t>
      </w:r>
    </w:p>
    <w:p w14:paraId="18FABC3B" w14:textId="77777777" w:rsidR="009C3EE1" w:rsidRPr="001B6276" w:rsidRDefault="009C3EE1" w:rsidP="009C3EE1">
      <w:pPr>
        <w:pStyle w:val="PL"/>
        <w:rPr>
          <w:snapToGrid w:val="0"/>
        </w:rPr>
      </w:pPr>
      <w:r w:rsidRPr="001B6276">
        <w:rPr>
          <w:snapToGrid w:val="0"/>
        </w:rPr>
        <w:tab/>
        <w:t>id-SLDRBs-FailedToBeSetupMod-Item,</w:t>
      </w:r>
    </w:p>
    <w:p w14:paraId="6613D901" w14:textId="77777777" w:rsidR="009C3EE1" w:rsidRPr="001B6276" w:rsidRDefault="009C3EE1" w:rsidP="009C3EE1">
      <w:pPr>
        <w:pStyle w:val="PL"/>
        <w:rPr>
          <w:snapToGrid w:val="0"/>
        </w:rPr>
      </w:pPr>
      <w:r w:rsidRPr="001B6276">
        <w:rPr>
          <w:snapToGrid w:val="0"/>
        </w:rPr>
        <w:tab/>
        <w:t>id-SLDRBs-ModifiedConf-List,</w:t>
      </w:r>
    </w:p>
    <w:p w14:paraId="2278F6B3" w14:textId="77777777" w:rsidR="009C3EE1" w:rsidRPr="00EA5FA7" w:rsidRDefault="009C3EE1" w:rsidP="009C3EE1">
      <w:pPr>
        <w:pStyle w:val="PL"/>
        <w:rPr>
          <w:snapToGrid w:val="0"/>
        </w:rPr>
      </w:pPr>
      <w:r w:rsidRPr="001B6276">
        <w:rPr>
          <w:snapToGrid w:val="0"/>
        </w:rPr>
        <w:tab/>
        <w:t>id-SLDRBs-ModifiedConf-Item,</w:t>
      </w:r>
    </w:p>
    <w:p w14:paraId="159CE3C2" w14:textId="77777777" w:rsidR="009C3EE1" w:rsidRPr="00E06700" w:rsidRDefault="009C3EE1" w:rsidP="009C3EE1">
      <w:pPr>
        <w:pStyle w:val="PL"/>
        <w:rPr>
          <w:rFonts w:eastAsia="SimSun"/>
          <w:snapToGrid w:val="0"/>
        </w:rPr>
      </w:pPr>
      <w:r w:rsidRPr="00E06700">
        <w:rPr>
          <w:rFonts w:eastAsia="SimSun"/>
          <w:snapToGrid w:val="0"/>
        </w:rPr>
        <w:tab/>
        <w:t>id-gNBCUMeasurementID,</w:t>
      </w:r>
    </w:p>
    <w:p w14:paraId="3EDA3BD4" w14:textId="77777777" w:rsidR="009C3EE1" w:rsidRPr="00E06700" w:rsidRDefault="009C3EE1" w:rsidP="009C3EE1">
      <w:pPr>
        <w:pStyle w:val="PL"/>
        <w:rPr>
          <w:rFonts w:eastAsia="SimSun"/>
          <w:snapToGrid w:val="0"/>
        </w:rPr>
      </w:pPr>
      <w:r w:rsidRPr="00E06700">
        <w:rPr>
          <w:rFonts w:eastAsia="SimSun"/>
          <w:snapToGrid w:val="0"/>
        </w:rPr>
        <w:tab/>
        <w:t>id-gNBDUMeasurementID,</w:t>
      </w:r>
    </w:p>
    <w:p w14:paraId="55361040" w14:textId="77777777" w:rsidR="009C3EE1" w:rsidRPr="00E06700" w:rsidRDefault="009C3EE1" w:rsidP="009C3EE1">
      <w:pPr>
        <w:pStyle w:val="PL"/>
        <w:rPr>
          <w:rFonts w:eastAsia="SimSun"/>
          <w:snapToGrid w:val="0"/>
        </w:rPr>
      </w:pPr>
      <w:r w:rsidRPr="00E06700">
        <w:rPr>
          <w:rFonts w:eastAsia="SimSun"/>
          <w:snapToGrid w:val="0"/>
        </w:rPr>
        <w:tab/>
        <w:t>id-RegistrationRequest,</w:t>
      </w:r>
    </w:p>
    <w:p w14:paraId="161A5818" w14:textId="77777777" w:rsidR="009C3EE1" w:rsidRPr="00E06700" w:rsidRDefault="009C3EE1" w:rsidP="009C3EE1">
      <w:pPr>
        <w:pStyle w:val="PL"/>
        <w:rPr>
          <w:rFonts w:eastAsia="SimSun"/>
          <w:snapToGrid w:val="0"/>
        </w:rPr>
      </w:pPr>
      <w:r w:rsidRPr="00E06700">
        <w:rPr>
          <w:rFonts w:eastAsia="SimSun"/>
          <w:snapToGrid w:val="0"/>
        </w:rPr>
        <w:tab/>
        <w:t>id-ReportCharacteristics,</w:t>
      </w:r>
    </w:p>
    <w:p w14:paraId="0BB25954" w14:textId="77777777" w:rsidR="009C3EE1" w:rsidRPr="00E06700" w:rsidRDefault="009C3EE1" w:rsidP="009C3EE1">
      <w:pPr>
        <w:pStyle w:val="PL"/>
        <w:rPr>
          <w:rFonts w:eastAsia="SimSun"/>
          <w:snapToGrid w:val="0"/>
        </w:rPr>
      </w:pPr>
      <w:r w:rsidRPr="00E06700">
        <w:rPr>
          <w:rFonts w:eastAsia="SimSun"/>
          <w:snapToGrid w:val="0"/>
        </w:rPr>
        <w:tab/>
        <w:t>id-CellToReportList,</w:t>
      </w:r>
    </w:p>
    <w:p w14:paraId="54199F5D" w14:textId="77777777" w:rsidR="009C3EE1" w:rsidRPr="00E06700" w:rsidRDefault="009C3EE1" w:rsidP="009C3EE1">
      <w:pPr>
        <w:pStyle w:val="PL"/>
        <w:rPr>
          <w:rFonts w:eastAsia="SimSun"/>
          <w:snapToGrid w:val="0"/>
        </w:rPr>
      </w:pPr>
      <w:r w:rsidRPr="00E06700">
        <w:rPr>
          <w:rFonts w:eastAsia="SimSun"/>
          <w:snapToGrid w:val="0"/>
        </w:rPr>
        <w:tab/>
        <w:t>id-CellMeasurementResultList,</w:t>
      </w:r>
    </w:p>
    <w:p w14:paraId="7603A74C" w14:textId="77777777" w:rsidR="009C3EE1" w:rsidRPr="00E06700" w:rsidRDefault="009C3EE1" w:rsidP="009C3EE1">
      <w:pPr>
        <w:pStyle w:val="PL"/>
        <w:rPr>
          <w:rFonts w:eastAsia="SimSun"/>
          <w:snapToGrid w:val="0"/>
        </w:rPr>
      </w:pPr>
      <w:r w:rsidRPr="00E06700">
        <w:rPr>
          <w:rFonts w:eastAsia="SimSun"/>
          <w:snapToGrid w:val="0"/>
        </w:rPr>
        <w:tab/>
        <w:t>id-HardwareLoadIndicator,</w:t>
      </w:r>
    </w:p>
    <w:p w14:paraId="0535F9C3" w14:textId="77777777" w:rsidR="009C3EE1" w:rsidRPr="00E06700" w:rsidRDefault="009C3EE1" w:rsidP="009C3EE1">
      <w:pPr>
        <w:pStyle w:val="PL"/>
        <w:rPr>
          <w:rFonts w:eastAsia="SimSun"/>
          <w:snapToGrid w:val="0"/>
        </w:rPr>
      </w:pPr>
      <w:r w:rsidRPr="00E06700">
        <w:rPr>
          <w:rFonts w:eastAsia="SimSun"/>
          <w:snapToGrid w:val="0"/>
        </w:rPr>
        <w:tab/>
        <w:t xml:space="preserve">id-ReportingPeriodicity, </w:t>
      </w:r>
    </w:p>
    <w:p w14:paraId="02BB57BB" w14:textId="77777777" w:rsidR="009C3EE1" w:rsidRPr="00E06700" w:rsidRDefault="009C3EE1" w:rsidP="009C3EE1">
      <w:pPr>
        <w:pStyle w:val="PL"/>
        <w:rPr>
          <w:rFonts w:eastAsia="SimSun"/>
          <w:snapToGrid w:val="0"/>
        </w:rPr>
      </w:pPr>
      <w:r w:rsidRPr="00E06700">
        <w:rPr>
          <w:rFonts w:eastAsia="SimSun"/>
          <w:snapToGrid w:val="0"/>
        </w:rPr>
        <w:tab/>
        <w:t xml:space="preserve">id-TNLCapacityIndicator, </w:t>
      </w:r>
    </w:p>
    <w:p w14:paraId="682142A6" w14:textId="77777777" w:rsidR="009C3EE1" w:rsidRPr="00E06700" w:rsidRDefault="009C3EE1" w:rsidP="009C3EE1">
      <w:pPr>
        <w:pStyle w:val="PL"/>
        <w:rPr>
          <w:rFonts w:eastAsia="SimSun"/>
          <w:snapToGrid w:val="0"/>
        </w:rPr>
      </w:pPr>
      <w:r w:rsidRPr="00E06700">
        <w:rPr>
          <w:rFonts w:eastAsia="SimSun"/>
          <w:snapToGrid w:val="0"/>
        </w:rPr>
        <w:tab/>
        <w:t>id-RAReportList,</w:t>
      </w:r>
    </w:p>
    <w:p w14:paraId="5F06D078" w14:textId="77777777" w:rsidR="009C3EE1" w:rsidRDefault="009C3EE1" w:rsidP="009C3EE1">
      <w:pPr>
        <w:pStyle w:val="PL"/>
        <w:rPr>
          <w:rFonts w:eastAsia="SimSun"/>
          <w:snapToGrid w:val="0"/>
        </w:rPr>
      </w:pPr>
      <w:r w:rsidRPr="00E06700">
        <w:rPr>
          <w:rFonts w:eastAsia="SimSun"/>
          <w:snapToGrid w:val="0"/>
        </w:rPr>
        <w:tab/>
        <w:t>id-RLFReportInformationList,</w:t>
      </w:r>
    </w:p>
    <w:p w14:paraId="2378673C" w14:textId="77777777" w:rsidR="009C3EE1" w:rsidRPr="00495DA4" w:rsidRDefault="009C3EE1" w:rsidP="009C3EE1">
      <w:pPr>
        <w:pStyle w:val="PL"/>
        <w:rPr>
          <w:rFonts w:eastAsia="SimSun"/>
          <w:snapToGrid w:val="0"/>
        </w:rPr>
      </w:pPr>
      <w:r w:rsidRPr="00495DA4">
        <w:rPr>
          <w:rFonts w:eastAsia="SimSun"/>
          <w:snapToGrid w:val="0"/>
        </w:rPr>
        <w:tab/>
        <w:t>id-ReportingRequestType,</w:t>
      </w:r>
    </w:p>
    <w:p w14:paraId="5D1D21E4" w14:textId="77777777" w:rsidR="009C3EE1" w:rsidRDefault="009C3EE1" w:rsidP="009C3EE1">
      <w:pPr>
        <w:pStyle w:val="PL"/>
        <w:rPr>
          <w:rFonts w:eastAsia="SimSun"/>
          <w:snapToGrid w:val="0"/>
        </w:rPr>
      </w:pPr>
      <w:r w:rsidRPr="00495DA4">
        <w:rPr>
          <w:rFonts w:eastAsia="SimSun"/>
          <w:snapToGrid w:val="0"/>
        </w:rPr>
        <w:tab/>
        <w:t>id-TimeReferenceInformation,</w:t>
      </w:r>
    </w:p>
    <w:p w14:paraId="41AA1167" w14:textId="77777777" w:rsidR="009C3EE1" w:rsidRPr="005251DB" w:rsidRDefault="009C3EE1" w:rsidP="009C3EE1">
      <w:pPr>
        <w:pStyle w:val="PL"/>
        <w:rPr>
          <w:rFonts w:eastAsia="SimSun"/>
          <w:snapToGrid w:val="0"/>
        </w:rPr>
      </w:pPr>
      <w:r w:rsidRPr="005251DB">
        <w:rPr>
          <w:rFonts w:eastAsia="SimSun"/>
          <w:snapToGrid w:val="0"/>
        </w:rPr>
        <w:tab/>
        <w:t>id-ConditionalInterDUMobilityInformation,</w:t>
      </w:r>
    </w:p>
    <w:p w14:paraId="346A73A3" w14:textId="77777777" w:rsidR="009C3EE1" w:rsidRPr="005251DB" w:rsidRDefault="009C3EE1" w:rsidP="009C3EE1">
      <w:pPr>
        <w:pStyle w:val="PL"/>
        <w:rPr>
          <w:rFonts w:eastAsia="SimSun"/>
          <w:snapToGrid w:val="0"/>
        </w:rPr>
      </w:pPr>
      <w:r w:rsidRPr="005251DB">
        <w:rPr>
          <w:rFonts w:eastAsia="SimSun"/>
          <w:snapToGrid w:val="0"/>
        </w:rPr>
        <w:tab/>
        <w:t>id-ConditionalIntraDUMobilityInformation,</w:t>
      </w:r>
    </w:p>
    <w:p w14:paraId="72E2F82C" w14:textId="77777777" w:rsidR="009C3EE1" w:rsidRPr="005251DB" w:rsidRDefault="009C3EE1" w:rsidP="009C3EE1">
      <w:pPr>
        <w:pStyle w:val="PL"/>
        <w:rPr>
          <w:rFonts w:eastAsia="SimSun"/>
          <w:snapToGrid w:val="0"/>
        </w:rPr>
      </w:pPr>
      <w:r w:rsidRPr="005251DB">
        <w:rPr>
          <w:rFonts w:eastAsia="SimSun"/>
          <w:snapToGrid w:val="0"/>
        </w:rPr>
        <w:tab/>
        <w:t>id-targetCellsToCancel,</w:t>
      </w:r>
    </w:p>
    <w:p w14:paraId="0857A686" w14:textId="77777777" w:rsidR="009C3EE1" w:rsidRDefault="009C3EE1" w:rsidP="009C3EE1">
      <w:pPr>
        <w:pStyle w:val="PL"/>
        <w:rPr>
          <w:rFonts w:eastAsia="SimSun"/>
          <w:snapToGrid w:val="0"/>
        </w:rPr>
      </w:pPr>
      <w:r w:rsidRPr="005251DB">
        <w:rPr>
          <w:rFonts w:eastAsia="SimSun"/>
          <w:snapToGrid w:val="0"/>
        </w:rPr>
        <w:tab/>
        <w:t>id-requestedTargetCellGlobalID,</w:t>
      </w:r>
    </w:p>
    <w:p w14:paraId="259C23F2" w14:textId="77777777" w:rsidR="009C3EE1" w:rsidRPr="000C19B4" w:rsidRDefault="009C3EE1" w:rsidP="009C3EE1">
      <w:pPr>
        <w:pStyle w:val="PL"/>
        <w:rPr>
          <w:rFonts w:eastAsia="SimSun"/>
          <w:snapToGrid w:val="0"/>
        </w:rPr>
      </w:pPr>
      <w:r w:rsidRPr="000C19B4">
        <w:rPr>
          <w:rFonts w:eastAsia="SimSun"/>
          <w:snapToGrid w:val="0"/>
        </w:rPr>
        <w:lastRenderedPageBreak/>
        <w:tab/>
        <w:t>id-TraceCollectionEntityIPAddress,</w:t>
      </w:r>
    </w:p>
    <w:p w14:paraId="721BB668" w14:textId="77777777" w:rsidR="009C3EE1" w:rsidRPr="000C19B4" w:rsidRDefault="009C3EE1" w:rsidP="009C3EE1">
      <w:pPr>
        <w:pStyle w:val="PL"/>
        <w:rPr>
          <w:rFonts w:eastAsia="SimSun"/>
          <w:snapToGrid w:val="0"/>
        </w:rPr>
      </w:pPr>
      <w:r w:rsidRPr="000C19B4">
        <w:rPr>
          <w:rFonts w:eastAsia="SimSun"/>
          <w:snapToGrid w:val="0"/>
        </w:rPr>
        <w:tab/>
        <w:t>id-ManagementBasedMDTPLMNList,</w:t>
      </w:r>
    </w:p>
    <w:p w14:paraId="2C31962A" w14:textId="77777777" w:rsidR="009C3EE1" w:rsidRPr="000C19B4" w:rsidRDefault="009C3EE1" w:rsidP="009C3EE1">
      <w:pPr>
        <w:pStyle w:val="PL"/>
        <w:rPr>
          <w:rFonts w:eastAsia="SimSun"/>
          <w:snapToGrid w:val="0"/>
        </w:rPr>
      </w:pPr>
      <w:r w:rsidRPr="000C19B4">
        <w:rPr>
          <w:rFonts w:eastAsia="SimSun"/>
          <w:snapToGrid w:val="0"/>
        </w:rPr>
        <w:tab/>
        <w:t>id-PrivacyIndicator,</w:t>
      </w:r>
    </w:p>
    <w:p w14:paraId="055A8FC5" w14:textId="77777777" w:rsidR="009C3EE1" w:rsidRDefault="009C3EE1" w:rsidP="009C3EE1">
      <w:pPr>
        <w:pStyle w:val="PL"/>
        <w:rPr>
          <w:rFonts w:eastAsia="SimSun"/>
          <w:snapToGrid w:val="0"/>
        </w:rPr>
      </w:pPr>
      <w:r w:rsidRPr="000C19B4">
        <w:rPr>
          <w:rFonts w:eastAsia="SimSun"/>
          <w:snapToGrid w:val="0"/>
        </w:rPr>
        <w:tab/>
        <w:t>id-TraceCollectionEntityURI,</w:t>
      </w:r>
    </w:p>
    <w:p w14:paraId="7E4A291E" w14:textId="77777777" w:rsidR="009C3EE1" w:rsidRDefault="009C3EE1" w:rsidP="009C3EE1">
      <w:pPr>
        <w:pStyle w:val="PL"/>
        <w:rPr>
          <w:snapToGrid w:val="0"/>
        </w:rPr>
      </w:pPr>
      <w:r w:rsidRPr="00EE063F">
        <w:rPr>
          <w:rFonts w:eastAsia="SimSun"/>
          <w:snapToGrid w:val="0"/>
        </w:rPr>
        <w:tab/>
        <w:t>id-ServingNID,</w:t>
      </w:r>
    </w:p>
    <w:p w14:paraId="7E1858B5" w14:textId="77777777" w:rsidR="009C3EE1" w:rsidRDefault="009C3EE1" w:rsidP="009C3EE1">
      <w:pPr>
        <w:pStyle w:val="PL"/>
        <w:rPr>
          <w:snapToGrid w:val="0"/>
        </w:rPr>
      </w:pPr>
      <w:r>
        <w:rPr>
          <w:snapToGrid w:val="0"/>
        </w:rPr>
        <w:tab/>
        <w:t>id-PosAssistance-Information,</w:t>
      </w:r>
    </w:p>
    <w:p w14:paraId="07101EDA" w14:textId="77777777" w:rsidR="009C3EE1" w:rsidRDefault="009C3EE1" w:rsidP="009C3EE1">
      <w:pPr>
        <w:pStyle w:val="PL"/>
        <w:rPr>
          <w:snapToGrid w:val="0"/>
        </w:rPr>
      </w:pPr>
      <w:r>
        <w:rPr>
          <w:snapToGrid w:val="0"/>
        </w:rPr>
        <w:tab/>
        <w:t>id-PosBroadcast,</w:t>
      </w:r>
    </w:p>
    <w:p w14:paraId="107C57DB" w14:textId="77777777" w:rsidR="009C3EE1" w:rsidRDefault="009C3EE1" w:rsidP="009C3EE1">
      <w:pPr>
        <w:pStyle w:val="PL"/>
        <w:rPr>
          <w:snapToGrid w:val="0"/>
        </w:rPr>
      </w:pPr>
      <w:r>
        <w:rPr>
          <w:snapToGrid w:val="0"/>
        </w:rPr>
        <w:tab/>
        <w:t>id-</w:t>
      </w:r>
      <w:r>
        <w:t>Positioning</w:t>
      </w:r>
      <w:r>
        <w:rPr>
          <w:snapToGrid w:val="0"/>
        </w:rPr>
        <w:t>BroadcastCells,</w:t>
      </w:r>
    </w:p>
    <w:p w14:paraId="0D432B0D" w14:textId="77777777" w:rsidR="009C3EE1" w:rsidRDefault="009C3EE1" w:rsidP="009C3EE1">
      <w:pPr>
        <w:pStyle w:val="PL"/>
        <w:rPr>
          <w:snapToGrid w:val="0"/>
        </w:rPr>
      </w:pPr>
      <w:r>
        <w:rPr>
          <w:snapToGrid w:val="0"/>
        </w:rPr>
        <w:tab/>
        <w:t>id-RoutingID,</w:t>
      </w:r>
    </w:p>
    <w:p w14:paraId="64D757EE" w14:textId="77777777" w:rsidR="009C3EE1" w:rsidRDefault="009C3EE1" w:rsidP="009C3EE1">
      <w:pPr>
        <w:pStyle w:val="PL"/>
        <w:rPr>
          <w:snapToGrid w:val="0"/>
        </w:rPr>
      </w:pPr>
      <w:r>
        <w:rPr>
          <w:snapToGrid w:val="0"/>
        </w:rPr>
        <w:tab/>
        <w:t>id-PosAssistanceInformationFailureList,</w:t>
      </w:r>
    </w:p>
    <w:p w14:paraId="345526DE" w14:textId="77777777" w:rsidR="009C3EE1" w:rsidRDefault="009C3EE1" w:rsidP="009C3EE1">
      <w:pPr>
        <w:pStyle w:val="PL"/>
        <w:rPr>
          <w:snapToGrid w:val="0"/>
        </w:rPr>
      </w:pPr>
      <w:r>
        <w:rPr>
          <w:snapToGrid w:val="0"/>
        </w:rPr>
        <w:tab/>
        <w:t>id-PosMeasurementQuantities,</w:t>
      </w:r>
    </w:p>
    <w:p w14:paraId="41C0F195" w14:textId="77777777" w:rsidR="009C3EE1" w:rsidRDefault="009C3EE1" w:rsidP="009C3EE1">
      <w:pPr>
        <w:pStyle w:val="PL"/>
      </w:pPr>
      <w:r>
        <w:rPr>
          <w:snapToGrid w:val="0"/>
        </w:rPr>
        <w:tab/>
      </w:r>
      <w:r>
        <w:t>id-PosMeasurementResultList,</w:t>
      </w:r>
    </w:p>
    <w:p w14:paraId="2200C04A" w14:textId="77777777" w:rsidR="009C3EE1" w:rsidRDefault="009C3EE1" w:rsidP="009C3EE1">
      <w:pPr>
        <w:pStyle w:val="PL"/>
      </w:pPr>
      <w:r>
        <w:tab/>
        <w:t>id-PosMeasurementPeriodicity,</w:t>
      </w:r>
    </w:p>
    <w:p w14:paraId="11DDA496" w14:textId="77777777" w:rsidR="009C3EE1" w:rsidRDefault="009C3EE1" w:rsidP="009C3EE1">
      <w:pPr>
        <w:pStyle w:val="PL"/>
      </w:pPr>
      <w:r>
        <w:tab/>
        <w:t>id-PosReportCharacteristics,</w:t>
      </w:r>
    </w:p>
    <w:p w14:paraId="7EFFCFD3" w14:textId="77777777" w:rsidR="009C3EE1" w:rsidRDefault="009C3EE1" w:rsidP="009C3EE1">
      <w:pPr>
        <w:pStyle w:val="PL"/>
      </w:pPr>
      <w:r>
        <w:tab/>
        <w:t>id-TRPInformationTypeListTRPReq,</w:t>
      </w:r>
    </w:p>
    <w:p w14:paraId="36D4E0D7" w14:textId="77777777" w:rsidR="009C3EE1" w:rsidRDefault="009C3EE1" w:rsidP="009C3EE1">
      <w:pPr>
        <w:pStyle w:val="PL"/>
      </w:pPr>
      <w:r>
        <w:tab/>
        <w:t>id-TRPInformationTypeItem,</w:t>
      </w:r>
    </w:p>
    <w:p w14:paraId="1FC27671" w14:textId="77777777" w:rsidR="009C3EE1" w:rsidRDefault="009C3EE1" w:rsidP="009C3EE1">
      <w:pPr>
        <w:pStyle w:val="PL"/>
      </w:pPr>
      <w:r>
        <w:tab/>
        <w:t>id-TRPInformationListTRPResp,</w:t>
      </w:r>
    </w:p>
    <w:p w14:paraId="02469AD5" w14:textId="77777777" w:rsidR="009C3EE1" w:rsidRDefault="009C3EE1" w:rsidP="009C3EE1">
      <w:pPr>
        <w:pStyle w:val="PL"/>
        <w:rPr>
          <w:snapToGrid w:val="0"/>
          <w:lang w:eastAsia="zh-CN"/>
        </w:rPr>
      </w:pPr>
      <w:r>
        <w:tab/>
        <w:t>id-TRPInformationItem,</w:t>
      </w:r>
    </w:p>
    <w:p w14:paraId="69AE7F52" w14:textId="77777777" w:rsidR="009C3EE1" w:rsidRDefault="009C3EE1" w:rsidP="009C3EE1">
      <w:pPr>
        <w:pStyle w:val="PL"/>
      </w:pPr>
      <w:r>
        <w:rPr>
          <w:snapToGrid w:val="0"/>
          <w:lang w:eastAsia="zh-CN"/>
        </w:rPr>
        <w:tab/>
      </w:r>
      <w:r>
        <w:t>id-LMF-MeasurementID,</w:t>
      </w:r>
    </w:p>
    <w:p w14:paraId="6657517E" w14:textId="77777777" w:rsidR="009C3EE1" w:rsidRDefault="009C3EE1" w:rsidP="009C3EE1">
      <w:pPr>
        <w:pStyle w:val="PL"/>
      </w:pPr>
      <w:r>
        <w:tab/>
        <w:t>id-RAN-MeasurementID,</w:t>
      </w:r>
    </w:p>
    <w:p w14:paraId="3EDE4469" w14:textId="77777777" w:rsidR="009C3EE1" w:rsidRDefault="009C3EE1" w:rsidP="009C3EE1">
      <w:pPr>
        <w:pStyle w:val="PL"/>
        <w:rPr>
          <w:snapToGrid w:val="0"/>
          <w:lang w:eastAsia="zh-CN"/>
        </w:rPr>
      </w:pPr>
      <w:r>
        <w:tab/>
      </w:r>
      <w:r>
        <w:rPr>
          <w:snapToGrid w:val="0"/>
          <w:lang w:eastAsia="zh-CN"/>
        </w:rPr>
        <w:t>id-SRSType,</w:t>
      </w:r>
    </w:p>
    <w:p w14:paraId="6FF350B9" w14:textId="77777777" w:rsidR="009C3EE1" w:rsidRDefault="009C3EE1" w:rsidP="009C3EE1">
      <w:pPr>
        <w:pStyle w:val="PL"/>
        <w:rPr>
          <w:snapToGrid w:val="0"/>
          <w:lang w:eastAsia="zh-CN"/>
        </w:rPr>
      </w:pPr>
      <w:r>
        <w:rPr>
          <w:snapToGrid w:val="0"/>
          <w:lang w:eastAsia="zh-CN"/>
        </w:rPr>
        <w:tab/>
        <w:t>id-ActivationTime,</w:t>
      </w:r>
    </w:p>
    <w:p w14:paraId="646CCE94" w14:textId="77777777" w:rsidR="009C3EE1" w:rsidRDefault="009C3EE1" w:rsidP="009C3EE1">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3D3DE9E5" w14:textId="77777777" w:rsidR="009C3EE1" w:rsidRDefault="009C3EE1" w:rsidP="009C3EE1">
      <w:pPr>
        <w:pStyle w:val="PL"/>
        <w:rPr>
          <w:snapToGrid w:val="0"/>
        </w:rPr>
      </w:pPr>
      <w:r>
        <w:rPr>
          <w:snapToGrid w:val="0"/>
          <w:lang w:eastAsia="zh-CN"/>
        </w:rPr>
        <w:tab/>
      </w:r>
      <w:r>
        <w:rPr>
          <w:rFonts w:eastAsia="SimSun"/>
          <w:snapToGrid w:val="0"/>
        </w:rPr>
        <w:t>id-</w:t>
      </w:r>
      <w:r>
        <w:rPr>
          <w:snapToGrid w:val="0"/>
        </w:rPr>
        <w:t>SRSConfiguration,</w:t>
      </w:r>
    </w:p>
    <w:p w14:paraId="0B42BFC6" w14:textId="77777777" w:rsidR="009C3EE1" w:rsidRDefault="009C3EE1" w:rsidP="009C3EE1">
      <w:pPr>
        <w:pStyle w:val="PL"/>
        <w:rPr>
          <w:snapToGrid w:val="0"/>
          <w:lang w:eastAsia="zh-CN"/>
        </w:rPr>
      </w:pPr>
      <w:r>
        <w:rPr>
          <w:snapToGrid w:val="0"/>
        </w:rPr>
        <w:tab/>
      </w:r>
      <w:r>
        <w:t>id-</w:t>
      </w:r>
      <w:r>
        <w:rPr>
          <w:snapToGrid w:val="0"/>
          <w:lang w:eastAsia="zh-CN"/>
        </w:rPr>
        <w:t>TRPList,</w:t>
      </w:r>
    </w:p>
    <w:p w14:paraId="1AC3D0A5" w14:textId="77777777" w:rsidR="009C3EE1" w:rsidRDefault="009C3EE1" w:rsidP="009C3EE1">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52808E1" w14:textId="77777777" w:rsidR="009C3EE1" w:rsidRPr="008C20F9" w:rsidRDefault="009C3EE1" w:rsidP="009C3EE1">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4BE98FC1" w14:textId="77777777" w:rsidR="009C3EE1" w:rsidRPr="008C20F9" w:rsidRDefault="009C3EE1" w:rsidP="009C3EE1">
      <w:pPr>
        <w:pStyle w:val="PL"/>
        <w:rPr>
          <w:snapToGrid w:val="0"/>
        </w:rPr>
      </w:pPr>
      <w:r w:rsidRPr="008C20F9">
        <w:rPr>
          <w:snapToGrid w:val="0"/>
        </w:rPr>
        <w:tab/>
        <w:t>id-E-CID-MeasurementResult,</w:t>
      </w:r>
    </w:p>
    <w:p w14:paraId="5A3CCE28" w14:textId="77777777" w:rsidR="009C3EE1" w:rsidRDefault="009C3EE1" w:rsidP="009C3EE1">
      <w:pPr>
        <w:pStyle w:val="PL"/>
        <w:rPr>
          <w:snapToGrid w:val="0"/>
        </w:rPr>
      </w:pPr>
      <w:r w:rsidRPr="008C20F9">
        <w:rPr>
          <w:snapToGrid w:val="0"/>
        </w:rPr>
        <w:tab/>
        <w:t>id-Cell-Portion-ID</w:t>
      </w:r>
      <w:r w:rsidRPr="00FC39A8">
        <w:rPr>
          <w:snapToGrid w:val="0"/>
        </w:rPr>
        <w:t>,</w:t>
      </w:r>
    </w:p>
    <w:p w14:paraId="69BDB5B6" w14:textId="77777777" w:rsidR="009C3EE1" w:rsidRDefault="009C3EE1" w:rsidP="009C3EE1">
      <w:pPr>
        <w:pStyle w:val="PL"/>
      </w:pPr>
      <w:r>
        <w:rPr>
          <w:snapToGrid w:val="0"/>
        </w:rPr>
        <w:tab/>
      </w:r>
      <w:r>
        <w:t>id-LMF-UE-MeasurementID,</w:t>
      </w:r>
    </w:p>
    <w:p w14:paraId="2DF0F783" w14:textId="77777777" w:rsidR="009C3EE1" w:rsidRDefault="009C3EE1" w:rsidP="009C3EE1">
      <w:pPr>
        <w:pStyle w:val="PL"/>
      </w:pPr>
      <w:r>
        <w:tab/>
        <w:t>id-RAN-UE-MeasurementID,</w:t>
      </w:r>
    </w:p>
    <w:p w14:paraId="105421C0" w14:textId="77777777" w:rsidR="009C3EE1" w:rsidRDefault="009C3EE1" w:rsidP="009C3EE1">
      <w:pPr>
        <w:pStyle w:val="PL"/>
        <w:rPr>
          <w:snapToGrid w:val="0"/>
        </w:rPr>
      </w:pPr>
      <w:r>
        <w:tab/>
        <w:t>id-</w:t>
      </w:r>
      <w:r>
        <w:rPr>
          <w:snapToGrid w:val="0"/>
        </w:rPr>
        <w:t>SFNInitialisationTime,</w:t>
      </w:r>
    </w:p>
    <w:p w14:paraId="069F8F55" w14:textId="77777777" w:rsidR="009C3EE1" w:rsidRDefault="009C3EE1" w:rsidP="009C3EE1">
      <w:pPr>
        <w:pStyle w:val="PL"/>
        <w:rPr>
          <w:snapToGrid w:val="0"/>
        </w:rPr>
      </w:pPr>
      <w:r>
        <w:rPr>
          <w:snapToGrid w:val="0"/>
        </w:rPr>
        <w:tab/>
        <w:t>id-</w:t>
      </w:r>
      <w:r w:rsidRPr="00CF2BDD">
        <w:rPr>
          <w:snapToGrid w:val="0"/>
        </w:rPr>
        <w:t>SystemFrameNumber</w:t>
      </w:r>
      <w:r>
        <w:rPr>
          <w:snapToGrid w:val="0"/>
        </w:rPr>
        <w:t>,</w:t>
      </w:r>
    </w:p>
    <w:p w14:paraId="324A556B" w14:textId="77777777" w:rsidR="009C3EE1" w:rsidRPr="00CE4D8E" w:rsidRDefault="009C3EE1" w:rsidP="009C3EE1">
      <w:pPr>
        <w:pStyle w:val="PL"/>
        <w:rPr>
          <w:snapToGrid w:val="0"/>
          <w:lang w:eastAsia="zh-CN"/>
        </w:rPr>
      </w:pPr>
      <w:r>
        <w:rPr>
          <w:snapToGrid w:val="0"/>
        </w:rPr>
        <w:tab/>
      </w:r>
      <w:r w:rsidRPr="00CE4D8E">
        <w:rPr>
          <w:snapToGrid w:val="0"/>
          <w:lang w:eastAsia="zh-CN"/>
        </w:rPr>
        <w:t>id-SlotNumber,</w:t>
      </w:r>
    </w:p>
    <w:p w14:paraId="68BBC3C8" w14:textId="77777777" w:rsidR="009C3EE1" w:rsidRDefault="009C3EE1" w:rsidP="009C3EE1">
      <w:pPr>
        <w:pStyle w:val="PL"/>
        <w:rPr>
          <w:snapToGrid w:val="0"/>
          <w:lang w:eastAsia="zh-CN"/>
        </w:rPr>
      </w:pPr>
      <w:r w:rsidRPr="00CE4D8E">
        <w:rPr>
          <w:snapToGrid w:val="0"/>
          <w:lang w:eastAsia="zh-CN"/>
        </w:rPr>
        <w:tab/>
        <w:t>id-</w:t>
      </w:r>
      <w:r>
        <w:rPr>
          <w:snapToGrid w:val="0"/>
          <w:lang w:eastAsia="zh-CN"/>
        </w:rPr>
        <w:t>TRP-MeasurementRequestList,</w:t>
      </w:r>
    </w:p>
    <w:p w14:paraId="0652CEAA" w14:textId="77777777" w:rsidR="009C3EE1" w:rsidRDefault="009C3EE1" w:rsidP="009C3EE1">
      <w:pPr>
        <w:pStyle w:val="PL"/>
      </w:pPr>
      <w:r>
        <w:rPr>
          <w:snapToGrid w:val="0"/>
          <w:lang w:eastAsia="zh-CN"/>
        </w:rPr>
        <w:tab/>
      </w:r>
      <w:r w:rsidRPr="00BB0D32">
        <w:rPr>
          <w:snapToGrid w:val="0"/>
        </w:rPr>
        <w:t>id-MeasurementBeamInfoRequest</w:t>
      </w:r>
      <w:r>
        <w:rPr>
          <w:snapToGrid w:val="0"/>
        </w:rPr>
        <w:t>,</w:t>
      </w:r>
    </w:p>
    <w:p w14:paraId="31CEFEAA" w14:textId="77777777" w:rsidR="009C3EE1" w:rsidRDefault="009C3EE1" w:rsidP="009C3EE1">
      <w:pPr>
        <w:pStyle w:val="PL"/>
      </w:pPr>
      <w:r>
        <w:rPr>
          <w:snapToGrid w:val="0"/>
        </w:rPr>
        <w:tab/>
        <w:t>id-</w:t>
      </w:r>
      <w:r w:rsidRPr="003C0814">
        <w:rPr>
          <w:snapToGrid w:val="0"/>
        </w:rPr>
        <w:t>E-CID-ReportCharacteristics</w:t>
      </w:r>
      <w:r>
        <w:rPr>
          <w:snapToGrid w:val="0"/>
        </w:rPr>
        <w:t>,</w:t>
      </w:r>
    </w:p>
    <w:p w14:paraId="6D0C8E5B" w14:textId="77777777" w:rsidR="009C3EE1" w:rsidRDefault="009C3EE1" w:rsidP="009C3EE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5BE27A8" w14:textId="77777777" w:rsidR="009C3EE1" w:rsidRDefault="009C3EE1" w:rsidP="009C3EE1">
      <w:pPr>
        <w:pStyle w:val="PL"/>
        <w:rPr>
          <w:rFonts w:eastAsia="SimSun"/>
          <w:snapToGrid w:val="0"/>
        </w:rPr>
      </w:pPr>
      <w:r>
        <w:rPr>
          <w:snapToGrid w:val="0"/>
        </w:rPr>
        <w:tab/>
        <w:t>id-SCGIndicator</w:t>
      </w:r>
      <w:r>
        <w:rPr>
          <w:rFonts w:eastAsia="SimSun"/>
          <w:snapToGrid w:val="0"/>
        </w:rPr>
        <w:t>,</w:t>
      </w:r>
    </w:p>
    <w:p w14:paraId="3B040F67" w14:textId="77777777" w:rsidR="009C3EE1" w:rsidRPr="00E219DC" w:rsidRDefault="009C3EE1" w:rsidP="009C3EE1">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5CFC52D" w14:textId="77777777" w:rsidR="009C3EE1" w:rsidRPr="00E219DC" w:rsidRDefault="009C3EE1" w:rsidP="009C3EE1">
      <w:pPr>
        <w:pStyle w:val="PL"/>
        <w:rPr>
          <w:rFonts w:eastAsia="SimSun"/>
          <w:snapToGrid w:val="0"/>
        </w:rPr>
      </w:pPr>
      <w:r>
        <w:rPr>
          <w:snapToGrid w:val="0"/>
          <w:lang w:eastAsia="zh-CN"/>
        </w:rPr>
        <w:tab/>
        <w:t>id-Pos</w:t>
      </w:r>
      <w:r>
        <w:t>MeasurementPeriodicity</w:t>
      </w:r>
      <w:r>
        <w:rPr>
          <w:snapToGrid w:val="0"/>
        </w:rPr>
        <w:t>Extended,</w:t>
      </w:r>
    </w:p>
    <w:p w14:paraId="2ECC1243" w14:textId="77777777" w:rsidR="009C3EE1" w:rsidRPr="006A6F20" w:rsidRDefault="009C3EE1" w:rsidP="009C3EE1">
      <w:pPr>
        <w:pStyle w:val="PL"/>
        <w:rPr>
          <w:rFonts w:eastAsia="SimSun"/>
          <w:snapToGrid w:val="0"/>
        </w:rPr>
      </w:pPr>
      <w:r w:rsidRPr="006A6F20">
        <w:rPr>
          <w:rFonts w:eastAsia="SimSun"/>
          <w:snapToGrid w:val="0"/>
        </w:rPr>
        <w:tab/>
        <w:t>id-SuccessfulHOReportInformationList,</w:t>
      </w:r>
    </w:p>
    <w:p w14:paraId="65E54FAE" w14:textId="77777777" w:rsidR="009C3EE1" w:rsidRPr="006A6F20" w:rsidRDefault="009C3EE1" w:rsidP="009C3EE1">
      <w:pPr>
        <w:pStyle w:val="PL"/>
        <w:rPr>
          <w:rFonts w:eastAsia="SimSun"/>
          <w:snapToGrid w:val="0"/>
        </w:rPr>
      </w:pPr>
      <w:r w:rsidRPr="006A6F20">
        <w:rPr>
          <w:rFonts w:eastAsia="SimSun"/>
          <w:snapToGrid w:val="0"/>
        </w:rPr>
        <w:tab/>
        <w:t>id-Coverage-Modification-Notification,</w:t>
      </w:r>
    </w:p>
    <w:p w14:paraId="292EC105" w14:textId="77777777" w:rsidR="009C3EE1" w:rsidRPr="006A6F20" w:rsidRDefault="009C3EE1" w:rsidP="009C3EE1">
      <w:pPr>
        <w:pStyle w:val="PL"/>
        <w:rPr>
          <w:rFonts w:eastAsia="SimSun"/>
          <w:snapToGrid w:val="0"/>
        </w:rPr>
      </w:pPr>
      <w:r w:rsidRPr="006A6F20">
        <w:rPr>
          <w:rFonts w:eastAsia="SimSun"/>
          <w:snapToGrid w:val="0"/>
        </w:rPr>
        <w:tab/>
        <w:t>id-CCO-Assistance-Information,</w:t>
      </w:r>
    </w:p>
    <w:p w14:paraId="01AFAB7F" w14:textId="77777777" w:rsidR="009C3EE1" w:rsidRPr="006A6F20" w:rsidRDefault="009C3EE1" w:rsidP="009C3EE1">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4B52CFF9" w14:textId="77777777" w:rsidR="009C3EE1" w:rsidRDefault="009C3EE1" w:rsidP="009C3EE1">
      <w:pPr>
        <w:pStyle w:val="PL"/>
        <w:rPr>
          <w:rFonts w:eastAsia="SimSun"/>
          <w:snapToGrid w:val="0"/>
        </w:rPr>
      </w:pPr>
      <w:r>
        <w:rPr>
          <w:rFonts w:eastAsia="SimSun"/>
          <w:snapToGrid w:val="0"/>
        </w:rPr>
        <w:tab/>
        <w:t>id-IABCongestionIndication,</w:t>
      </w:r>
    </w:p>
    <w:p w14:paraId="43015D13" w14:textId="77777777" w:rsidR="009C3EE1" w:rsidRDefault="009C3EE1" w:rsidP="009C3EE1">
      <w:pPr>
        <w:pStyle w:val="PL"/>
        <w:rPr>
          <w:snapToGrid w:val="0"/>
        </w:rPr>
      </w:pPr>
      <w:r>
        <w:rPr>
          <w:snapToGrid w:val="0"/>
          <w:lang w:eastAsia="zh-CN"/>
        </w:rPr>
        <w:tab/>
        <w:t>id-IABConditional</w:t>
      </w:r>
      <w:r>
        <w:rPr>
          <w:snapToGrid w:val="0"/>
        </w:rPr>
        <w:t>RRCMessageDeliveryIndication,</w:t>
      </w:r>
    </w:p>
    <w:p w14:paraId="265C75AD" w14:textId="77777777" w:rsidR="009C3EE1" w:rsidRDefault="009C3EE1" w:rsidP="009C3EE1">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41B242C" w14:textId="77777777" w:rsidR="009C3EE1" w:rsidRPr="00BB2389" w:rsidRDefault="009C3EE1" w:rsidP="009C3EE1">
      <w:pPr>
        <w:pStyle w:val="PL"/>
        <w:rPr>
          <w:snapToGrid w:val="0"/>
          <w:lang w:eastAsia="zh-CN"/>
        </w:rPr>
      </w:pPr>
      <w:r>
        <w:rPr>
          <w:snapToGrid w:val="0"/>
          <w:lang w:eastAsia="zh-CN"/>
        </w:rPr>
        <w:tab/>
      </w:r>
      <w:r w:rsidRPr="00BB2389">
        <w:rPr>
          <w:snapToGrid w:val="0"/>
          <w:lang w:eastAsia="zh-CN"/>
        </w:rPr>
        <w:t>id-BufferSizeThresh,</w:t>
      </w:r>
    </w:p>
    <w:p w14:paraId="604779E8" w14:textId="77777777" w:rsidR="009C3EE1" w:rsidRPr="00BB2389" w:rsidRDefault="009C3EE1" w:rsidP="009C3EE1">
      <w:pPr>
        <w:pStyle w:val="PL"/>
        <w:rPr>
          <w:snapToGrid w:val="0"/>
          <w:lang w:eastAsia="zh-CN"/>
        </w:rPr>
      </w:pPr>
      <w:r w:rsidRPr="00BB2389">
        <w:rPr>
          <w:snapToGrid w:val="0"/>
          <w:lang w:eastAsia="zh-CN"/>
        </w:rPr>
        <w:tab/>
        <w:t>id-IAB-TNL-Addresses-Exception,</w:t>
      </w:r>
    </w:p>
    <w:p w14:paraId="311CB5E3" w14:textId="77777777" w:rsidR="009C3EE1" w:rsidRPr="00BB2389" w:rsidRDefault="009C3EE1" w:rsidP="009C3EE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357AA1ED" w14:textId="77777777" w:rsidR="009C3EE1" w:rsidRPr="00BB2389" w:rsidRDefault="009C3EE1" w:rsidP="009C3EE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3CA2E07B" w14:textId="77777777" w:rsidR="009C3EE1" w:rsidRPr="00BB2389" w:rsidRDefault="009C3EE1" w:rsidP="009C3EE1">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F8AB14A" w14:textId="77777777" w:rsidR="009C3EE1" w:rsidRPr="00BB2389" w:rsidRDefault="009C3EE1" w:rsidP="009C3EE1">
      <w:pPr>
        <w:pStyle w:val="PL"/>
        <w:rPr>
          <w:snapToGrid w:val="0"/>
          <w:lang w:eastAsia="zh-CN"/>
        </w:rPr>
      </w:pPr>
      <w:r w:rsidRPr="00BB2389">
        <w:rPr>
          <w:snapToGrid w:val="0"/>
          <w:lang w:eastAsia="zh-CN"/>
        </w:rPr>
        <w:tab/>
        <w:t>id-Neighbour-Node-Cells-List,</w:t>
      </w:r>
    </w:p>
    <w:p w14:paraId="16C03F39" w14:textId="77777777" w:rsidR="009C3EE1" w:rsidRDefault="009C3EE1" w:rsidP="009C3EE1">
      <w:pPr>
        <w:pStyle w:val="PL"/>
        <w:rPr>
          <w:rFonts w:eastAsia="SimSun"/>
          <w:snapToGrid w:val="0"/>
        </w:rPr>
      </w:pPr>
      <w:r w:rsidRPr="00BB2389">
        <w:rPr>
          <w:snapToGrid w:val="0"/>
          <w:lang w:eastAsia="zh-CN"/>
        </w:rPr>
        <w:tab/>
        <w:t>id-Serving-Cells-List,</w:t>
      </w:r>
    </w:p>
    <w:p w14:paraId="6846314A" w14:textId="77777777" w:rsidR="009C3EE1" w:rsidRPr="009E6EC2" w:rsidRDefault="009C3EE1" w:rsidP="009C3EE1">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7DDDDF0" w14:textId="77777777" w:rsidR="009C3EE1" w:rsidRDefault="009C3EE1" w:rsidP="009C3EE1">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5983C45" w14:textId="77777777" w:rsidR="009C3EE1" w:rsidRDefault="009C3EE1" w:rsidP="009C3EE1">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C4CF51C" w14:textId="77777777" w:rsidR="009C3EE1" w:rsidRDefault="009C3EE1" w:rsidP="009C3EE1">
      <w:pPr>
        <w:pStyle w:val="PL"/>
        <w:rPr>
          <w:snapToGrid w:val="0"/>
          <w:lang w:eastAsia="zh-CN"/>
        </w:rPr>
      </w:pPr>
      <w:r>
        <w:rPr>
          <w:snapToGrid w:val="0"/>
        </w:rPr>
        <w:tab/>
        <w:t>id-PDC</w:t>
      </w:r>
      <w:r w:rsidRPr="001B1528">
        <w:rPr>
          <w:snapToGrid w:val="0"/>
        </w:rPr>
        <w:t>MeasurementResult</w:t>
      </w:r>
      <w:r>
        <w:rPr>
          <w:snapToGrid w:val="0"/>
        </w:rPr>
        <w:t>,</w:t>
      </w:r>
    </w:p>
    <w:p w14:paraId="2F642F68" w14:textId="77777777" w:rsidR="009C3EE1" w:rsidRDefault="009C3EE1" w:rsidP="009C3EE1">
      <w:pPr>
        <w:pStyle w:val="PL"/>
        <w:rPr>
          <w:snapToGrid w:val="0"/>
        </w:rPr>
      </w:pPr>
      <w:r>
        <w:rPr>
          <w:snapToGrid w:val="0"/>
          <w:lang w:eastAsia="zh-CN"/>
        </w:rPr>
        <w:tab/>
        <w:t>id-</w:t>
      </w:r>
      <w:r>
        <w:rPr>
          <w:snapToGrid w:val="0"/>
        </w:rPr>
        <w:t>PDCReportType,</w:t>
      </w:r>
    </w:p>
    <w:p w14:paraId="317B628D" w14:textId="77777777" w:rsidR="009C3EE1" w:rsidRPr="00E219DC" w:rsidRDefault="009C3EE1" w:rsidP="009C3EE1">
      <w:pPr>
        <w:pStyle w:val="PL"/>
        <w:rPr>
          <w:rFonts w:eastAsia="SimSun"/>
          <w:snapToGrid w:val="0"/>
        </w:rPr>
      </w:pPr>
      <w:r>
        <w:rPr>
          <w:snapToGrid w:val="0"/>
        </w:rPr>
        <w:tab/>
        <w:t>id-RAN-UE-PDC-MeasID,</w:t>
      </w:r>
    </w:p>
    <w:p w14:paraId="658096C8" w14:textId="77777777" w:rsidR="009C3EE1" w:rsidRDefault="009C3EE1" w:rsidP="009C3EE1">
      <w:pPr>
        <w:pStyle w:val="PL"/>
        <w:rPr>
          <w:rFonts w:eastAsia="Batang"/>
        </w:rPr>
      </w:pPr>
      <w:r>
        <w:rPr>
          <w:rFonts w:eastAsia="Batang"/>
        </w:rPr>
        <w:tab/>
        <w:t>id-SCGActivationRequest,</w:t>
      </w:r>
    </w:p>
    <w:p w14:paraId="11257583" w14:textId="77777777" w:rsidR="009C3EE1" w:rsidRPr="009A1425" w:rsidRDefault="009C3EE1" w:rsidP="009C3EE1">
      <w:pPr>
        <w:pStyle w:val="PL"/>
        <w:rPr>
          <w:rFonts w:eastAsia="Batang"/>
          <w:lang w:val="sv-SE" w:eastAsia="sv-SE"/>
        </w:rPr>
      </w:pPr>
      <w:r w:rsidRPr="009A1425">
        <w:rPr>
          <w:rFonts w:eastAsia="Batang"/>
          <w:lang w:val="sv-SE" w:eastAsia="sv-SE"/>
        </w:rPr>
        <w:tab/>
        <w:t>id-SCGActivationStatus,</w:t>
      </w:r>
    </w:p>
    <w:p w14:paraId="6519E9EB" w14:textId="77777777" w:rsidR="009C3EE1" w:rsidRPr="001645CB" w:rsidRDefault="009C3EE1" w:rsidP="009C3EE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E2FD994" w14:textId="77777777" w:rsidR="009C3EE1" w:rsidRPr="00D81976" w:rsidRDefault="009C3EE1" w:rsidP="009C3EE1">
      <w:pPr>
        <w:pStyle w:val="PL"/>
        <w:rPr>
          <w:snapToGrid w:val="0"/>
        </w:rPr>
      </w:pPr>
      <w:r>
        <w:rPr>
          <w:snapToGrid w:val="0"/>
        </w:rPr>
        <w:tab/>
      </w:r>
      <w:r w:rsidRPr="00D81976">
        <w:rPr>
          <w:snapToGrid w:val="0"/>
        </w:rPr>
        <w:t>id-PRSTRPList</w:t>
      </w:r>
      <w:r>
        <w:rPr>
          <w:snapToGrid w:val="0"/>
        </w:rPr>
        <w:t>,</w:t>
      </w:r>
    </w:p>
    <w:p w14:paraId="7CBACA3E" w14:textId="77777777" w:rsidR="009C3EE1" w:rsidRDefault="009C3EE1" w:rsidP="009C3EE1">
      <w:pPr>
        <w:pStyle w:val="PL"/>
        <w:rPr>
          <w:snapToGrid w:val="0"/>
        </w:rPr>
      </w:pPr>
      <w:r>
        <w:rPr>
          <w:snapToGrid w:val="0"/>
        </w:rPr>
        <w:tab/>
      </w:r>
      <w:r w:rsidRPr="00D81976">
        <w:rPr>
          <w:snapToGrid w:val="0"/>
        </w:rPr>
        <w:t>id-PRSTransmissionTRPList</w:t>
      </w:r>
      <w:r>
        <w:rPr>
          <w:snapToGrid w:val="0"/>
        </w:rPr>
        <w:t>,</w:t>
      </w:r>
    </w:p>
    <w:p w14:paraId="24EDB7AB" w14:textId="77777777" w:rsidR="009C3EE1" w:rsidRPr="00FD2562" w:rsidRDefault="009C3EE1" w:rsidP="009C3EE1">
      <w:pPr>
        <w:pStyle w:val="PL"/>
        <w:rPr>
          <w:snapToGrid w:val="0"/>
        </w:rPr>
      </w:pPr>
      <w:r>
        <w:rPr>
          <w:snapToGrid w:val="0"/>
        </w:rPr>
        <w:tab/>
      </w:r>
      <w:r w:rsidRPr="002F7DCE">
        <w:rPr>
          <w:snapToGrid w:val="0"/>
        </w:rPr>
        <w:t>id-ResponseTime</w:t>
      </w:r>
      <w:r w:rsidRPr="00FD2562">
        <w:rPr>
          <w:snapToGrid w:val="0"/>
        </w:rPr>
        <w:t>,</w:t>
      </w:r>
    </w:p>
    <w:p w14:paraId="4EABDA6F" w14:textId="77777777" w:rsidR="009C3EE1" w:rsidRDefault="009C3EE1" w:rsidP="009C3EE1">
      <w:pPr>
        <w:pStyle w:val="PL"/>
        <w:rPr>
          <w:rFonts w:eastAsia="SimSun"/>
          <w:snapToGrid w:val="0"/>
        </w:rPr>
      </w:pPr>
      <w:r>
        <w:rPr>
          <w:rFonts w:eastAsia="SimSun"/>
          <w:snapToGrid w:val="0"/>
        </w:rPr>
        <w:tab/>
        <w:t>id-TRP-PRS-Info-List,</w:t>
      </w:r>
    </w:p>
    <w:p w14:paraId="31E7C0D2" w14:textId="77777777" w:rsidR="009C3EE1" w:rsidRDefault="009C3EE1" w:rsidP="009C3EE1">
      <w:pPr>
        <w:pStyle w:val="PL"/>
        <w:rPr>
          <w:rFonts w:eastAsia="SimSun"/>
          <w:snapToGrid w:val="0"/>
        </w:rPr>
      </w:pPr>
      <w:r>
        <w:rPr>
          <w:rFonts w:eastAsia="SimSun"/>
          <w:snapToGrid w:val="0"/>
        </w:rPr>
        <w:tab/>
        <w:t>id-PRS-Measurement-Info-List,</w:t>
      </w:r>
    </w:p>
    <w:p w14:paraId="22DD12BB" w14:textId="77777777" w:rsidR="009C3EE1" w:rsidRDefault="009C3EE1" w:rsidP="009C3EE1">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6244CA1" w14:textId="77777777" w:rsidR="009C3EE1" w:rsidRPr="00D46829" w:rsidRDefault="009C3EE1" w:rsidP="009C3EE1">
      <w:pPr>
        <w:pStyle w:val="PL"/>
        <w:rPr>
          <w:rFonts w:eastAsia="SimSun"/>
          <w:snapToGrid w:val="0"/>
        </w:rPr>
      </w:pPr>
      <w:r w:rsidRPr="00D46829">
        <w:rPr>
          <w:rFonts w:eastAsia="SimSun"/>
          <w:snapToGrid w:val="0"/>
        </w:rPr>
        <w:tab/>
        <w:t>id-MeasurementCharacteristicsRequestIndicator,</w:t>
      </w:r>
    </w:p>
    <w:p w14:paraId="099C74EA" w14:textId="77777777" w:rsidR="009C3EE1" w:rsidRPr="00D46829" w:rsidRDefault="009C3EE1" w:rsidP="009C3EE1">
      <w:pPr>
        <w:pStyle w:val="PL"/>
        <w:rPr>
          <w:rFonts w:eastAsia="SimSun"/>
          <w:snapToGrid w:val="0"/>
        </w:rPr>
      </w:pPr>
      <w:r w:rsidRPr="00054F5F">
        <w:rPr>
          <w:rFonts w:eastAsia="SimSun"/>
          <w:snapToGrid w:val="0"/>
        </w:rPr>
        <w:tab/>
        <w:t>id-MeasurementTimeOccasion,</w:t>
      </w:r>
    </w:p>
    <w:p w14:paraId="523DDFDE" w14:textId="77777777" w:rsidR="009C3EE1" w:rsidRDefault="009C3EE1" w:rsidP="009C3EE1">
      <w:pPr>
        <w:pStyle w:val="PL"/>
        <w:rPr>
          <w:rFonts w:eastAsia="SimSun"/>
          <w:snapToGrid w:val="0"/>
        </w:rPr>
      </w:pPr>
      <w:r w:rsidRPr="00B458F9">
        <w:rPr>
          <w:rFonts w:eastAsia="SimSun"/>
          <w:snapToGrid w:val="0"/>
        </w:rPr>
        <w:tab/>
        <w:t>id-UEReportingInformation,</w:t>
      </w:r>
    </w:p>
    <w:p w14:paraId="2AC21D98" w14:textId="77777777" w:rsidR="009C3EE1" w:rsidRPr="00D46829" w:rsidRDefault="009C3EE1" w:rsidP="009C3EE1">
      <w:pPr>
        <w:pStyle w:val="PL"/>
        <w:rPr>
          <w:rFonts w:eastAsia="SimSun"/>
          <w:snapToGrid w:val="0"/>
        </w:rPr>
      </w:pPr>
      <w:r w:rsidRPr="0036458D">
        <w:rPr>
          <w:rFonts w:eastAsia="SimSun"/>
          <w:snapToGrid w:val="0"/>
        </w:rPr>
        <w:tab/>
        <w:t>id-PosCon</w:t>
      </w:r>
      <w:r>
        <w:rPr>
          <w:rFonts w:eastAsia="SimSun"/>
          <w:snapToGrid w:val="0"/>
        </w:rPr>
        <w:t>t</w:t>
      </w:r>
      <w:r w:rsidRPr="0036458D">
        <w:rPr>
          <w:rFonts w:eastAsia="SimSun"/>
          <w:snapToGrid w:val="0"/>
        </w:rPr>
        <w:t>extRevIndication,</w:t>
      </w:r>
    </w:p>
    <w:p w14:paraId="73F610CE" w14:textId="77777777" w:rsidR="009C3EE1" w:rsidRDefault="009C3EE1" w:rsidP="009C3EE1">
      <w:pPr>
        <w:pStyle w:val="PL"/>
        <w:rPr>
          <w:snapToGrid w:val="0"/>
        </w:rPr>
      </w:pPr>
      <w:r>
        <w:rPr>
          <w:snapToGrid w:val="0"/>
        </w:rPr>
        <w:tab/>
        <w:t>id-NRRedCapUEIndication,</w:t>
      </w:r>
    </w:p>
    <w:p w14:paraId="41EF9EB4" w14:textId="77777777" w:rsidR="009C3EE1" w:rsidRDefault="009C3EE1" w:rsidP="009C3EE1">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0A84093" w14:textId="77777777" w:rsidR="009C3EE1" w:rsidRDefault="009C3EE1" w:rsidP="009C3EE1">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71C2116E" w14:textId="77777777" w:rsidR="009C3EE1" w:rsidRDefault="009C3EE1" w:rsidP="009C3EE1">
      <w:pPr>
        <w:pStyle w:val="PL"/>
        <w:rPr>
          <w:snapToGrid w:val="0"/>
        </w:rPr>
      </w:pPr>
      <w:r>
        <w:rPr>
          <w:snapToGrid w:val="0"/>
        </w:rPr>
        <w:tab/>
        <w:t>id-NRPagingeDRX</w:t>
      </w:r>
      <w:r w:rsidRPr="00A40464">
        <w:rPr>
          <w:snapToGrid w:val="0"/>
        </w:rPr>
        <w:t>Information</w:t>
      </w:r>
      <w:r>
        <w:rPr>
          <w:snapToGrid w:val="0"/>
        </w:rPr>
        <w:t>,</w:t>
      </w:r>
    </w:p>
    <w:p w14:paraId="3D23947C" w14:textId="77777777" w:rsidR="009C3EE1" w:rsidRPr="00B44153" w:rsidRDefault="009C3EE1" w:rsidP="009C3EE1">
      <w:pPr>
        <w:pStyle w:val="PL"/>
        <w:rPr>
          <w:snapToGrid w:val="0"/>
        </w:rPr>
      </w:pPr>
      <w:r>
        <w:rPr>
          <w:snapToGrid w:val="0"/>
        </w:rPr>
        <w:lastRenderedPageBreak/>
        <w:tab/>
        <w:t>id-</w:t>
      </w:r>
      <w:r w:rsidRPr="001E1E3A">
        <w:rPr>
          <w:rFonts w:eastAsia="Malgun Gothic"/>
          <w:snapToGrid w:val="0"/>
        </w:rPr>
        <w:t>NRPagingeDRXInformationforRRCINACTIVE</w:t>
      </w:r>
      <w:r>
        <w:rPr>
          <w:snapToGrid w:val="0"/>
        </w:rPr>
        <w:t>,</w:t>
      </w:r>
    </w:p>
    <w:p w14:paraId="190425B4" w14:textId="77777777" w:rsidR="009C3EE1" w:rsidRPr="00036EE1" w:rsidRDefault="009C3EE1" w:rsidP="009C3EE1">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716E6" w14:textId="77777777" w:rsidR="009C3EE1" w:rsidRDefault="009C3EE1" w:rsidP="009C3EE1">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9A64B59" w14:textId="77777777" w:rsidR="009C3EE1" w:rsidRPr="009A1425" w:rsidRDefault="009C3EE1" w:rsidP="009C3EE1">
      <w:pPr>
        <w:pStyle w:val="PL"/>
        <w:rPr>
          <w:snapToGrid w:val="0"/>
          <w:lang w:val="sv-SE" w:eastAsia="sv-SE"/>
        </w:rPr>
      </w:pPr>
      <w:r w:rsidRPr="009A1425">
        <w:rPr>
          <w:snapToGrid w:val="0"/>
          <w:lang w:val="sv-SE" w:eastAsia="sv-SE"/>
        </w:rPr>
        <w:tab/>
        <w:t>id-CG-SDTKeptIndicator,</w:t>
      </w:r>
    </w:p>
    <w:p w14:paraId="6BA56E58" w14:textId="77777777" w:rsidR="009C3EE1" w:rsidRDefault="009C3EE1" w:rsidP="009C3EE1">
      <w:pPr>
        <w:pStyle w:val="PL"/>
        <w:rPr>
          <w:snapToGrid w:val="0"/>
        </w:rPr>
      </w:pPr>
      <w:r>
        <w:rPr>
          <w:snapToGrid w:val="0"/>
        </w:rPr>
        <w:tab/>
        <w:t>id-CG-SDTSessionInfoOld,</w:t>
      </w:r>
    </w:p>
    <w:p w14:paraId="44871E14" w14:textId="77777777" w:rsidR="009C3EE1" w:rsidRPr="00531E27" w:rsidRDefault="009C3EE1" w:rsidP="009C3EE1">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0E99C5B4" w14:textId="77777777" w:rsidR="009C3EE1" w:rsidRDefault="009C3EE1" w:rsidP="009C3EE1">
      <w:pPr>
        <w:pStyle w:val="PL"/>
        <w:rPr>
          <w:rFonts w:eastAsia="FangSong"/>
          <w:snapToGrid w:val="0"/>
        </w:rPr>
      </w:pPr>
      <w:r>
        <w:rPr>
          <w:rFonts w:eastAsia="FangSong"/>
          <w:snapToGrid w:val="0"/>
        </w:rPr>
        <w:tab/>
        <w:t>id-FiveG-ProSeAuthorized,</w:t>
      </w:r>
    </w:p>
    <w:p w14:paraId="3C42351A" w14:textId="77777777" w:rsidR="009C3EE1" w:rsidRDefault="009C3EE1" w:rsidP="009C3EE1">
      <w:pPr>
        <w:pStyle w:val="PL"/>
        <w:rPr>
          <w:rFonts w:eastAsia="FangSong"/>
          <w:snapToGrid w:val="0"/>
        </w:rPr>
      </w:pPr>
      <w:r>
        <w:rPr>
          <w:rFonts w:eastAsia="FangSong"/>
          <w:snapToGrid w:val="0"/>
        </w:rPr>
        <w:tab/>
        <w:t>id-FiveG-ProSePC5LinkAMBR,</w:t>
      </w:r>
    </w:p>
    <w:p w14:paraId="52FBEE73" w14:textId="77777777" w:rsidR="009C3EE1" w:rsidRDefault="009C3EE1" w:rsidP="009C3EE1">
      <w:pPr>
        <w:pStyle w:val="PL"/>
        <w:rPr>
          <w:rFonts w:eastAsia="FangSong"/>
          <w:snapToGrid w:val="0"/>
        </w:rPr>
      </w:pPr>
      <w:r>
        <w:rPr>
          <w:rFonts w:eastAsia="FangSong"/>
          <w:snapToGrid w:val="0"/>
        </w:rPr>
        <w:tab/>
        <w:t>id-FiveG-ProSeUEPC5AggregateMaximumBitrate,</w:t>
      </w:r>
    </w:p>
    <w:p w14:paraId="25F7A0F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7E73937"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C8AB4C4"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045AF7A"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C69A0EE"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B4F9A7B"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67E66096"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0C1436BB"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E846E6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98CA11D"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30DAFD2"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F1F06C6"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4539A9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65E89B2"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3D5284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3776251"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603A98B"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58C3DD3"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02C72BC"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43A8124" w14:textId="77777777" w:rsidR="009C3EE1" w:rsidRDefault="009C3EE1" w:rsidP="009C3EE1">
      <w:pPr>
        <w:pStyle w:val="PL"/>
      </w:pPr>
      <w:r>
        <w:tab/>
        <w:t>id-UpdatedRemoteUELocalID,</w:t>
      </w:r>
    </w:p>
    <w:p w14:paraId="0379432F" w14:textId="77777777" w:rsidR="009C3EE1" w:rsidRDefault="009C3EE1" w:rsidP="009C3EE1">
      <w:pPr>
        <w:pStyle w:val="PL"/>
        <w:rPr>
          <w:rFonts w:eastAsia="FangSong"/>
          <w:snapToGrid w:val="0"/>
        </w:rPr>
      </w:pPr>
      <w:r>
        <w:tab/>
        <w:t>id-PathSwitchConfiguration,</w:t>
      </w:r>
    </w:p>
    <w:p w14:paraId="5E131459" w14:textId="77777777" w:rsidR="009C3EE1" w:rsidRPr="00832A01" w:rsidRDefault="009C3EE1" w:rsidP="009C3EE1">
      <w:pPr>
        <w:pStyle w:val="PL"/>
        <w:rPr>
          <w:rFonts w:eastAsia="SimSun"/>
          <w:snapToGrid w:val="0"/>
        </w:rPr>
      </w:pPr>
      <w:r>
        <w:tab/>
      </w:r>
      <w:r w:rsidRPr="00832A01">
        <w:rPr>
          <w:snapToGrid w:val="0"/>
          <w:lang w:eastAsia="zh-CN"/>
        </w:rPr>
        <w:t>id-PagingCause,</w:t>
      </w:r>
    </w:p>
    <w:p w14:paraId="1D0095F7" w14:textId="77777777" w:rsidR="009C3EE1" w:rsidRDefault="009C3EE1" w:rsidP="009C3EE1">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A85F355" w14:textId="77777777" w:rsidR="009C3EE1" w:rsidRDefault="009C3EE1" w:rsidP="009C3EE1">
      <w:pPr>
        <w:pStyle w:val="PL"/>
        <w:rPr>
          <w:rFonts w:eastAsia="SimSun"/>
          <w:snapToGrid w:val="0"/>
          <w:lang w:eastAsia="zh-CN"/>
        </w:rPr>
      </w:pPr>
      <w:r>
        <w:rPr>
          <w:rFonts w:eastAsia="SimSun"/>
          <w:snapToGrid w:val="0"/>
          <w:lang w:eastAsia="zh-CN"/>
        </w:rPr>
        <w:tab/>
        <w:t>id-UEPagingCapability,</w:t>
      </w:r>
    </w:p>
    <w:p w14:paraId="3FD4CC1C" w14:textId="77777777" w:rsidR="009C3EE1" w:rsidRDefault="009C3EE1" w:rsidP="009C3EE1">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61A72BE8" w14:textId="77777777" w:rsidR="009C3EE1" w:rsidRDefault="009C3EE1" w:rsidP="009C3EE1">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654C4609" w14:textId="77777777" w:rsidR="009C3EE1" w:rsidRDefault="009C3EE1" w:rsidP="009C3EE1">
      <w:pPr>
        <w:pStyle w:val="PL"/>
        <w:rPr>
          <w:snapToGrid w:val="0"/>
          <w:lang w:eastAsia="zh-CN"/>
        </w:rPr>
      </w:pPr>
      <w:r>
        <w:rPr>
          <w:snapToGrid w:val="0"/>
          <w:lang w:eastAsia="zh-CN"/>
        </w:rPr>
        <w:tab/>
        <w:t>id-BAP-Header-Rewriting-Removed-List,</w:t>
      </w:r>
    </w:p>
    <w:p w14:paraId="3A27B08B" w14:textId="77777777" w:rsidR="009C3EE1" w:rsidRDefault="009C3EE1" w:rsidP="009C3EE1">
      <w:pPr>
        <w:pStyle w:val="PL"/>
        <w:rPr>
          <w:snapToGrid w:val="0"/>
          <w:lang w:eastAsia="zh-CN"/>
        </w:rPr>
      </w:pPr>
      <w:r>
        <w:rPr>
          <w:snapToGrid w:val="0"/>
          <w:lang w:eastAsia="zh-CN"/>
        </w:rPr>
        <w:tab/>
        <w:t>id-BAP-Header-Rewriting-Removed-List-Item,</w:t>
      </w:r>
    </w:p>
    <w:p w14:paraId="1FACA634" w14:textId="77777777" w:rsidR="009C3EE1" w:rsidRDefault="009C3EE1" w:rsidP="009C3EE1">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3D70ED56" w14:textId="77777777" w:rsidR="009C3EE1" w:rsidRPr="009A1425" w:rsidRDefault="009C3EE1" w:rsidP="009C3EE1">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04DCAEB" w14:textId="77777777" w:rsidR="009C3EE1" w:rsidRDefault="009C3EE1" w:rsidP="009C3EE1">
      <w:pPr>
        <w:pStyle w:val="PL"/>
        <w:rPr>
          <w:snapToGrid w:val="0"/>
        </w:rPr>
      </w:pPr>
      <w:r>
        <w:rPr>
          <w:snapToGrid w:val="0"/>
          <w:lang w:eastAsia="zh-CN"/>
        </w:rPr>
        <w:tab/>
        <w:t>id-</w:t>
      </w:r>
      <w:r>
        <w:rPr>
          <w:snapToGrid w:val="0"/>
        </w:rPr>
        <w:t>ActivationRequestType,</w:t>
      </w:r>
    </w:p>
    <w:p w14:paraId="336E6892" w14:textId="77777777" w:rsidR="009C3EE1" w:rsidRDefault="009C3EE1" w:rsidP="009C3EE1">
      <w:pPr>
        <w:pStyle w:val="PL"/>
        <w:rPr>
          <w:rFonts w:eastAsia="SimSun"/>
          <w:snapToGrid w:val="0"/>
          <w:lang w:eastAsia="zh-CN"/>
        </w:rPr>
      </w:pPr>
      <w:r>
        <w:tab/>
        <w:t>id-</w:t>
      </w:r>
      <w:r w:rsidRPr="00CF07A6">
        <w:t>PosMeasGapPreConfigList</w:t>
      </w:r>
      <w:r>
        <w:rPr>
          <w:rFonts w:eastAsia="SimSun"/>
          <w:snapToGrid w:val="0"/>
          <w:lang w:eastAsia="zh-CN"/>
        </w:rPr>
        <w:t>,</w:t>
      </w:r>
    </w:p>
    <w:p w14:paraId="2DAE82A8" w14:textId="77777777" w:rsidR="009C3EE1" w:rsidRPr="00552D38" w:rsidRDefault="009C3EE1" w:rsidP="009C3EE1">
      <w:pPr>
        <w:pStyle w:val="PL"/>
        <w:rPr>
          <w:snapToGrid w:val="0"/>
        </w:rPr>
      </w:pPr>
      <w:r>
        <w:rPr>
          <w:rFonts w:eastAsia="SimSun"/>
          <w:snapToGrid w:val="0"/>
          <w:lang w:eastAsia="zh-CN"/>
        </w:rPr>
        <w:tab/>
        <w:t>id-</w:t>
      </w:r>
      <w:r>
        <w:rPr>
          <w:snapToGrid w:val="0"/>
        </w:rPr>
        <w:t>PosMeasurementPeriodicityNR-AoA,</w:t>
      </w:r>
    </w:p>
    <w:p w14:paraId="1AD723CD" w14:textId="77777777" w:rsidR="009C3EE1" w:rsidRPr="00417543" w:rsidRDefault="009C3EE1" w:rsidP="009C3EE1">
      <w:pPr>
        <w:pStyle w:val="PL"/>
        <w:rPr>
          <w:snapToGrid w:val="0"/>
          <w:lang w:eastAsia="zh-CN"/>
        </w:rPr>
      </w:pPr>
      <w:r>
        <w:rPr>
          <w:snapToGrid w:val="0"/>
          <w:lang w:eastAsia="zh-CN"/>
        </w:rPr>
        <w:tab/>
        <w:t>id-SRSPosRRCInactiveConfig,</w:t>
      </w:r>
    </w:p>
    <w:p w14:paraId="4A852EDD" w14:textId="77777777" w:rsidR="009C3EE1" w:rsidRDefault="009C3EE1" w:rsidP="009C3EE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263A162" w14:textId="77777777" w:rsidR="009C3EE1" w:rsidRDefault="009C3EE1" w:rsidP="009C3EE1">
      <w:pPr>
        <w:pStyle w:val="PL"/>
        <w:rPr>
          <w:snapToGrid w:val="0"/>
        </w:rPr>
      </w:pPr>
      <w:r>
        <w:rPr>
          <w:snapToGrid w:val="0"/>
        </w:rPr>
        <w:tab/>
        <w:t>id-SDTBearerConfigurationInfo,</w:t>
      </w:r>
    </w:p>
    <w:p w14:paraId="73332948" w14:textId="77777777" w:rsidR="009C3EE1" w:rsidRDefault="009C3EE1" w:rsidP="009C3EE1">
      <w:pPr>
        <w:pStyle w:val="PL"/>
      </w:pPr>
      <w:r>
        <w:rPr>
          <w:snapToGrid w:val="0"/>
        </w:rPr>
        <w:tab/>
      </w:r>
      <w:r>
        <w:t>id-ServingCellMO-List,</w:t>
      </w:r>
    </w:p>
    <w:p w14:paraId="0CC39297" w14:textId="77777777" w:rsidR="009C3EE1" w:rsidRDefault="009C3EE1" w:rsidP="009C3EE1">
      <w:pPr>
        <w:pStyle w:val="PL"/>
      </w:pPr>
      <w:r>
        <w:tab/>
        <w:t>id-ServingCellMO-List</w:t>
      </w:r>
      <w:r w:rsidRPr="000C084E">
        <w:t>-Item</w:t>
      </w:r>
      <w:r>
        <w:t>,</w:t>
      </w:r>
    </w:p>
    <w:p w14:paraId="45DB5FD4" w14:textId="77777777" w:rsidR="009C3EE1" w:rsidRPr="00552D38" w:rsidRDefault="009C3EE1" w:rsidP="009C3EE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BF831F8" w14:textId="77777777" w:rsidR="009C3EE1" w:rsidRDefault="009C3EE1" w:rsidP="009C3EE1">
      <w:pPr>
        <w:pStyle w:val="PL"/>
      </w:pPr>
      <w:r>
        <w:rPr>
          <w:snapToGrid w:val="0"/>
        </w:rPr>
        <w:tab/>
        <w:t>id-</w:t>
      </w:r>
      <w:r>
        <w:t>Pos</w:t>
      </w:r>
      <w:r w:rsidRPr="00EA5FA7">
        <w:t>SI</w:t>
      </w:r>
      <w:r>
        <w:t>t</w:t>
      </w:r>
      <w:r w:rsidRPr="00EA5FA7">
        <w:t>ypeList</w:t>
      </w:r>
      <w:r>
        <w:t>,</w:t>
      </w:r>
    </w:p>
    <w:p w14:paraId="4BA1A46D" w14:textId="77777777" w:rsidR="009C3EE1" w:rsidRDefault="009C3EE1" w:rsidP="009C3EE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32DBF52" w14:textId="77777777" w:rsidR="009C3EE1" w:rsidRDefault="009C3EE1" w:rsidP="009C3EE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5D115879" w14:textId="77777777" w:rsidR="009C3EE1" w:rsidRDefault="009C3EE1" w:rsidP="009C3EE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D7BEFD2" w14:textId="77777777" w:rsidR="009C3EE1" w:rsidRDefault="009C3EE1" w:rsidP="009C3EE1">
      <w:pPr>
        <w:pStyle w:val="PL"/>
        <w:rPr>
          <w:snapToGrid w:val="0"/>
        </w:rPr>
      </w:pPr>
      <w:r>
        <w:rPr>
          <w:snapToGrid w:val="0"/>
        </w:rPr>
        <w:tab/>
        <w:t>id-SRSPosRRCInactiveQueryIndication,</w:t>
      </w:r>
    </w:p>
    <w:p w14:paraId="16AC51A3" w14:textId="77777777" w:rsidR="009C3EE1" w:rsidRDefault="009C3EE1" w:rsidP="009C3EE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BC4A7EA" w14:textId="77777777" w:rsidR="009C3EE1" w:rsidRDefault="009C3EE1" w:rsidP="009C3EE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726AA3B5" w14:textId="77777777" w:rsidR="009C3EE1" w:rsidRDefault="009C3EE1" w:rsidP="009C3EE1">
      <w:pPr>
        <w:pStyle w:val="PL"/>
      </w:pPr>
      <w:r>
        <w:tab/>
        <w:t>id-</w:t>
      </w:r>
      <w:r>
        <w:rPr>
          <w:rFonts w:hint="eastAsia"/>
          <w:lang w:val="en-US" w:eastAsia="zh-CN"/>
        </w:rPr>
        <w:t>Extended</w:t>
      </w:r>
      <w:r>
        <w:t>UEIdentityIndexValue,</w:t>
      </w:r>
    </w:p>
    <w:p w14:paraId="00173F95" w14:textId="77777777" w:rsidR="009C3EE1" w:rsidRPr="00552D38" w:rsidRDefault="009C3EE1" w:rsidP="009C3EE1">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16EEEF1A" w14:textId="77777777" w:rsidR="009C3EE1" w:rsidRDefault="009C3EE1" w:rsidP="009C3EE1">
      <w:pPr>
        <w:pStyle w:val="PL"/>
        <w:rPr>
          <w:rFonts w:eastAsia="SimSun"/>
          <w:lang w:val="en-US" w:eastAsia="zh-CN"/>
        </w:rPr>
      </w:pPr>
      <w:r>
        <w:rPr>
          <w:rFonts w:eastAsia="SimSun" w:hint="eastAsia"/>
          <w:lang w:val="en-US" w:eastAsia="zh-CN"/>
        </w:rPr>
        <w:tab/>
        <w:t>id-DedicatedSIDeliveryIndication,</w:t>
      </w:r>
    </w:p>
    <w:p w14:paraId="67578638" w14:textId="77777777" w:rsidR="009C3EE1" w:rsidRDefault="009C3EE1" w:rsidP="009C3EE1">
      <w:pPr>
        <w:pStyle w:val="PL"/>
        <w:rPr>
          <w:snapToGrid w:val="0"/>
          <w:lang w:eastAsia="zh-CN"/>
        </w:rPr>
      </w:pPr>
      <w:r w:rsidRPr="00644324">
        <w:rPr>
          <w:snapToGrid w:val="0"/>
          <w:lang w:eastAsia="zh-CN"/>
        </w:rPr>
        <w:tab/>
        <w:t>id-Configured-BWP-List,</w:t>
      </w:r>
    </w:p>
    <w:p w14:paraId="23C50EAC" w14:textId="77777777" w:rsidR="009C3EE1" w:rsidRDefault="009C3EE1" w:rsidP="009C3EE1">
      <w:pPr>
        <w:pStyle w:val="PL"/>
        <w:rPr>
          <w:snapToGrid w:val="0"/>
        </w:rPr>
      </w:pPr>
      <w:r>
        <w:rPr>
          <w:snapToGrid w:val="0"/>
        </w:rPr>
        <w:tab/>
        <w:t>id-NetworkControlledRepeaterAuthorized,</w:t>
      </w:r>
    </w:p>
    <w:p w14:paraId="59D09534" w14:textId="77777777" w:rsidR="009C3EE1" w:rsidRDefault="009C3EE1" w:rsidP="009C3EE1">
      <w:pPr>
        <w:pStyle w:val="PL"/>
        <w:rPr>
          <w:rFonts w:eastAsia="SimSun"/>
          <w:snapToGrid w:val="0"/>
        </w:rPr>
      </w:pPr>
      <w:r>
        <w:rPr>
          <w:snapToGrid w:val="0"/>
        </w:rPr>
        <w:tab/>
        <w:t>id-MT-SDT-Information,</w:t>
      </w:r>
    </w:p>
    <w:p w14:paraId="31F8D8FD" w14:textId="77777777" w:rsidR="009C3EE1" w:rsidRDefault="009C3EE1" w:rsidP="009C3EE1">
      <w:pPr>
        <w:pStyle w:val="PL"/>
      </w:pPr>
      <w:r>
        <w:tab/>
        <w:t>id-LTMInformation-Setup,</w:t>
      </w:r>
    </w:p>
    <w:p w14:paraId="32A9275F" w14:textId="77777777" w:rsidR="009C3EE1" w:rsidRDefault="009C3EE1" w:rsidP="009C3EE1">
      <w:pPr>
        <w:pStyle w:val="PL"/>
      </w:pPr>
      <w:r>
        <w:tab/>
        <w:t>id-LTMConfigurationIDMappingList,</w:t>
      </w:r>
    </w:p>
    <w:p w14:paraId="1E58299A" w14:textId="77777777" w:rsidR="009C3EE1" w:rsidRDefault="009C3EE1" w:rsidP="009C3EE1">
      <w:pPr>
        <w:pStyle w:val="PL"/>
      </w:pPr>
      <w:r>
        <w:tab/>
        <w:t>id-LTMInformation-Modify,</w:t>
      </w:r>
    </w:p>
    <w:p w14:paraId="3740B45D" w14:textId="77777777" w:rsidR="009C3EE1" w:rsidRDefault="009C3EE1" w:rsidP="009C3EE1">
      <w:pPr>
        <w:pStyle w:val="PL"/>
      </w:pPr>
      <w:r>
        <w:tab/>
      </w:r>
      <w:r w:rsidRPr="000C084E">
        <w:t>id-</w:t>
      </w:r>
      <w:r>
        <w:t>LTMCells-ToBeReleased-List,</w:t>
      </w:r>
    </w:p>
    <w:p w14:paraId="48542F33" w14:textId="77777777" w:rsidR="009C3EE1" w:rsidRDefault="009C3EE1" w:rsidP="009C3EE1">
      <w:pPr>
        <w:pStyle w:val="PL"/>
        <w:rPr>
          <w:rFonts w:eastAsia="SimSun"/>
        </w:rPr>
      </w:pPr>
      <w:r>
        <w:rPr>
          <w:rFonts w:eastAsia="SimSun"/>
        </w:rPr>
        <w:tab/>
        <w:t>id-LTMConfiguration,</w:t>
      </w:r>
    </w:p>
    <w:p w14:paraId="60A38214" w14:textId="77777777" w:rsidR="009C3EE1" w:rsidRDefault="009C3EE1" w:rsidP="009C3EE1">
      <w:pPr>
        <w:pStyle w:val="PL"/>
        <w:rPr>
          <w:rFonts w:eastAsia="SimSun"/>
        </w:rPr>
      </w:pPr>
      <w:r>
        <w:tab/>
      </w:r>
      <w:r w:rsidRPr="00002C6B">
        <w:t>id-LTMCFRAResourceConfig-List</w:t>
      </w:r>
      <w:r>
        <w:t>,</w:t>
      </w:r>
    </w:p>
    <w:p w14:paraId="7BC22F33" w14:textId="77777777" w:rsidR="009C3EE1" w:rsidRDefault="009C3EE1" w:rsidP="009C3EE1">
      <w:pPr>
        <w:pStyle w:val="PL"/>
      </w:pPr>
      <w:r>
        <w:tab/>
      </w:r>
      <w:r w:rsidRPr="000C084E">
        <w:t>id-</w:t>
      </w:r>
      <w:r>
        <w:t>EarlySyncInformation-Request,</w:t>
      </w:r>
    </w:p>
    <w:p w14:paraId="6399B3FB" w14:textId="77777777" w:rsidR="009C3EE1" w:rsidRDefault="009C3EE1" w:rsidP="009C3EE1">
      <w:pPr>
        <w:pStyle w:val="PL"/>
      </w:pPr>
      <w:r>
        <w:tab/>
        <w:t>id-</w:t>
      </w:r>
      <w:r w:rsidRPr="00E11488">
        <w:t>EarlySyncInformation,</w:t>
      </w:r>
    </w:p>
    <w:p w14:paraId="1A9A9926" w14:textId="77777777" w:rsidR="009C3EE1" w:rsidRDefault="009C3EE1" w:rsidP="009C3EE1">
      <w:pPr>
        <w:pStyle w:val="PL"/>
      </w:pPr>
      <w:r>
        <w:tab/>
        <w:t>id-EarlySync</w:t>
      </w:r>
      <w:r>
        <w:rPr>
          <w:rFonts w:hint="eastAsia"/>
        </w:rPr>
        <w:t>CandidateCell</w:t>
      </w:r>
      <w:r>
        <w:t>Information-List,</w:t>
      </w:r>
    </w:p>
    <w:p w14:paraId="37F20F09" w14:textId="77777777" w:rsidR="009C3EE1" w:rsidRDefault="009C3EE1" w:rsidP="009C3EE1">
      <w:pPr>
        <w:pStyle w:val="PL"/>
      </w:pPr>
      <w:r>
        <w:tab/>
      </w:r>
      <w:r>
        <w:rPr>
          <w:rFonts w:hint="eastAsia"/>
        </w:rPr>
        <w:t>id-EarlySyncServingCellInformation,</w:t>
      </w:r>
    </w:p>
    <w:p w14:paraId="5C37AA01" w14:textId="77777777" w:rsidR="009C3EE1" w:rsidRPr="008F6CE6" w:rsidRDefault="009C3EE1" w:rsidP="009C3EE1">
      <w:pPr>
        <w:pStyle w:val="PL"/>
        <w:rPr>
          <w:snapToGrid w:val="0"/>
        </w:rPr>
      </w:pPr>
      <w:r>
        <w:rPr>
          <w:snapToGrid w:val="0"/>
        </w:rPr>
        <w:tab/>
        <w:t>id-</w:t>
      </w:r>
      <w:r>
        <w:t>LTMCellSwitchInformation,</w:t>
      </w:r>
    </w:p>
    <w:p w14:paraId="5E81CB1E" w14:textId="77777777" w:rsidR="009C3EE1" w:rsidRDefault="009C3EE1" w:rsidP="009C3EE1">
      <w:pPr>
        <w:pStyle w:val="PL"/>
      </w:pPr>
      <w:r>
        <w:tab/>
        <w:t>i</w:t>
      </w:r>
      <w:r w:rsidRPr="00E11488">
        <w:t>d-</w:t>
      </w:r>
      <w:r>
        <w:t>DUtoCU</w:t>
      </w:r>
      <w:r w:rsidRPr="00E11488">
        <w:t>TAInformation-List</w:t>
      </w:r>
      <w:r>
        <w:t>,</w:t>
      </w:r>
    </w:p>
    <w:p w14:paraId="345A272C" w14:textId="77777777" w:rsidR="009C3EE1" w:rsidRDefault="009C3EE1" w:rsidP="009C3EE1">
      <w:pPr>
        <w:pStyle w:val="PL"/>
      </w:pPr>
      <w:r>
        <w:tab/>
        <w:t>i</w:t>
      </w:r>
      <w:r w:rsidRPr="00E11488">
        <w:t>d-</w:t>
      </w:r>
      <w:r>
        <w:t>CUtoDU</w:t>
      </w:r>
      <w:r w:rsidRPr="00E11488">
        <w:t>TAInformation-List</w:t>
      </w:r>
      <w:r>
        <w:t>,</w:t>
      </w:r>
    </w:p>
    <w:p w14:paraId="019DA4B2" w14:textId="77777777" w:rsidR="009C3EE1" w:rsidRDefault="009C3EE1" w:rsidP="009C3EE1">
      <w:pPr>
        <w:pStyle w:val="PL"/>
        <w:rPr>
          <w:snapToGrid w:val="0"/>
        </w:rPr>
      </w:pPr>
      <w:r>
        <w:rPr>
          <w:rFonts w:eastAsia="DengXian"/>
          <w:snapToGrid w:val="0"/>
          <w:lang w:eastAsia="zh-CN"/>
        </w:rPr>
        <w:tab/>
      </w:r>
      <w:r>
        <w:rPr>
          <w:snapToGrid w:val="0"/>
        </w:rPr>
        <w:t>id-DeactivationIndication,</w:t>
      </w:r>
    </w:p>
    <w:p w14:paraId="17C3EEBF" w14:textId="77777777" w:rsidR="009C3EE1" w:rsidRDefault="009C3EE1" w:rsidP="009C3EE1">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2AAE410" w14:textId="77777777" w:rsidR="009C3EE1" w:rsidRPr="00232ABB" w:rsidRDefault="009C3EE1" w:rsidP="009C3EE1">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0FC1484" w14:textId="77777777" w:rsidR="009C3EE1" w:rsidRPr="00552D38" w:rsidRDefault="009C3EE1" w:rsidP="009C3EE1">
      <w:pPr>
        <w:pStyle w:val="PL"/>
        <w:rPr>
          <w:snapToGrid w:val="0"/>
        </w:rPr>
      </w:pPr>
      <w:r>
        <w:tab/>
        <w:t>id-PathAdditionInformation,</w:t>
      </w:r>
    </w:p>
    <w:p w14:paraId="61ABCDE3" w14:textId="77777777" w:rsidR="009C3EE1" w:rsidRDefault="009C3EE1" w:rsidP="009C3EE1">
      <w:pPr>
        <w:pStyle w:val="PL"/>
        <w:rPr>
          <w:rFonts w:eastAsia="SimSun"/>
          <w:snapToGrid w:val="0"/>
          <w:lang w:eastAsia="zh-CN"/>
        </w:rPr>
      </w:pPr>
      <w:r>
        <w:rPr>
          <w:rFonts w:eastAsia="SimSun" w:hint="eastAsia"/>
          <w:snapToGrid w:val="0"/>
          <w:lang w:eastAsia="zh-CN"/>
        </w:rPr>
        <w:lastRenderedPageBreak/>
        <w:tab/>
      </w:r>
      <w:r>
        <w:rPr>
          <w:rFonts w:eastAsia="SimSun"/>
          <w:snapToGrid w:val="0"/>
          <w:lang w:eastAsia="zh-CN"/>
        </w:rPr>
        <w:t>id-RANTSSRequestType,</w:t>
      </w:r>
    </w:p>
    <w:p w14:paraId="170677AD" w14:textId="77777777" w:rsidR="009C3EE1" w:rsidRDefault="009C3EE1" w:rsidP="009C3EE1">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6E29F09A" w14:textId="77777777" w:rsidR="009C3EE1" w:rsidRDefault="009C3EE1" w:rsidP="009C3EE1">
      <w:pPr>
        <w:pStyle w:val="PL"/>
      </w:pPr>
      <w:r>
        <w:rPr>
          <w:rFonts w:eastAsia="SimSun"/>
          <w:snapToGrid w:val="0"/>
        </w:rPr>
        <w:tab/>
      </w:r>
      <w:r>
        <w:t>id-Target-gNB-ID,</w:t>
      </w:r>
    </w:p>
    <w:p w14:paraId="5A002C18" w14:textId="77777777" w:rsidR="009C3EE1" w:rsidRDefault="009C3EE1" w:rsidP="009C3EE1">
      <w:pPr>
        <w:pStyle w:val="PL"/>
      </w:pPr>
      <w:r>
        <w:tab/>
        <w:t>id-Target-gNB-IP-address,</w:t>
      </w:r>
    </w:p>
    <w:p w14:paraId="53A88124" w14:textId="77777777" w:rsidR="009C3EE1" w:rsidRDefault="009C3EE1" w:rsidP="009C3EE1">
      <w:pPr>
        <w:pStyle w:val="PL"/>
      </w:pPr>
      <w:r>
        <w:rPr>
          <w:snapToGrid w:val="0"/>
        </w:rPr>
        <w:tab/>
      </w:r>
      <w:r>
        <w:t>id-Target-SeGW-IP-address,</w:t>
      </w:r>
    </w:p>
    <w:p w14:paraId="026F158D" w14:textId="77777777" w:rsidR="009C3EE1" w:rsidRDefault="009C3EE1" w:rsidP="009C3EE1">
      <w:pPr>
        <w:pStyle w:val="PL"/>
      </w:pPr>
      <w:r>
        <w:tab/>
        <w:t>id-Activated-Cells-Mapping-List,</w:t>
      </w:r>
    </w:p>
    <w:p w14:paraId="7A9A8308" w14:textId="77777777" w:rsidR="009C3EE1" w:rsidRDefault="009C3EE1" w:rsidP="009C3EE1">
      <w:pPr>
        <w:pStyle w:val="PL"/>
      </w:pPr>
      <w:r>
        <w:rPr>
          <w:snapToGrid w:val="0"/>
        </w:rPr>
        <w:tab/>
      </w:r>
      <w:r>
        <w:t>id-Activated-Cells-Mapping-List-Item,</w:t>
      </w:r>
    </w:p>
    <w:p w14:paraId="14A1CEAF" w14:textId="77777777" w:rsidR="009C3EE1" w:rsidRDefault="009C3EE1" w:rsidP="009C3EE1">
      <w:pPr>
        <w:pStyle w:val="PL"/>
      </w:pPr>
      <w:r>
        <w:rPr>
          <w:snapToGrid w:val="0"/>
        </w:rPr>
        <w:tab/>
      </w:r>
      <w:r>
        <w:t>id-F1SetupOutcome,</w:t>
      </w:r>
    </w:p>
    <w:p w14:paraId="1E82D509" w14:textId="77777777" w:rsidR="009C3EE1" w:rsidRDefault="009C3EE1" w:rsidP="009C3EE1">
      <w:pPr>
        <w:pStyle w:val="PL"/>
        <w:rPr>
          <w:snapToGrid w:val="0"/>
        </w:rPr>
      </w:pPr>
      <w:r>
        <w:rPr>
          <w:snapToGrid w:val="0"/>
        </w:rPr>
        <w:tab/>
        <w:t>id-RRC-Terminating-IAB-Donor-Related-Info,</w:t>
      </w:r>
    </w:p>
    <w:p w14:paraId="1C337C5C" w14:textId="77777777" w:rsidR="009C3EE1" w:rsidRDefault="009C3EE1" w:rsidP="009C3EE1">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E3690D6" w14:textId="77777777" w:rsidR="009C3EE1" w:rsidRDefault="009C3EE1" w:rsidP="009C3EE1">
      <w:pPr>
        <w:pStyle w:val="PL"/>
        <w:rPr>
          <w:rFonts w:eastAsia="SimSun"/>
          <w:snapToGrid w:val="0"/>
        </w:rPr>
      </w:pPr>
      <w:r>
        <w:rPr>
          <w:rFonts w:eastAsia="SimSun"/>
          <w:snapToGrid w:val="0"/>
        </w:rPr>
        <w:tab/>
        <w:t>id-NCGI-to-be-Updated-List,</w:t>
      </w:r>
    </w:p>
    <w:p w14:paraId="0E5F6385" w14:textId="77777777" w:rsidR="009C3EE1" w:rsidRDefault="009C3EE1" w:rsidP="009C3EE1">
      <w:pPr>
        <w:pStyle w:val="PL"/>
        <w:rPr>
          <w:rFonts w:eastAsia="SimSun"/>
          <w:snapToGrid w:val="0"/>
        </w:rPr>
      </w:pPr>
      <w:r>
        <w:rPr>
          <w:rFonts w:eastAsia="SimSun"/>
          <w:snapToGrid w:val="0"/>
        </w:rPr>
        <w:tab/>
        <w:t>id-NCGI-to-be-Updated-List-Item,</w:t>
      </w:r>
    </w:p>
    <w:p w14:paraId="7C79AFDE" w14:textId="77777777" w:rsidR="009C3EE1" w:rsidRDefault="009C3EE1" w:rsidP="009C3EE1">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635CCD95" w14:textId="77777777" w:rsidR="009C3EE1" w:rsidRPr="00E53D33" w:rsidRDefault="009C3EE1" w:rsidP="009C3EE1">
      <w:pPr>
        <w:pStyle w:val="PL"/>
      </w:pPr>
      <w:r w:rsidRPr="00E53D33">
        <w:tab/>
        <w:t>id-IndicationMCInactiveReception,</w:t>
      </w:r>
    </w:p>
    <w:p w14:paraId="7A47C9BB" w14:textId="77777777" w:rsidR="009C3EE1" w:rsidRPr="00E53D33" w:rsidRDefault="009C3EE1" w:rsidP="009C3EE1">
      <w:pPr>
        <w:pStyle w:val="PL"/>
      </w:pPr>
      <w:r w:rsidRPr="00E53D33">
        <w:tab/>
        <w:t xml:space="preserve">id-MulticastCU2DURRCInfo, </w:t>
      </w:r>
    </w:p>
    <w:p w14:paraId="2F130DC2" w14:textId="77777777" w:rsidR="009C3EE1" w:rsidRPr="00E53D33" w:rsidRDefault="009C3EE1" w:rsidP="009C3EE1">
      <w:pPr>
        <w:pStyle w:val="PL"/>
      </w:pPr>
      <w:r w:rsidRPr="00E53D33">
        <w:tab/>
        <w:t>id-MulticastDU2CURRCInfo,</w:t>
      </w:r>
    </w:p>
    <w:p w14:paraId="0903AB04" w14:textId="77777777" w:rsidR="009C3EE1" w:rsidRPr="00E53D33" w:rsidRDefault="009C3EE1" w:rsidP="009C3EE1">
      <w:pPr>
        <w:pStyle w:val="PL"/>
      </w:pPr>
      <w:r w:rsidRPr="00E53D33">
        <w:tab/>
        <w:t>id-MBSMulticastSessionReceptionState,</w:t>
      </w:r>
    </w:p>
    <w:p w14:paraId="6CC45C44" w14:textId="77777777" w:rsidR="009C3EE1" w:rsidRDefault="009C3EE1" w:rsidP="009C3EE1">
      <w:pPr>
        <w:pStyle w:val="PL"/>
      </w:pPr>
      <w:r w:rsidRPr="00E53D33">
        <w:rPr>
          <w:rFonts w:eastAsia="SimSun"/>
          <w:snapToGrid w:val="0"/>
        </w:rPr>
        <w:tab/>
        <w:t>id-</w:t>
      </w:r>
      <w:r w:rsidRPr="00E53D33">
        <w:t>MulticastCU2DUCommonRRCInfo,</w:t>
      </w:r>
    </w:p>
    <w:p w14:paraId="44149629" w14:textId="77777777" w:rsidR="009C3EE1" w:rsidRDefault="009C3EE1" w:rsidP="009C3EE1">
      <w:pPr>
        <w:pStyle w:val="PL"/>
        <w:rPr>
          <w:snapToGrid w:val="0"/>
        </w:rPr>
      </w:pPr>
      <w:r>
        <w:rPr>
          <w:snapToGrid w:val="0"/>
        </w:rPr>
        <w:tab/>
        <w:t>id-NRA2XServicesAuthorized,</w:t>
      </w:r>
    </w:p>
    <w:p w14:paraId="64D18DAA" w14:textId="77777777" w:rsidR="009C3EE1" w:rsidRDefault="009C3EE1" w:rsidP="009C3EE1">
      <w:pPr>
        <w:pStyle w:val="PL"/>
        <w:rPr>
          <w:snapToGrid w:val="0"/>
        </w:rPr>
      </w:pPr>
      <w:r>
        <w:rPr>
          <w:snapToGrid w:val="0"/>
        </w:rPr>
        <w:tab/>
        <w:t>id-LTEA2XServicesAuthorized,</w:t>
      </w:r>
    </w:p>
    <w:p w14:paraId="5634ACBD" w14:textId="77777777" w:rsidR="009C3EE1" w:rsidRDefault="009C3EE1" w:rsidP="009C3EE1">
      <w:pPr>
        <w:pStyle w:val="PL"/>
        <w:rPr>
          <w:snapToGrid w:val="0"/>
        </w:rPr>
      </w:pPr>
      <w:r>
        <w:rPr>
          <w:snapToGrid w:val="0"/>
        </w:rPr>
        <w:tab/>
        <w:t>id-NRUESidelinkAggregateMaximumBitrateForA2X,</w:t>
      </w:r>
    </w:p>
    <w:p w14:paraId="3DD3C3C6" w14:textId="77777777" w:rsidR="009C3EE1" w:rsidRPr="00FC42DC" w:rsidRDefault="009C3EE1" w:rsidP="009C3EE1">
      <w:pPr>
        <w:pStyle w:val="PL"/>
        <w:rPr>
          <w:snapToGrid w:val="0"/>
          <w:lang w:val="en-US"/>
        </w:rPr>
      </w:pPr>
      <w:r>
        <w:rPr>
          <w:snapToGrid w:val="0"/>
        </w:rPr>
        <w:tab/>
        <w:t>id-LTEUESidelinkAggregateMaximumBitrateForA2X</w:t>
      </w:r>
      <w:r>
        <w:rPr>
          <w:snapToGrid w:val="0"/>
          <w:lang w:val="en-US"/>
        </w:rPr>
        <w:t>,</w:t>
      </w:r>
    </w:p>
    <w:p w14:paraId="000A591A" w14:textId="77777777" w:rsidR="009C3EE1" w:rsidRDefault="009C3EE1" w:rsidP="009C3EE1">
      <w:pPr>
        <w:pStyle w:val="PL"/>
        <w:rPr>
          <w:snapToGrid w:val="0"/>
        </w:rPr>
      </w:pPr>
      <w:r>
        <w:rPr>
          <w:snapToGrid w:val="0"/>
        </w:rPr>
        <w:tab/>
        <w:t>id-NR</w:t>
      </w:r>
      <w:r>
        <w:rPr>
          <w:rFonts w:hint="eastAsia"/>
          <w:snapToGrid w:val="0"/>
          <w:lang w:eastAsia="zh-CN"/>
        </w:rPr>
        <w:t>e</w:t>
      </w:r>
      <w:r>
        <w:rPr>
          <w:snapToGrid w:val="0"/>
        </w:rPr>
        <w:t>RedCapUEIndication,</w:t>
      </w:r>
    </w:p>
    <w:p w14:paraId="2808E994" w14:textId="77777777" w:rsidR="009C3EE1" w:rsidRDefault="009C3EE1" w:rsidP="009C3EE1">
      <w:pPr>
        <w:pStyle w:val="PL"/>
        <w:rPr>
          <w:rFonts w:cs="Courier New"/>
          <w:snapToGrid w:val="0"/>
          <w:szCs w:val="22"/>
          <w:lang w:val="en-US"/>
        </w:rPr>
      </w:pPr>
      <w:r>
        <w:rPr>
          <w:snapToGrid w:val="0"/>
        </w:rPr>
        <w:tab/>
      </w:r>
      <w:r w:rsidRPr="00A52CCE">
        <w:rPr>
          <w:snapToGrid w:val="0"/>
          <w:lang w:val="en-US"/>
        </w:rPr>
        <w:t>id-NRPaginglongeDRXInformationforRRCINACTIVE,</w:t>
      </w:r>
    </w:p>
    <w:p w14:paraId="78F58FE8" w14:textId="77777777" w:rsidR="009C3EE1" w:rsidRDefault="009C3EE1" w:rsidP="009C3EE1">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7F9EA725" w14:textId="77777777" w:rsidR="009C3EE1" w:rsidRDefault="009C3EE1" w:rsidP="009C3EE1">
      <w:pPr>
        <w:pStyle w:val="PL"/>
        <w:rPr>
          <w:snapToGrid w:val="0"/>
          <w:lang w:val="en-US"/>
        </w:rPr>
      </w:pPr>
      <w:r>
        <w:tab/>
      </w:r>
      <w:r w:rsidRPr="00DA11D0">
        <w:t>id-Broadcast</w:t>
      </w:r>
      <w:r>
        <w:t>-</w:t>
      </w:r>
      <w:r w:rsidRPr="00DA11D0">
        <w:t>MRBs-</w:t>
      </w:r>
      <w:r>
        <w:t>Transport-Request</w:t>
      </w:r>
      <w:r w:rsidRPr="00DA11D0">
        <w:t>-List</w:t>
      </w:r>
      <w:r>
        <w:t>,</w:t>
      </w:r>
    </w:p>
    <w:p w14:paraId="047F3DFE" w14:textId="77777777" w:rsidR="009C3EE1" w:rsidRDefault="009C3EE1" w:rsidP="009C3EE1">
      <w:pPr>
        <w:pStyle w:val="PL"/>
        <w:rPr>
          <w:snapToGrid w:val="0"/>
          <w:lang w:val="en-US"/>
        </w:rPr>
      </w:pPr>
      <w:r>
        <w:rPr>
          <w:snapToGrid w:val="0"/>
        </w:rPr>
        <w:tab/>
      </w:r>
      <w:r w:rsidRPr="00A52CCE">
        <w:rPr>
          <w:snapToGrid w:val="0"/>
          <w:lang w:val="en-US"/>
        </w:rPr>
        <w:t>id-</w:t>
      </w:r>
      <w:r w:rsidRPr="00DA11D0">
        <w:t>Broadcast</w:t>
      </w:r>
      <w:r>
        <w:t>-</w:t>
      </w:r>
      <w:r w:rsidRPr="00DA11D0">
        <w:t>MRBs-</w:t>
      </w:r>
      <w:r>
        <w:t>Transport-Request</w:t>
      </w:r>
      <w:r w:rsidRPr="00DA11D0">
        <w:t>-Item</w:t>
      </w:r>
      <w:r>
        <w:rPr>
          <w:snapToGrid w:val="0"/>
        </w:rPr>
        <w:t>,</w:t>
      </w:r>
    </w:p>
    <w:p w14:paraId="2079DD04" w14:textId="77777777" w:rsidR="009C3EE1" w:rsidRDefault="009C3EE1" w:rsidP="009C3EE1">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7E20AE94" w14:textId="77777777" w:rsidR="009C3EE1" w:rsidRPr="00FD0425" w:rsidRDefault="009C3EE1" w:rsidP="009C3EE1">
      <w:pPr>
        <w:pStyle w:val="PL"/>
      </w:pPr>
      <w:r>
        <w:tab/>
      </w:r>
      <w:r w:rsidRPr="00DA6DDA">
        <w:rPr>
          <w:rFonts w:hint="eastAsia"/>
          <w:snapToGrid w:val="0"/>
        </w:rPr>
        <w:t>id-</w:t>
      </w:r>
      <w:r>
        <w:rPr>
          <w:snapToGrid w:val="0"/>
        </w:rPr>
        <w:t>DLLBTFailureInformationRequest,</w:t>
      </w:r>
    </w:p>
    <w:p w14:paraId="46D65296" w14:textId="77777777" w:rsidR="009C3EE1" w:rsidRPr="00FD0425" w:rsidRDefault="009C3EE1" w:rsidP="009C3EE1">
      <w:pPr>
        <w:pStyle w:val="PL"/>
      </w:pPr>
      <w:r>
        <w:tab/>
      </w:r>
      <w:r w:rsidRPr="00DA6DDA">
        <w:rPr>
          <w:rFonts w:hint="eastAsia"/>
          <w:snapToGrid w:val="0"/>
        </w:rPr>
        <w:t>id-</w:t>
      </w:r>
      <w:r>
        <w:rPr>
          <w:snapToGrid w:val="0"/>
        </w:rPr>
        <w:t>DLLBTFailureInformationList,</w:t>
      </w:r>
    </w:p>
    <w:p w14:paraId="272B10D9" w14:textId="77777777" w:rsidR="009C3EE1" w:rsidRDefault="009C3EE1" w:rsidP="009C3EE1">
      <w:pPr>
        <w:pStyle w:val="PL"/>
      </w:pPr>
      <w:r>
        <w:tab/>
        <w:t>id-</w:t>
      </w:r>
      <w:r w:rsidRPr="004A0D2F">
        <w:t>S</w:t>
      </w:r>
      <w:r>
        <w:t>L</w:t>
      </w:r>
      <w:r w:rsidRPr="004A0D2F">
        <w:t>Positioning</w:t>
      </w:r>
      <w:r>
        <w:t>-</w:t>
      </w:r>
      <w:r w:rsidRPr="004A0D2F">
        <w:t>Ranging</w:t>
      </w:r>
      <w:r>
        <w:t>-Service-Info,</w:t>
      </w:r>
    </w:p>
    <w:p w14:paraId="3A320BD5" w14:textId="77777777" w:rsidR="009C3EE1" w:rsidRDefault="009C3EE1" w:rsidP="009C3EE1">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2CFCAA4B" w14:textId="77777777" w:rsidR="009C3EE1" w:rsidRDefault="009C3EE1" w:rsidP="009C3EE1">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741DD6C2" w14:textId="77777777" w:rsidR="009C3EE1" w:rsidRDefault="009C3EE1" w:rsidP="009C3EE1">
      <w:pPr>
        <w:pStyle w:val="PL"/>
        <w:rPr>
          <w:snapToGrid w:val="0"/>
        </w:rPr>
      </w:pPr>
      <w:r>
        <w:rPr>
          <w:snapToGrid w:val="0"/>
        </w:rPr>
        <w:tab/>
        <w:t>id-</w:t>
      </w:r>
      <w:r w:rsidRPr="002E2C87">
        <w:rPr>
          <w:snapToGrid w:val="0"/>
        </w:rPr>
        <w:t>SRSPosRRCInactiveValidityAreaConfig</w:t>
      </w:r>
      <w:r>
        <w:rPr>
          <w:snapToGrid w:val="0"/>
        </w:rPr>
        <w:t>,</w:t>
      </w:r>
    </w:p>
    <w:p w14:paraId="37C4D6AD" w14:textId="77777777" w:rsidR="009C3EE1" w:rsidRPr="00C33367" w:rsidRDefault="009C3EE1" w:rsidP="009C3EE1">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156C6A9D" w14:textId="77777777" w:rsidR="009C3EE1" w:rsidRPr="00BB78CB" w:rsidRDefault="009C3EE1" w:rsidP="009C3EE1">
      <w:pPr>
        <w:pStyle w:val="PL"/>
        <w:rPr>
          <w:snapToGrid w:val="0"/>
        </w:rPr>
      </w:pPr>
      <w:r w:rsidRPr="00BB78CB">
        <w:rPr>
          <w:snapToGrid w:val="0"/>
        </w:rPr>
        <w:tab/>
        <w:t>id-RequestedSRSPreconfigurationCharacteristics-List,</w:t>
      </w:r>
    </w:p>
    <w:p w14:paraId="7B42D29D" w14:textId="77777777" w:rsidR="009C3EE1" w:rsidRPr="00BB78CB" w:rsidRDefault="009C3EE1" w:rsidP="009C3EE1">
      <w:pPr>
        <w:pStyle w:val="PL"/>
        <w:rPr>
          <w:rFonts w:eastAsia="SimSun"/>
          <w:snapToGrid w:val="0"/>
        </w:rPr>
      </w:pPr>
      <w:r w:rsidRPr="00BB78CB">
        <w:rPr>
          <w:rFonts w:eastAsia="SimSun"/>
          <w:snapToGrid w:val="0"/>
        </w:rPr>
        <w:tab/>
        <w:t>id-SRSPreconfiguration-List,</w:t>
      </w:r>
    </w:p>
    <w:p w14:paraId="4D96B91C" w14:textId="77777777" w:rsidR="009C3EE1" w:rsidRPr="00BB78CB" w:rsidRDefault="009C3EE1" w:rsidP="009C3EE1">
      <w:pPr>
        <w:pStyle w:val="PL"/>
      </w:pPr>
      <w:r w:rsidRPr="00C33367">
        <w:rPr>
          <w:snapToGrid w:val="0"/>
          <w:lang w:val="en-US"/>
        </w:rPr>
        <w:tab/>
      </w:r>
      <w:r w:rsidRPr="00BB78CB">
        <w:t>id-SRSInformation,</w:t>
      </w:r>
    </w:p>
    <w:p w14:paraId="2A484C8D" w14:textId="77777777" w:rsidR="009C3EE1" w:rsidRDefault="009C3EE1" w:rsidP="009C3EE1">
      <w:pPr>
        <w:pStyle w:val="PL"/>
        <w:rPr>
          <w:snapToGrid w:val="0"/>
        </w:rPr>
      </w:pPr>
      <w:r>
        <w:tab/>
        <w:t>i</w:t>
      </w:r>
      <w:r w:rsidRPr="00E11488">
        <w:t>d-TAInformation-List</w:t>
      </w:r>
      <w:r>
        <w:t>,</w:t>
      </w:r>
      <w:bookmarkStart w:id="246" w:name="_Hlk168210233"/>
    </w:p>
    <w:p w14:paraId="32AD8DD9" w14:textId="77777777" w:rsidR="009C3EE1" w:rsidRDefault="009C3EE1" w:rsidP="009C3EE1">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246"/>
    </w:p>
    <w:p w14:paraId="47278264" w14:textId="77777777" w:rsidR="009C3EE1" w:rsidRPr="006C6A3D" w:rsidRDefault="009C3EE1" w:rsidP="009C3EE1">
      <w:pPr>
        <w:pStyle w:val="PL"/>
      </w:pPr>
      <w:r>
        <w:rPr>
          <w:snapToGrid w:val="0"/>
          <w:lang w:val="en-US"/>
        </w:rPr>
        <w:tab/>
        <w:t>id-</w:t>
      </w:r>
      <w:r w:rsidRPr="00140BD9">
        <w:rPr>
          <w:snapToGrid w:val="0"/>
        </w:rPr>
        <w:t>AggregatedPosSRSResourceSetList</w:t>
      </w:r>
      <w:r>
        <w:rPr>
          <w:snapToGrid w:val="0"/>
        </w:rPr>
        <w:t>,</w:t>
      </w:r>
    </w:p>
    <w:p w14:paraId="51C217E2" w14:textId="77777777" w:rsidR="009C3EE1" w:rsidRDefault="009C3EE1" w:rsidP="009C3EE1">
      <w:pPr>
        <w:pStyle w:val="PL"/>
        <w:rPr>
          <w:snapToGrid w:val="0"/>
        </w:rPr>
      </w:pPr>
      <w:r>
        <w:rPr>
          <w:snapToGrid w:val="0"/>
        </w:rPr>
        <w:tab/>
        <w:t>id-RANSharingAssistanceInformation,</w:t>
      </w:r>
    </w:p>
    <w:p w14:paraId="1E1B25FA" w14:textId="77777777" w:rsidR="009C3EE1" w:rsidRDefault="009C3EE1" w:rsidP="009C3EE1">
      <w:pPr>
        <w:pStyle w:val="PL"/>
        <w:rPr>
          <w:snapToGrid w:val="0"/>
        </w:rPr>
      </w:pPr>
      <w:r>
        <w:rPr>
          <w:snapToGrid w:val="0"/>
        </w:rPr>
        <w:tab/>
        <w:t>id-F1U-PathFailure,</w:t>
      </w:r>
    </w:p>
    <w:p w14:paraId="128C9860" w14:textId="77777777" w:rsidR="009C3EE1" w:rsidRDefault="009C3EE1" w:rsidP="009C3EE1">
      <w:pPr>
        <w:pStyle w:val="PL"/>
        <w:rPr>
          <w:snapToGrid w:val="0"/>
        </w:rPr>
      </w:pPr>
      <w:r>
        <w:rPr>
          <w:snapToGrid w:val="0"/>
        </w:rPr>
        <w:tab/>
        <w:t>id-LTMResetInformation,</w:t>
      </w:r>
    </w:p>
    <w:p w14:paraId="36BE6953" w14:textId="77777777" w:rsidR="009C3EE1" w:rsidRDefault="009C3EE1" w:rsidP="009C3EE1">
      <w:pPr>
        <w:pStyle w:val="PL"/>
        <w:rPr>
          <w:snapToGrid w:val="0"/>
        </w:rPr>
      </w:pPr>
      <w:r>
        <w:rPr>
          <w:snapToGrid w:val="0"/>
        </w:rPr>
        <w:tab/>
        <w:t>id-PreconfiguredSRSInformation,</w:t>
      </w:r>
    </w:p>
    <w:p w14:paraId="41DB75CF" w14:textId="77777777" w:rsidR="009C3EE1" w:rsidRDefault="009C3EE1" w:rsidP="009C3EE1">
      <w:pPr>
        <w:pStyle w:val="PL"/>
        <w:rPr>
          <w:snapToGrid w:val="0"/>
        </w:rPr>
      </w:pPr>
      <w:r>
        <w:tab/>
      </w:r>
      <w:r w:rsidRPr="00577CBE">
        <w:t>id-</w:t>
      </w:r>
      <w:r>
        <w:t>MobilityInitiation,</w:t>
      </w:r>
    </w:p>
    <w:p w14:paraId="1B436C2E" w14:textId="77777777" w:rsidR="009C3EE1" w:rsidRDefault="009C3EE1" w:rsidP="009C3EE1">
      <w:pPr>
        <w:pStyle w:val="PL"/>
      </w:pPr>
      <w:r w:rsidRPr="009A1425">
        <w:tab/>
      </w:r>
      <w:r w:rsidRPr="00EA5FA7">
        <w:t>id-</w:t>
      </w:r>
      <w:r>
        <w:t>PLMNIndexNR</w:t>
      </w:r>
      <w:r w:rsidRPr="00EA5FA7">
        <w:t>AssistanceInfoForNetShar,</w:t>
      </w:r>
    </w:p>
    <w:p w14:paraId="0499DC5C" w14:textId="77777777" w:rsidR="009C3EE1" w:rsidRDefault="009C3EE1" w:rsidP="009C3EE1">
      <w:pPr>
        <w:pStyle w:val="PL"/>
      </w:pPr>
      <w:r>
        <w:tab/>
        <w:t>id-LTMTCIStatesConfigurationsList,</w:t>
      </w:r>
    </w:p>
    <w:p w14:paraId="1DA75904" w14:textId="77777777" w:rsidR="009C3EE1" w:rsidRDefault="009C3EE1" w:rsidP="009C3EE1">
      <w:pPr>
        <w:pStyle w:val="PL"/>
        <w:rPr>
          <w:snapToGrid w:val="0"/>
        </w:rPr>
      </w:pPr>
      <w:r>
        <w:rPr>
          <w:snapToGrid w:val="0"/>
        </w:rPr>
        <w:tab/>
      </w:r>
      <w:r>
        <w:rPr>
          <w:rFonts w:hint="eastAsia"/>
          <w:snapToGrid w:val="0"/>
        </w:rPr>
        <w:t>id-</w:t>
      </w:r>
      <w:r>
        <w:rPr>
          <w:snapToGrid w:val="0"/>
        </w:rPr>
        <w:t>LPWUSPS</w:t>
      </w:r>
      <w:r>
        <w:rPr>
          <w:rFonts w:hint="eastAsia"/>
          <w:snapToGrid w:val="0"/>
        </w:rPr>
        <w:t>AssistanceInfo</w:t>
      </w:r>
      <w:r>
        <w:rPr>
          <w:snapToGrid w:val="0"/>
        </w:rPr>
        <w:t>,</w:t>
      </w:r>
    </w:p>
    <w:p w14:paraId="380EACA5" w14:textId="77777777" w:rsidR="009C3EE1" w:rsidRPr="001F7F78" w:rsidRDefault="009C3EE1" w:rsidP="009C3EE1">
      <w:pPr>
        <w:pStyle w:val="PL"/>
      </w:pPr>
      <w:r>
        <w:rPr>
          <w:snapToGrid w:val="0"/>
        </w:rPr>
        <w:tab/>
        <w:t>id-FurtherExtendedUEIdentityIndexValue,</w:t>
      </w:r>
    </w:p>
    <w:p w14:paraId="260206A4" w14:textId="77777777" w:rsidR="009C3EE1" w:rsidRPr="001F7F78" w:rsidRDefault="009C3EE1" w:rsidP="009C3EE1">
      <w:pPr>
        <w:pStyle w:val="PL"/>
        <w:rPr>
          <w:rFonts w:eastAsia="SimSun"/>
          <w:snapToGrid w:val="0"/>
        </w:rPr>
      </w:pPr>
      <w:r w:rsidRPr="001F7F78">
        <w:rPr>
          <w:rFonts w:eastAsia="SimSun"/>
          <w:snapToGrid w:val="0"/>
        </w:rPr>
        <w:tab/>
        <w:t>id-CLI-MeasurementResult-List,</w:t>
      </w:r>
    </w:p>
    <w:p w14:paraId="36C58D1B" w14:textId="77777777" w:rsidR="009C3EE1" w:rsidRPr="00B83A09" w:rsidRDefault="009C3EE1" w:rsidP="009C3EE1">
      <w:pPr>
        <w:pStyle w:val="PL"/>
      </w:pPr>
      <w:r w:rsidRPr="001F7F78">
        <w:tab/>
        <w:t>id</w:t>
      </w:r>
      <w:r w:rsidRPr="001F7F78">
        <w:rPr>
          <w:rFonts w:hint="eastAsia"/>
          <w:lang w:eastAsia="zh-CN"/>
        </w:rPr>
        <w:t>-</w:t>
      </w:r>
      <w:r w:rsidRPr="001F7F78">
        <w:t>SRS</w:t>
      </w:r>
      <w:r w:rsidRPr="001F7F78">
        <w:rPr>
          <w:rFonts w:hint="eastAsia"/>
          <w:lang w:eastAsia="zh-CN"/>
        </w:rPr>
        <w:t>-</w:t>
      </w:r>
      <w:r w:rsidRPr="001F7F78">
        <w:t>Resource-Indication</w:t>
      </w:r>
      <w:r w:rsidRPr="001F7F78">
        <w:rPr>
          <w:rFonts w:eastAsiaTheme="minorEastAsia" w:hint="eastAsia"/>
          <w:lang w:eastAsia="zh-CN"/>
        </w:rPr>
        <w:t>,</w:t>
      </w:r>
    </w:p>
    <w:p w14:paraId="53C3223E" w14:textId="77777777" w:rsidR="009C3EE1" w:rsidRDefault="009C3EE1" w:rsidP="009C3EE1">
      <w:pPr>
        <w:pStyle w:val="PL"/>
      </w:pPr>
      <w:r>
        <w:rPr>
          <w:rFonts w:cs="Courier New"/>
          <w:lang w:val="sv-SE" w:eastAsia="sv-SE"/>
        </w:rPr>
        <w:tab/>
        <w:t>id-</w:t>
      </w:r>
      <w:r>
        <w:t>ReportingW</w:t>
      </w:r>
      <w:r w:rsidRPr="006736C0">
        <w:t>ithoutRLFReport</w:t>
      </w:r>
      <w:r>
        <w:t>,</w:t>
      </w:r>
    </w:p>
    <w:p w14:paraId="000591C6" w14:textId="77777777" w:rsidR="009C3EE1" w:rsidRDefault="009C3EE1" w:rsidP="009C3EE1">
      <w:pPr>
        <w:pStyle w:val="PL"/>
        <w:rPr>
          <w:rFonts w:cs="Courier New"/>
          <w:lang w:val="sv-SE" w:eastAsia="sv-SE"/>
        </w:rPr>
      </w:pPr>
      <w:r>
        <w:rPr>
          <w:lang w:val="sv-SE" w:eastAsia="sv-SE"/>
        </w:rPr>
        <w:tab/>
        <w:t>id-MROForLTM-Information,</w:t>
      </w:r>
    </w:p>
    <w:p w14:paraId="70B605F5" w14:textId="77777777" w:rsidR="009C3EE1" w:rsidRDefault="009C3EE1" w:rsidP="009C3EE1">
      <w:pPr>
        <w:pStyle w:val="PL"/>
      </w:pPr>
      <w:r>
        <w:rPr>
          <w:rFonts w:cs="Courier New"/>
          <w:lang w:val="sv-SE" w:eastAsia="sv-SE"/>
        </w:rPr>
        <w:tab/>
        <w:t>id-</w:t>
      </w:r>
      <w:r>
        <w:t>LastVisitedLTMCells,</w:t>
      </w:r>
    </w:p>
    <w:p w14:paraId="120F8E94" w14:textId="77777777" w:rsidR="009C3EE1" w:rsidRDefault="009C3EE1" w:rsidP="009C3EE1">
      <w:pPr>
        <w:pStyle w:val="PL"/>
        <w:rPr>
          <w:snapToGrid w:val="0"/>
        </w:rPr>
      </w:pPr>
      <w:r>
        <w:rPr>
          <w:snapToGrid w:val="0"/>
        </w:rPr>
        <w:tab/>
      </w:r>
      <w:r>
        <w:t>id-</w:t>
      </w:r>
      <w:r>
        <w:rPr>
          <w:lang w:eastAsia="zh-CN"/>
        </w:rPr>
        <w:t>OnDemand-SIB1</w:t>
      </w:r>
      <w:r>
        <w:t>-Cell,</w:t>
      </w:r>
    </w:p>
    <w:p w14:paraId="79DD8DDE" w14:textId="77777777" w:rsidR="009C3EE1" w:rsidRDefault="009C3EE1" w:rsidP="009C3EE1">
      <w:pPr>
        <w:pStyle w:val="PL"/>
        <w:rPr>
          <w:snapToGrid w:val="0"/>
        </w:rPr>
      </w:pPr>
      <w:r>
        <w:rPr>
          <w:snapToGrid w:val="0"/>
        </w:rPr>
        <w:tab/>
        <w:t>id-</w:t>
      </w:r>
      <w:r w:rsidRPr="00CB5DBD">
        <w:rPr>
          <w:snapToGrid w:val="0"/>
        </w:rPr>
        <w:t>LTMSecurityInformation</w:t>
      </w:r>
      <w:r>
        <w:rPr>
          <w:snapToGrid w:val="0"/>
        </w:rPr>
        <w:t>,</w:t>
      </w:r>
    </w:p>
    <w:p w14:paraId="43987024" w14:textId="77777777" w:rsidR="009C3EE1" w:rsidRDefault="009C3EE1" w:rsidP="009C3EE1">
      <w:pPr>
        <w:pStyle w:val="PL"/>
        <w:rPr>
          <w:snapToGrid w:val="0"/>
        </w:rPr>
      </w:pPr>
      <w:r>
        <w:rPr>
          <w:snapToGrid w:val="0"/>
        </w:rPr>
        <w:tab/>
        <w:t>id-LTMInformationSCGAdd,</w:t>
      </w:r>
    </w:p>
    <w:p w14:paraId="4A12DD89" w14:textId="77777777" w:rsidR="009C3EE1" w:rsidRDefault="009C3EE1" w:rsidP="009C3EE1">
      <w:pPr>
        <w:pStyle w:val="PL"/>
        <w:rPr>
          <w:snapToGrid w:val="0"/>
        </w:rPr>
      </w:pPr>
      <w:r>
        <w:rPr>
          <w:snapToGrid w:val="0"/>
        </w:rPr>
        <w:tab/>
        <w:t>id-LTMInformationSCGMod,</w:t>
      </w:r>
    </w:p>
    <w:p w14:paraId="50C99D0C" w14:textId="77777777" w:rsidR="009C3EE1" w:rsidRPr="0039378D" w:rsidRDefault="009C3EE1" w:rsidP="009C3EE1">
      <w:pPr>
        <w:pStyle w:val="PL"/>
        <w:rPr>
          <w:snapToGrid w:val="0"/>
        </w:rPr>
      </w:pPr>
      <w:r>
        <w:rPr>
          <w:snapToGrid w:val="0"/>
        </w:rPr>
        <w:tab/>
      </w:r>
      <w:r w:rsidRPr="000315FB">
        <w:rPr>
          <w:snapToGrid w:val="0"/>
        </w:rPr>
        <w:t>id-</w:t>
      </w:r>
      <w:r>
        <w:rPr>
          <w:snapToGrid w:val="0"/>
        </w:rPr>
        <w:t>TARemainingInfoList,</w:t>
      </w:r>
    </w:p>
    <w:p w14:paraId="619AABC0" w14:textId="77777777" w:rsidR="009C3EE1" w:rsidRDefault="009C3EE1" w:rsidP="009C3EE1">
      <w:pPr>
        <w:pStyle w:val="PL"/>
        <w:rPr>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Request</w:t>
      </w:r>
      <w:r>
        <w:rPr>
          <w:rFonts w:hint="eastAsia"/>
          <w:snapToGrid w:val="0"/>
        </w:rPr>
        <w:t>List</w:t>
      </w:r>
      <w:r>
        <w:rPr>
          <w:snapToGrid w:val="0"/>
        </w:rPr>
        <w:t>,</w:t>
      </w:r>
    </w:p>
    <w:p w14:paraId="05BBCF27" w14:textId="77777777" w:rsidR="009C3EE1" w:rsidRDefault="009C3EE1" w:rsidP="009C3EE1">
      <w:pPr>
        <w:pStyle w:val="PL"/>
        <w:rPr>
          <w:rFonts w:eastAsiaTheme="minorEastAsia"/>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ResultList,</w:t>
      </w:r>
    </w:p>
    <w:p w14:paraId="1106BBF3" w14:textId="77777777" w:rsidR="009C3EE1" w:rsidRDefault="009C3EE1" w:rsidP="009C3EE1">
      <w:pPr>
        <w:pStyle w:val="PL"/>
        <w:rPr>
          <w:rFonts w:eastAsia="SimSun"/>
          <w:snapToGrid w:val="0"/>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p>
    <w:p w14:paraId="4A651645" w14:textId="77777777" w:rsidR="009C3EE1" w:rsidRDefault="009C3EE1" w:rsidP="009C3EE1">
      <w:pPr>
        <w:pStyle w:val="PL"/>
        <w:rPr>
          <w:lang w:val="en-US" w:eastAsia="zh-CN"/>
        </w:rPr>
      </w:pPr>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p>
    <w:p w14:paraId="2314295D" w14:textId="649C83AD" w:rsidR="009C3EE1" w:rsidRDefault="009C3EE1" w:rsidP="009C3EE1">
      <w:pPr>
        <w:pStyle w:val="PL"/>
        <w:rPr>
          <w:ins w:id="247" w:author="Google (Jing)" w:date="2025-10-21T15:49:00Z"/>
          <w:lang w:eastAsia="zh-CN"/>
        </w:rPr>
      </w:pPr>
      <w:r w:rsidRPr="00B25CB5">
        <w:rPr>
          <w:rFonts w:eastAsia="SimSun"/>
          <w:snapToGrid w:val="0"/>
          <w:lang w:eastAsia="zh-CN"/>
        </w:rPr>
        <w:tab/>
        <w:t>id-NeighbourFutureCoverageModNotification</w:t>
      </w:r>
      <w:r w:rsidRPr="00B25CB5">
        <w:rPr>
          <w:lang w:eastAsia="zh-CN"/>
        </w:rPr>
        <w:t>,</w:t>
      </w:r>
    </w:p>
    <w:p w14:paraId="63748027" w14:textId="421690AF" w:rsidR="009C3EE1" w:rsidRPr="000C4295" w:rsidRDefault="009C3EE1" w:rsidP="009C3EE1">
      <w:pPr>
        <w:pStyle w:val="PL"/>
        <w:rPr>
          <w:rFonts w:eastAsiaTheme="minorEastAsia"/>
          <w:snapToGrid w:val="0"/>
        </w:rPr>
      </w:pPr>
      <w:ins w:id="248" w:author="Google (Jing)" w:date="2025-10-21T15:49:00Z">
        <w:r>
          <w:rPr>
            <w:lang w:eastAsia="zh-CN"/>
          </w:rPr>
          <w:tab/>
          <w:t>id-InterSN</w:t>
        </w:r>
      </w:ins>
      <w:ins w:id="249" w:author="Google (Jing)" w:date="2025-10-21T16:02:00Z">
        <w:r w:rsidR="00D627B3">
          <w:rPr>
            <w:lang w:eastAsia="zh-CN"/>
          </w:rPr>
          <w:t>LTM</w:t>
        </w:r>
      </w:ins>
      <w:ins w:id="250" w:author="Google (Jing)" w:date="2025-10-21T15:49:00Z">
        <w:r>
          <w:rPr>
            <w:lang w:eastAsia="zh-CN"/>
          </w:rPr>
          <w:t>MCGInformation,</w:t>
        </w:r>
      </w:ins>
    </w:p>
    <w:p w14:paraId="57839586" w14:textId="77777777" w:rsidR="009C3EE1" w:rsidRPr="00EA5FA7" w:rsidRDefault="009C3EE1" w:rsidP="009C3EE1">
      <w:pPr>
        <w:pStyle w:val="PL"/>
        <w:rPr>
          <w:rFonts w:eastAsia="SimSun"/>
          <w:snapToGrid w:val="0"/>
        </w:rPr>
      </w:pPr>
      <w:r w:rsidRPr="00EA5FA7">
        <w:rPr>
          <w:rFonts w:eastAsia="SimSun"/>
          <w:snapToGrid w:val="0"/>
        </w:rPr>
        <w:tab/>
        <w:t>maxCellingNBDU,</w:t>
      </w:r>
    </w:p>
    <w:p w14:paraId="6E0C0D1E" w14:textId="77777777" w:rsidR="009C3EE1" w:rsidRPr="00EA5FA7" w:rsidRDefault="009C3EE1" w:rsidP="009C3EE1">
      <w:pPr>
        <w:pStyle w:val="PL"/>
        <w:rPr>
          <w:rFonts w:eastAsia="SimSun"/>
          <w:snapToGrid w:val="0"/>
        </w:rPr>
      </w:pPr>
      <w:r w:rsidRPr="00EA5FA7">
        <w:rPr>
          <w:rFonts w:eastAsia="SimSun"/>
          <w:snapToGrid w:val="0"/>
        </w:rPr>
        <w:tab/>
        <w:t>maxnoofCandidateSpCells,</w:t>
      </w:r>
    </w:p>
    <w:p w14:paraId="5F603720" w14:textId="77777777" w:rsidR="009C3EE1" w:rsidRPr="00EA5FA7" w:rsidRDefault="009C3EE1" w:rsidP="009C3EE1">
      <w:pPr>
        <w:pStyle w:val="PL"/>
        <w:rPr>
          <w:rFonts w:eastAsia="SimSun"/>
          <w:snapToGrid w:val="0"/>
        </w:rPr>
      </w:pPr>
      <w:r w:rsidRPr="00EA5FA7">
        <w:rPr>
          <w:rFonts w:eastAsia="SimSun"/>
          <w:snapToGrid w:val="0"/>
        </w:rPr>
        <w:tab/>
        <w:t>maxnoofDRBs,</w:t>
      </w:r>
    </w:p>
    <w:p w14:paraId="092FB0F4" w14:textId="77777777" w:rsidR="009C3EE1" w:rsidRPr="00EA5FA7" w:rsidRDefault="009C3EE1" w:rsidP="009C3EE1">
      <w:pPr>
        <w:pStyle w:val="PL"/>
        <w:rPr>
          <w:rFonts w:eastAsia="SimSun"/>
          <w:snapToGrid w:val="0"/>
        </w:rPr>
      </w:pPr>
      <w:r w:rsidRPr="00EA5FA7">
        <w:rPr>
          <w:rFonts w:eastAsia="SimSun"/>
          <w:snapToGrid w:val="0"/>
        </w:rPr>
        <w:tab/>
        <w:t>maxnoofIndividualF1ConnectionsToReset,</w:t>
      </w:r>
    </w:p>
    <w:p w14:paraId="05A42A74" w14:textId="77777777" w:rsidR="009C3EE1" w:rsidRPr="00EA5FA7" w:rsidRDefault="009C3EE1" w:rsidP="009C3EE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5FD6542" w14:textId="77777777" w:rsidR="009C3EE1" w:rsidRPr="00EA5FA7" w:rsidRDefault="009C3EE1" w:rsidP="009C3EE1">
      <w:pPr>
        <w:pStyle w:val="PL"/>
        <w:rPr>
          <w:rFonts w:eastAsia="SimSun"/>
          <w:snapToGrid w:val="0"/>
        </w:rPr>
      </w:pPr>
      <w:r w:rsidRPr="00EA5FA7">
        <w:rPr>
          <w:rFonts w:eastAsia="SimSun"/>
          <w:snapToGrid w:val="0"/>
        </w:rPr>
        <w:tab/>
        <w:t>maxnoofSCells,</w:t>
      </w:r>
    </w:p>
    <w:p w14:paraId="65224288" w14:textId="77777777" w:rsidR="009C3EE1" w:rsidRPr="00EA5FA7" w:rsidRDefault="009C3EE1" w:rsidP="009C3EE1">
      <w:pPr>
        <w:pStyle w:val="PL"/>
        <w:rPr>
          <w:rFonts w:eastAsia="SimSun"/>
          <w:snapToGrid w:val="0"/>
        </w:rPr>
      </w:pPr>
      <w:r w:rsidRPr="00EA5FA7">
        <w:rPr>
          <w:rFonts w:eastAsia="SimSun"/>
          <w:snapToGrid w:val="0"/>
        </w:rPr>
        <w:tab/>
        <w:t>maxnoofSRBs,</w:t>
      </w:r>
    </w:p>
    <w:p w14:paraId="6E5F4607" w14:textId="77777777" w:rsidR="009C3EE1" w:rsidRPr="00EA5FA7" w:rsidRDefault="009C3EE1" w:rsidP="009C3EE1">
      <w:pPr>
        <w:pStyle w:val="PL"/>
        <w:rPr>
          <w:rFonts w:eastAsia="SimSun"/>
          <w:snapToGrid w:val="0"/>
        </w:rPr>
      </w:pPr>
      <w:r w:rsidRPr="00EA5FA7">
        <w:rPr>
          <w:rFonts w:eastAsia="SimSun"/>
          <w:snapToGrid w:val="0"/>
        </w:rPr>
        <w:tab/>
        <w:t>maxnoofPagingCells,</w:t>
      </w:r>
    </w:p>
    <w:p w14:paraId="580E6697" w14:textId="77777777" w:rsidR="009C3EE1" w:rsidRPr="00EA5FA7" w:rsidRDefault="009C3EE1" w:rsidP="009C3EE1">
      <w:pPr>
        <w:pStyle w:val="PL"/>
        <w:rPr>
          <w:rFonts w:eastAsia="SimSun"/>
          <w:snapToGrid w:val="0"/>
        </w:rPr>
      </w:pPr>
      <w:r w:rsidRPr="00EA5FA7">
        <w:rPr>
          <w:rFonts w:eastAsia="SimSun"/>
          <w:snapToGrid w:val="0"/>
        </w:rPr>
        <w:tab/>
        <w:t>maxnoofTNLAssociations,</w:t>
      </w:r>
    </w:p>
    <w:p w14:paraId="3B8285FF" w14:textId="77777777" w:rsidR="009C3EE1" w:rsidRPr="00EA5FA7" w:rsidRDefault="009C3EE1" w:rsidP="009C3EE1">
      <w:pPr>
        <w:pStyle w:val="PL"/>
        <w:rPr>
          <w:snapToGrid w:val="0"/>
          <w:lang w:eastAsia="zh-CN"/>
        </w:rPr>
      </w:pPr>
      <w:r w:rsidRPr="00EA5FA7">
        <w:rPr>
          <w:rFonts w:eastAsia="SimSun"/>
          <w:snapToGrid w:val="0"/>
        </w:rPr>
        <w:tab/>
        <w:t>maxCellineNB</w:t>
      </w:r>
      <w:r w:rsidRPr="00EA5FA7">
        <w:rPr>
          <w:snapToGrid w:val="0"/>
          <w:lang w:eastAsia="zh-CN"/>
        </w:rPr>
        <w:t>,</w:t>
      </w:r>
    </w:p>
    <w:p w14:paraId="195B6AFF" w14:textId="77777777" w:rsidR="009C3EE1" w:rsidRPr="00FF7A2B" w:rsidRDefault="009C3EE1" w:rsidP="009C3EE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3246691" w14:textId="77777777" w:rsidR="009C3EE1" w:rsidRPr="00FF7A2B" w:rsidRDefault="009C3EE1" w:rsidP="009C3EE1">
      <w:pPr>
        <w:pStyle w:val="PL"/>
        <w:rPr>
          <w:rFonts w:cs="Arial"/>
          <w:szCs w:val="18"/>
          <w:lang w:eastAsia="ja-JP"/>
        </w:rPr>
      </w:pPr>
      <w:r w:rsidRPr="00FF7A2B">
        <w:rPr>
          <w:rFonts w:cs="Arial"/>
          <w:szCs w:val="18"/>
          <w:lang w:eastAsia="ja-JP"/>
        </w:rPr>
        <w:tab/>
        <w:t>maxnoofBHRLCChannels,</w:t>
      </w:r>
    </w:p>
    <w:p w14:paraId="067FAFC8" w14:textId="77777777" w:rsidR="009C3EE1" w:rsidRPr="00FF7A2B" w:rsidRDefault="009C3EE1" w:rsidP="009C3EE1">
      <w:pPr>
        <w:pStyle w:val="PL"/>
        <w:rPr>
          <w:rFonts w:cs="Arial"/>
          <w:szCs w:val="18"/>
          <w:lang w:eastAsia="ja-JP"/>
        </w:rPr>
      </w:pPr>
      <w:r w:rsidRPr="00FF7A2B">
        <w:rPr>
          <w:rFonts w:cs="Arial"/>
          <w:szCs w:val="18"/>
          <w:lang w:eastAsia="ja-JP"/>
        </w:rPr>
        <w:lastRenderedPageBreak/>
        <w:tab/>
        <w:t>maxnoofRoutingEntries,</w:t>
      </w:r>
    </w:p>
    <w:p w14:paraId="6B873CBB" w14:textId="77777777" w:rsidR="009C3EE1" w:rsidRPr="00FF7A2B" w:rsidRDefault="009C3EE1" w:rsidP="009C3EE1">
      <w:pPr>
        <w:pStyle w:val="PL"/>
        <w:rPr>
          <w:rFonts w:cs="Arial"/>
          <w:szCs w:val="18"/>
          <w:lang w:eastAsia="ja-JP"/>
        </w:rPr>
      </w:pPr>
      <w:r w:rsidRPr="00FF7A2B">
        <w:rPr>
          <w:rFonts w:cs="Arial"/>
          <w:szCs w:val="18"/>
          <w:lang w:eastAsia="ja-JP"/>
        </w:rPr>
        <w:tab/>
        <w:t>maxnoofTLAsIAB,</w:t>
      </w:r>
    </w:p>
    <w:p w14:paraId="3E31D12A" w14:textId="77777777" w:rsidR="009C3EE1" w:rsidRPr="00FF7A2B" w:rsidRDefault="009C3EE1" w:rsidP="009C3EE1">
      <w:pPr>
        <w:pStyle w:val="PL"/>
        <w:rPr>
          <w:rFonts w:cs="Arial"/>
          <w:szCs w:val="18"/>
          <w:lang w:eastAsia="ja-JP"/>
        </w:rPr>
      </w:pPr>
      <w:r w:rsidRPr="00FF7A2B">
        <w:rPr>
          <w:rFonts w:cs="Arial"/>
          <w:szCs w:val="18"/>
          <w:lang w:eastAsia="ja-JP"/>
        </w:rPr>
        <w:tab/>
        <w:t>maxnoofULUPTNLInformationforIAB,</w:t>
      </w:r>
    </w:p>
    <w:p w14:paraId="1831FC38" w14:textId="77777777" w:rsidR="009C3EE1" w:rsidRPr="001B6276" w:rsidRDefault="009C3EE1" w:rsidP="009C3EE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0A5C084" w14:textId="77777777" w:rsidR="009C3EE1" w:rsidRDefault="009C3EE1" w:rsidP="009C3EE1">
      <w:pPr>
        <w:pStyle w:val="PL"/>
        <w:rPr>
          <w:rFonts w:cs="Arial"/>
          <w:szCs w:val="18"/>
          <w:lang w:eastAsia="ja-JP"/>
        </w:rPr>
      </w:pPr>
      <w:r w:rsidRPr="001B6276">
        <w:rPr>
          <w:rFonts w:cs="Arial"/>
          <w:szCs w:val="18"/>
          <w:lang w:eastAsia="ja-JP"/>
        </w:rPr>
        <w:tab/>
        <w:t>maxnoofSLDRBs</w:t>
      </w:r>
      <w:r>
        <w:rPr>
          <w:rFonts w:cs="Arial"/>
          <w:szCs w:val="18"/>
          <w:lang w:eastAsia="ja-JP"/>
        </w:rPr>
        <w:t>,</w:t>
      </w:r>
    </w:p>
    <w:p w14:paraId="01D76F6F" w14:textId="77777777" w:rsidR="009C3EE1" w:rsidRDefault="009C3EE1" w:rsidP="009C3EE1">
      <w:pPr>
        <w:pStyle w:val="PL"/>
        <w:rPr>
          <w:rFonts w:cs="Arial"/>
          <w:szCs w:val="18"/>
          <w:lang w:eastAsia="ja-JP"/>
        </w:rPr>
      </w:pPr>
      <w:r>
        <w:rPr>
          <w:rFonts w:cs="Arial"/>
          <w:szCs w:val="18"/>
          <w:lang w:eastAsia="ja-JP"/>
        </w:rPr>
        <w:tab/>
        <w:t>maxnoofTRPInfoTypes,</w:t>
      </w:r>
    </w:p>
    <w:p w14:paraId="40DAA2E2" w14:textId="77777777" w:rsidR="009C3EE1" w:rsidRPr="00EA5FA7" w:rsidRDefault="009C3EE1" w:rsidP="009C3EE1">
      <w:pPr>
        <w:pStyle w:val="PL"/>
        <w:rPr>
          <w:rFonts w:cs="Arial"/>
          <w:szCs w:val="18"/>
          <w:lang w:eastAsia="ja-JP"/>
        </w:rPr>
      </w:pPr>
      <w:r>
        <w:rPr>
          <w:rFonts w:cs="Arial"/>
          <w:szCs w:val="18"/>
          <w:lang w:eastAsia="ja-JP"/>
        </w:rPr>
        <w:tab/>
        <w:t>maxnoofTRPs,</w:t>
      </w:r>
    </w:p>
    <w:p w14:paraId="1EA77C5E" w14:textId="77777777" w:rsidR="009C3EE1" w:rsidRPr="00DA11D0" w:rsidRDefault="009C3EE1" w:rsidP="009C3EE1">
      <w:pPr>
        <w:pStyle w:val="PL"/>
      </w:pPr>
      <w:r w:rsidRPr="00DA11D0">
        <w:tab/>
        <w:t>maxnoofMRBs,</w:t>
      </w:r>
    </w:p>
    <w:p w14:paraId="1A5AD879" w14:textId="77777777" w:rsidR="009C3EE1" w:rsidRPr="00DA11D0" w:rsidRDefault="009C3EE1" w:rsidP="009C3EE1">
      <w:pPr>
        <w:pStyle w:val="PL"/>
        <w:rPr>
          <w:rFonts w:cs="Arial"/>
          <w:szCs w:val="18"/>
        </w:rPr>
      </w:pPr>
      <w:r w:rsidRPr="00DA11D0">
        <w:rPr>
          <w:rFonts w:cs="Arial"/>
          <w:iCs/>
        </w:rPr>
        <w:tab/>
        <w:t>maxnoofUEIDforPaging</w:t>
      </w:r>
      <w:r>
        <w:rPr>
          <w:rFonts w:cs="Arial"/>
          <w:iCs/>
        </w:rPr>
        <w:t>,</w:t>
      </w:r>
    </w:p>
    <w:p w14:paraId="2A2F67E2" w14:textId="77777777" w:rsidR="009C3EE1" w:rsidRDefault="009C3EE1" w:rsidP="009C3EE1">
      <w:pPr>
        <w:pStyle w:val="PL"/>
      </w:pPr>
      <w:r w:rsidRPr="007C7C0B">
        <w:rPr>
          <w:rFonts w:cs="Arial"/>
          <w:szCs w:val="18"/>
          <w:lang w:eastAsia="ja-JP"/>
        </w:rPr>
        <w:tab/>
        <w:t>maxnoofMRBsforUE,</w:t>
      </w:r>
    </w:p>
    <w:p w14:paraId="77B11F57" w14:textId="77777777" w:rsidR="009C3EE1" w:rsidRDefault="009C3EE1" w:rsidP="009C3EE1">
      <w:pPr>
        <w:pStyle w:val="PL"/>
        <w:rPr>
          <w:rFonts w:cs="Arial"/>
          <w:szCs w:val="18"/>
          <w:lang w:eastAsia="ja-JP"/>
        </w:rPr>
      </w:pPr>
      <w:r>
        <w:tab/>
      </w:r>
      <w:r w:rsidRPr="00997DDC">
        <w:t>maxnoofServingCellMOs</w:t>
      </w:r>
    </w:p>
    <w:p w14:paraId="0ED8DA64" w14:textId="572B8000" w:rsidR="009C3EE1" w:rsidRDefault="009C3EE1" w:rsidP="0089615F">
      <w:pPr>
        <w:pStyle w:val="PL"/>
        <w:rPr>
          <w:rFonts w:cs="Courier New"/>
        </w:rPr>
      </w:pPr>
    </w:p>
    <w:p w14:paraId="656D8202" w14:textId="77777777" w:rsidR="0032035F" w:rsidRDefault="0032035F" w:rsidP="0032035F">
      <w:pPr>
        <w:jc w:val="center"/>
        <w:rPr>
          <w:highlight w:val="yellow"/>
        </w:rPr>
        <w:sectPr w:rsidR="0032035F" w:rsidSect="00406CA7">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3ADA57F7" w14:textId="77777777" w:rsidR="0032035F" w:rsidRPr="00B82B82" w:rsidRDefault="0032035F" w:rsidP="0089615F">
      <w:pPr>
        <w:pStyle w:val="PL"/>
        <w:rPr>
          <w:rFonts w:cs="Courier New"/>
        </w:rPr>
      </w:pPr>
    </w:p>
    <w:p w14:paraId="7BD4E383" w14:textId="77777777" w:rsidR="0089615F" w:rsidRPr="00B82B82" w:rsidRDefault="0089615F" w:rsidP="0089615F">
      <w:pPr>
        <w:pStyle w:val="PL"/>
        <w:rPr>
          <w:snapToGrid w:val="0"/>
        </w:rPr>
      </w:pPr>
    </w:p>
    <w:p w14:paraId="6B5A8A20" w14:textId="77777777" w:rsidR="0032035F" w:rsidRPr="00EA5FA7" w:rsidRDefault="0032035F" w:rsidP="0032035F">
      <w:pPr>
        <w:pStyle w:val="PL"/>
        <w:outlineLvl w:val="3"/>
      </w:pPr>
      <w:r w:rsidRPr="00EA5FA7">
        <w:t>-- UE Context Modification ELEMENTARY PROCEDURE</w:t>
      </w:r>
    </w:p>
    <w:p w14:paraId="0B71EF7B" w14:textId="77777777" w:rsidR="0032035F" w:rsidRPr="003E4849" w:rsidRDefault="0032035F" w:rsidP="0032035F">
      <w:pPr>
        <w:pStyle w:val="PL"/>
      </w:pPr>
      <w:r w:rsidRPr="003E4849">
        <w:t>--</w:t>
      </w:r>
    </w:p>
    <w:p w14:paraId="2CFCECEB" w14:textId="77777777" w:rsidR="0032035F" w:rsidRPr="00CE4D8E" w:rsidRDefault="0032035F" w:rsidP="0032035F">
      <w:pPr>
        <w:pStyle w:val="PL"/>
        <w:rPr>
          <w:lang w:val="fr-FR"/>
        </w:rPr>
      </w:pPr>
      <w:r w:rsidRPr="00CE4D8E">
        <w:rPr>
          <w:lang w:val="fr-FR"/>
        </w:rPr>
        <w:t>-- **************************************************************</w:t>
      </w:r>
    </w:p>
    <w:p w14:paraId="7E19C5CA" w14:textId="77777777" w:rsidR="0032035F" w:rsidRPr="00CE4D8E" w:rsidRDefault="0032035F" w:rsidP="0032035F">
      <w:pPr>
        <w:pStyle w:val="PL"/>
        <w:rPr>
          <w:lang w:val="fr-FR"/>
        </w:rPr>
      </w:pPr>
    </w:p>
    <w:p w14:paraId="3DC5CF18" w14:textId="77777777" w:rsidR="0032035F" w:rsidRPr="00CE4D8E" w:rsidRDefault="0032035F" w:rsidP="0032035F">
      <w:pPr>
        <w:pStyle w:val="PL"/>
        <w:rPr>
          <w:lang w:val="fr-FR"/>
        </w:rPr>
      </w:pPr>
      <w:r w:rsidRPr="00CE4D8E">
        <w:rPr>
          <w:lang w:val="fr-FR"/>
        </w:rPr>
        <w:t>-- **************************************************************</w:t>
      </w:r>
    </w:p>
    <w:p w14:paraId="68A6972B" w14:textId="77777777" w:rsidR="0032035F" w:rsidRPr="00CE4D8E" w:rsidRDefault="0032035F" w:rsidP="0032035F">
      <w:pPr>
        <w:pStyle w:val="PL"/>
        <w:rPr>
          <w:lang w:val="fr-FR"/>
        </w:rPr>
      </w:pPr>
      <w:r w:rsidRPr="00CE4D8E">
        <w:rPr>
          <w:lang w:val="fr-FR"/>
        </w:rPr>
        <w:t>--</w:t>
      </w:r>
    </w:p>
    <w:p w14:paraId="5A024973" w14:textId="77777777" w:rsidR="0032035F" w:rsidRPr="00CE4D8E" w:rsidRDefault="0032035F" w:rsidP="0032035F">
      <w:pPr>
        <w:pStyle w:val="PL"/>
        <w:outlineLvl w:val="4"/>
        <w:rPr>
          <w:lang w:val="fr-FR"/>
        </w:rPr>
      </w:pPr>
      <w:r w:rsidRPr="00CE4D8E">
        <w:rPr>
          <w:lang w:val="fr-FR"/>
        </w:rPr>
        <w:t>-- UE CONTEXT MODIFICATION REQUEST</w:t>
      </w:r>
    </w:p>
    <w:p w14:paraId="24C8B225" w14:textId="77777777" w:rsidR="0032035F" w:rsidRPr="00CE4D8E" w:rsidRDefault="0032035F" w:rsidP="0032035F">
      <w:pPr>
        <w:pStyle w:val="PL"/>
        <w:rPr>
          <w:lang w:val="fr-FR"/>
        </w:rPr>
      </w:pPr>
      <w:r w:rsidRPr="00CE4D8E">
        <w:rPr>
          <w:lang w:val="fr-FR"/>
        </w:rPr>
        <w:t>--</w:t>
      </w:r>
    </w:p>
    <w:p w14:paraId="42670876" w14:textId="77777777" w:rsidR="0032035F" w:rsidRPr="00CE4D8E" w:rsidRDefault="0032035F" w:rsidP="0032035F">
      <w:pPr>
        <w:pStyle w:val="PL"/>
        <w:rPr>
          <w:lang w:val="fr-FR"/>
        </w:rPr>
      </w:pPr>
      <w:r w:rsidRPr="00CE4D8E">
        <w:rPr>
          <w:lang w:val="fr-FR"/>
        </w:rPr>
        <w:t>-- **************************************************************</w:t>
      </w:r>
    </w:p>
    <w:p w14:paraId="05BC7A9A" w14:textId="77777777" w:rsidR="0032035F" w:rsidRPr="00CE4D8E" w:rsidRDefault="0032035F" w:rsidP="0032035F">
      <w:pPr>
        <w:pStyle w:val="PL"/>
        <w:rPr>
          <w:lang w:val="fr-FR"/>
        </w:rPr>
      </w:pPr>
    </w:p>
    <w:p w14:paraId="2AB8105B" w14:textId="77777777" w:rsidR="0032035F" w:rsidRPr="00CE4D8E" w:rsidRDefault="0032035F" w:rsidP="0032035F">
      <w:pPr>
        <w:pStyle w:val="PL"/>
        <w:rPr>
          <w:lang w:val="fr-FR"/>
        </w:rPr>
      </w:pPr>
      <w:r w:rsidRPr="00CE4D8E">
        <w:rPr>
          <w:lang w:val="fr-FR"/>
        </w:rPr>
        <w:t>UEContextModificationRequest ::= SEQUENCE {</w:t>
      </w:r>
    </w:p>
    <w:p w14:paraId="7258458D" w14:textId="77777777" w:rsidR="0032035F" w:rsidRPr="00CE4D8E" w:rsidRDefault="0032035F" w:rsidP="003203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3F7131E7" w14:textId="77777777" w:rsidR="0032035F" w:rsidRPr="00CE4D8E" w:rsidRDefault="0032035F" w:rsidP="0032035F">
      <w:pPr>
        <w:pStyle w:val="PL"/>
        <w:rPr>
          <w:lang w:val="fr-FR"/>
        </w:rPr>
      </w:pPr>
      <w:r w:rsidRPr="00CE4D8E">
        <w:rPr>
          <w:lang w:val="fr-FR"/>
        </w:rPr>
        <w:tab/>
        <w:t>...</w:t>
      </w:r>
    </w:p>
    <w:p w14:paraId="7494322C" w14:textId="77777777" w:rsidR="0032035F" w:rsidRPr="00CE4D8E" w:rsidRDefault="0032035F" w:rsidP="0032035F">
      <w:pPr>
        <w:pStyle w:val="PL"/>
        <w:rPr>
          <w:lang w:val="fr-FR"/>
        </w:rPr>
      </w:pPr>
      <w:r w:rsidRPr="00CE4D8E">
        <w:rPr>
          <w:lang w:val="fr-FR"/>
        </w:rPr>
        <w:t>}</w:t>
      </w:r>
    </w:p>
    <w:p w14:paraId="7455B838" w14:textId="77777777" w:rsidR="0032035F" w:rsidRPr="00CE4D8E" w:rsidRDefault="0032035F" w:rsidP="0032035F">
      <w:pPr>
        <w:pStyle w:val="PL"/>
        <w:rPr>
          <w:lang w:val="fr-FR"/>
        </w:rPr>
      </w:pPr>
    </w:p>
    <w:p w14:paraId="17892E76" w14:textId="77777777" w:rsidR="0032035F" w:rsidRPr="00FF3F2F" w:rsidRDefault="0032035F" w:rsidP="0032035F">
      <w:pPr>
        <w:pStyle w:val="PL"/>
        <w:rPr>
          <w:lang w:val="fr-FR"/>
        </w:rPr>
      </w:pPr>
      <w:r w:rsidRPr="00FF3F2F">
        <w:rPr>
          <w:lang w:val="fr-FR"/>
        </w:rPr>
        <w:t>UEContextModificationRequestIEs F1AP-PROTOCOL-IES ::= {</w:t>
      </w:r>
    </w:p>
    <w:p w14:paraId="04C830EC" w14:textId="77777777" w:rsidR="0032035F" w:rsidRPr="00EA5FA7" w:rsidRDefault="0032035F" w:rsidP="0032035F">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098F3A" w14:textId="77777777" w:rsidR="0032035F" w:rsidRPr="00EA5FA7" w:rsidRDefault="0032035F" w:rsidP="003203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C84E1A" w14:textId="77777777" w:rsidR="0032035F" w:rsidRPr="00EA5FA7" w:rsidRDefault="0032035F" w:rsidP="0032035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B6937D4" w14:textId="77777777" w:rsidR="0032035F" w:rsidRPr="00EA5FA7" w:rsidRDefault="0032035F" w:rsidP="0032035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7E8F8792" w14:textId="77777777" w:rsidR="0032035F" w:rsidRPr="00EA5FA7" w:rsidRDefault="0032035F" w:rsidP="0032035F">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50D7C9" w14:textId="77777777" w:rsidR="0032035F" w:rsidRPr="00EA5FA7" w:rsidRDefault="0032035F" w:rsidP="0032035F">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731BA7" w14:textId="77777777" w:rsidR="0032035F" w:rsidRPr="00EA5FA7" w:rsidRDefault="0032035F" w:rsidP="0032035F">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F8A324" w14:textId="77777777" w:rsidR="0032035F" w:rsidRPr="00EA5FA7" w:rsidRDefault="0032035F" w:rsidP="0032035F">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7697953C" w14:textId="77777777" w:rsidR="0032035F" w:rsidRPr="00EA5FA7" w:rsidRDefault="0032035F" w:rsidP="0032035F">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30451410" w14:textId="77777777" w:rsidR="0032035F" w:rsidRPr="00EA5FA7" w:rsidRDefault="0032035F" w:rsidP="0032035F">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1F67A0" w14:textId="77777777" w:rsidR="0032035F" w:rsidRPr="00EA5FA7" w:rsidRDefault="0032035F" w:rsidP="0032035F">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D75FB6" w14:textId="77777777" w:rsidR="0032035F" w:rsidRPr="00EA5FA7" w:rsidRDefault="0032035F" w:rsidP="0032035F">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17F82E3" w14:textId="77777777" w:rsidR="0032035F" w:rsidRPr="00EA5FA7" w:rsidRDefault="0032035F" w:rsidP="0032035F">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3CD1A07" w14:textId="77777777" w:rsidR="0032035F" w:rsidRPr="00EA5FA7" w:rsidRDefault="0032035F" w:rsidP="0032035F">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E6C6280" w14:textId="77777777" w:rsidR="0032035F" w:rsidRPr="00EA5FA7" w:rsidRDefault="0032035F" w:rsidP="0032035F">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F0B87F7" w14:textId="77777777" w:rsidR="0032035F" w:rsidRPr="00EA5FA7" w:rsidRDefault="0032035F" w:rsidP="0032035F">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86BE2CD" w14:textId="77777777" w:rsidR="0032035F" w:rsidRPr="00EA5FA7" w:rsidRDefault="0032035F" w:rsidP="0032035F">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DE8A4AC" w14:textId="77777777" w:rsidR="0032035F" w:rsidRPr="00EA5FA7" w:rsidRDefault="0032035F" w:rsidP="0032035F">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10217EE" w14:textId="77777777" w:rsidR="0032035F" w:rsidRPr="00EA5FA7" w:rsidRDefault="0032035F" w:rsidP="0032035F">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85CB6D7" w14:textId="77777777" w:rsidR="0032035F" w:rsidRPr="00EA5FA7" w:rsidRDefault="0032035F" w:rsidP="0032035F">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7DF247C" w14:textId="77777777" w:rsidR="0032035F" w:rsidRPr="00EA5FA7" w:rsidRDefault="0032035F" w:rsidP="0032035F">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368767D6" w14:textId="77777777" w:rsidR="0032035F" w:rsidRPr="00EA5FA7" w:rsidRDefault="0032035F" w:rsidP="0032035F">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A75ED4" w14:textId="77777777" w:rsidR="0032035F" w:rsidRPr="00EA5FA7" w:rsidRDefault="0032035F" w:rsidP="0032035F">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46ED9593" w14:textId="77777777" w:rsidR="0032035F" w:rsidRPr="00EA5FA7" w:rsidRDefault="0032035F" w:rsidP="0032035F">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39008D6" w14:textId="77777777" w:rsidR="0032035F" w:rsidRPr="00EA5FA7" w:rsidRDefault="0032035F" w:rsidP="0032035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AFCAD0" w14:textId="77777777" w:rsidR="0032035F" w:rsidRPr="00EA5FA7" w:rsidRDefault="0032035F" w:rsidP="0032035F">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5E047BEE" w14:textId="77777777" w:rsidR="0032035F" w:rsidRPr="00EA5FA7" w:rsidRDefault="0032035F" w:rsidP="0032035F">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D1348A7" w14:textId="77777777" w:rsidR="0032035F" w:rsidRPr="00EA5FA7" w:rsidRDefault="0032035F" w:rsidP="0032035F">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17D71DCA" w14:textId="77777777" w:rsidR="0032035F" w:rsidRPr="00EA5FA7" w:rsidRDefault="0032035F" w:rsidP="0032035F">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29E903F" w14:textId="77777777" w:rsidR="0032035F" w:rsidRPr="00EA5FA7" w:rsidRDefault="0032035F" w:rsidP="0032035F">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8108DC4" w14:textId="77777777" w:rsidR="0032035F" w:rsidRPr="00EA5FA7" w:rsidRDefault="0032035F" w:rsidP="0032035F">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E1B599D" w14:textId="77777777" w:rsidR="0032035F" w:rsidRPr="00EA5FA7" w:rsidRDefault="0032035F" w:rsidP="0032035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A49CBD3" w14:textId="77777777" w:rsidR="0032035F" w:rsidRPr="00B80478" w:rsidRDefault="0032035F" w:rsidP="0032035F">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7C1D5E27" w14:textId="77777777" w:rsidR="0032035F" w:rsidRPr="00B80478" w:rsidRDefault="0032035F" w:rsidP="0032035F">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DB1EBCB" w14:textId="77777777" w:rsidR="0032035F" w:rsidRPr="00B80478" w:rsidRDefault="0032035F" w:rsidP="0032035F">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DAF7454" w14:textId="77777777" w:rsidR="0032035F" w:rsidRPr="006A7576" w:rsidRDefault="0032035F" w:rsidP="0032035F">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F0EB373" w14:textId="77777777" w:rsidR="0032035F" w:rsidRPr="006A7576" w:rsidRDefault="0032035F" w:rsidP="0032035F">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2072337" w14:textId="77777777" w:rsidR="0032035F" w:rsidRPr="006A7576" w:rsidRDefault="0032035F" w:rsidP="0032035F">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6DE9FB0" w14:textId="77777777" w:rsidR="0032035F" w:rsidRPr="006A7576" w:rsidRDefault="0032035F" w:rsidP="0032035F">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5A11150" w14:textId="77777777" w:rsidR="0032035F" w:rsidRPr="006A7576" w:rsidRDefault="0032035F" w:rsidP="0032035F">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F21E389" w14:textId="77777777" w:rsidR="0032035F" w:rsidRPr="006A7576" w:rsidRDefault="0032035F" w:rsidP="0032035F">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222BE76" w14:textId="77777777" w:rsidR="0032035F" w:rsidRPr="006A7576" w:rsidRDefault="0032035F" w:rsidP="0032035F">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9F1777B" w14:textId="77777777" w:rsidR="0032035F" w:rsidRPr="006A7576" w:rsidRDefault="0032035F" w:rsidP="0032035F">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F816F85" w14:textId="77777777" w:rsidR="0032035F" w:rsidRPr="00387DFF" w:rsidRDefault="0032035F" w:rsidP="0032035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39FFFE2" w14:textId="77777777" w:rsidR="0032035F" w:rsidRDefault="0032035F" w:rsidP="0032035F">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7C284E46" w14:textId="77777777" w:rsidR="0032035F" w:rsidRDefault="0032035F" w:rsidP="0032035F">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314FD714" w14:textId="77777777" w:rsidR="0032035F" w:rsidRDefault="0032035F" w:rsidP="0032035F">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EFAF9A6" w14:textId="77777777" w:rsidR="0032035F" w:rsidRDefault="0032035F" w:rsidP="0032035F">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5D4837E9" w14:textId="77777777" w:rsidR="0032035F" w:rsidRDefault="0032035F" w:rsidP="0032035F">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3695C0FC" w14:textId="77777777" w:rsidR="0032035F" w:rsidRDefault="0032035F" w:rsidP="0032035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A194722" w14:textId="77777777" w:rsidR="0032035F" w:rsidRPr="007B39A9" w:rsidRDefault="0032035F" w:rsidP="0032035F">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6CAB70C" w14:textId="77777777" w:rsidR="0032035F" w:rsidRDefault="0032035F" w:rsidP="0032035F">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49DD1D14" w14:textId="77777777" w:rsidR="0032035F" w:rsidRDefault="0032035F" w:rsidP="0032035F">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42B15A50" w14:textId="77777777" w:rsidR="0032035F" w:rsidRDefault="0032035F" w:rsidP="0032035F">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8E284EF" w14:textId="77777777" w:rsidR="0032035F" w:rsidRDefault="0032035F" w:rsidP="0032035F">
      <w:pPr>
        <w:pStyle w:val="PL"/>
      </w:pPr>
      <w:r>
        <w:tab/>
        <w:t>{ ID id-FiveG-ProSeUEPC5AggregateMaximumBitrate</w:t>
      </w:r>
      <w:r>
        <w:tab/>
      </w:r>
      <w:r>
        <w:tab/>
        <w:t>CRITICALITY ignore</w:t>
      </w:r>
      <w:r>
        <w:tab/>
        <w:t>TYPE NRUESidelinkAggregateMaximumBitrate</w:t>
      </w:r>
      <w:r>
        <w:tab/>
      </w:r>
      <w:r>
        <w:tab/>
        <w:t>PRESENCE optional }|</w:t>
      </w:r>
    </w:p>
    <w:p w14:paraId="15127E72" w14:textId="77777777" w:rsidR="0032035F" w:rsidRDefault="0032035F" w:rsidP="0032035F">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189A90B" w14:textId="77777777" w:rsidR="0032035F" w:rsidRDefault="0032035F" w:rsidP="0032035F">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926C55E" w14:textId="77777777" w:rsidR="0032035F" w:rsidRDefault="0032035F" w:rsidP="0032035F">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6E6DBB" w14:textId="77777777" w:rsidR="0032035F" w:rsidRDefault="0032035F" w:rsidP="0032035F">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A748852" w14:textId="77777777" w:rsidR="0032035F" w:rsidRDefault="0032035F" w:rsidP="0032035F">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39E8AE0" w14:textId="77777777" w:rsidR="0032035F" w:rsidRDefault="0032035F" w:rsidP="0032035F">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442B275" w14:textId="77777777" w:rsidR="0032035F" w:rsidRDefault="0032035F" w:rsidP="0032035F">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2DC4E861" w14:textId="77777777" w:rsidR="0032035F" w:rsidRDefault="0032035F" w:rsidP="0032035F">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76139BB7" w14:textId="77777777" w:rsidR="0032035F" w:rsidRDefault="0032035F" w:rsidP="0032035F">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6949AA72" w14:textId="77777777" w:rsidR="0032035F" w:rsidRDefault="0032035F" w:rsidP="0032035F">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4A1CD811" w14:textId="77777777" w:rsidR="0032035F" w:rsidRPr="00EA5FA7" w:rsidRDefault="0032035F" w:rsidP="0032035F">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4F99D94B" w14:textId="77777777" w:rsidR="0032035F" w:rsidRPr="00EA5FA7" w:rsidRDefault="0032035F" w:rsidP="0032035F">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C31F945" w14:textId="77777777" w:rsidR="0032035F" w:rsidRPr="00EA5FA7" w:rsidRDefault="0032035F" w:rsidP="0032035F">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434C2E8" w14:textId="77777777" w:rsidR="0032035F" w:rsidRDefault="0032035F" w:rsidP="0032035F">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7725F4E7" w14:textId="77777777" w:rsidR="0032035F" w:rsidRDefault="0032035F" w:rsidP="0032035F">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06312BB8" w14:textId="77777777" w:rsidR="0032035F" w:rsidRDefault="0032035F" w:rsidP="0032035F">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766F79B" w14:textId="77777777" w:rsidR="0032035F" w:rsidRDefault="0032035F" w:rsidP="0032035F">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435ACE8" w14:textId="77777777" w:rsidR="0032035F" w:rsidRDefault="0032035F" w:rsidP="0032035F">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A371195" w14:textId="77777777" w:rsidR="0032035F" w:rsidRDefault="0032035F" w:rsidP="0032035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7DAA37AC" w14:textId="77777777" w:rsidR="0032035F" w:rsidRPr="00EA5FA7" w:rsidRDefault="0032035F" w:rsidP="0032035F">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626CAAF" w14:textId="77777777" w:rsidR="0032035F" w:rsidRDefault="0032035F" w:rsidP="0032035F">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193A3F2B" w14:textId="77777777" w:rsidR="0032035F" w:rsidRDefault="0032035F" w:rsidP="0032035F">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6A9612CF" w14:textId="77777777" w:rsidR="0032035F" w:rsidRPr="007C7C0B" w:rsidRDefault="0032035F" w:rsidP="0032035F">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1A5C8643" w14:textId="77777777" w:rsidR="0032035F" w:rsidRPr="00002C6B" w:rsidRDefault="0032035F" w:rsidP="0032035F">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6A9783DE" w14:textId="77777777" w:rsidR="0032035F" w:rsidRDefault="0032035F" w:rsidP="0032035F">
      <w:pPr>
        <w:pStyle w:val="PL"/>
      </w:pPr>
      <w:r w:rsidRPr="00002C6B">
        <w:tab/>
        <w:t>{ ID id-LTMCFRAResourceConfig-List</w:t>
      </w:r>
      <w:r w:rsidRPr="00002C6B">
        <w:tab/>
      </w:r>
      <w:r w:rsidRPr="00002C6B">
        <w:tab/>
      </w:r>
      <w:r w:rsidRPr="00002C6B">
        <w:tab/>
      </w:r>
      <w:r w:rsidRPr="00002C6B">
        <w:tab/>
      </w:r>
      <w:r w:rsidRPr="00002C6B">
        <w:tab/>
        <w:t xml:space="preserve">CRITICALITY </w:t>
      </w:r>
      <w:r>
        <w:t>ignore</w:t>
      </w:r>
      <w:r w:rsidRPr="00002C6B">
        <w:tab/>
        <w:t>TYPE LTMCFRAResourceConfig-List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51AAB915" w14:textId="77777777" w:rsidR="0032035F" w:rsidRDefault="0032035F" w:rsidP="0032035F">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1D8B47E0" w14:textId="77777777" w:rsidR="0032035F" w:rsidRDefault="0032035F" w:rsidP="0032035F">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3512FC6" w14:textId="77777777" w:rsidR="0032035F" w:rsidRDefault="0032035F" w:rsidP="0032035F">
      <w:pPr>
        <w:pStyle w:val="PL"/>
        <w:rPr>
          <w:snapToGrid w:val="0"/>
        </w:rPr>
      </w:pPr>
      <w:r w:rsidRPr="000315FB">
        <w:rPr>
          <w:snapToGrid w:val="0"/>
        </w:rPr>
        <w:tab/>
        <w:t>{ ID id-EarlySync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CRITICALITY ignore</w:t>
      </w:r>
      <w:r w:rsidRPr="000315FB">
        <w:rPr>
          <w:snapToGrid w:val="0"/>
        </w:rPr>
        <w:tab/>
        <w:t>TYPE 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CA278C6" w14:textId="77777777" w:rsidR="0032035F" w:rsidRPr="00DE1E47" w:rsidRDefault="0032035F" w:rsidP="0032035F">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60002676" w14:textId="77777777" w:rsidR="0032035F" w:rsidRDefault="0032035F" w:rsidP="0032035F">
      <w:pPr>
        <w:pStyle w:val="PL"/>
        <w:rPr>
          <w:snapToGrid w:val="0"/>
        </w:rPr>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0D0683E" w14:textId="77777777" w:rsidR="0032035F" w:rsidRDefault="0032035F" w:rsidP="0032035F">
      <w:pPr>
        <w:pStyle w:val="PL"/>
        <w:rPr>
          <w:snapToGrid w:val="0"/>
        </w:rPr>
      </w:pPr>
      <w:bookmarkStart w:id="251"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251"/>
    </w:p>
    <w:p w14:paraId="563BD12A" w14:textId="77777777" w:rsidR="0032035F" w:rsidRDefault="0032035F" w:rsidP="0032035F">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D40C67" w14:textId="77777777" w:rsidR="0032035F" w:rsidRDefault="0032035F" w:rsidP="0032035F">
      <w:pPr>
        <w:pStyle w:val="PL"/>
        <w:rPr>
          <w:snapToGrid w:val="0"/>
        </w:rPr>
      </w:pPr>
      <w:r>
        <w:rPr>
          <w:snapToGrid w:val="0"/>
        </w:rPr>
        <w:lastRenderedPageBreak/>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ECB00D" w14:textId="77777777" w:rsidR="0032035F" w:rsidRDefault="0032035F" w:rsidP="0032035F">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72A9406" w14:textId="77777777" w:rsidR="0032035F" w:rsidRDefault="0032035F" w:rsidP="0032035F">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177D97F4" w14:textId="77777777" w:rsidR="0032035F" w:rsidRDefault="0032035F" w:rsidP="0032035F">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483B2316" w14:textId="77777777" w:rsidR="0032035F" w:rsidRPr="00EA5FA7" w:rsidRDefault="0032035F" w:rsidP="0032035F">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1FBDECB8" w14:textId="77777777" w:rsidR="0032035F" w:rsidRDefault="0032035F" w:rsidP="0032035F">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42F0DA2" w14:textId="77777777" w:rsidR="0032035F" w:rsidRDefault="0032035F" w:rsidP="0032035F">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t>|</w:t>
      </w:r>
    </w:p>
    <w:p w14:paraId="2C2AE1EF" w14:textId="77777777" w:rsidR="0032035F" w:rsidRDefault="0032035F" w:rsidP="0032035F">
      <w:pPr>
        <w:pStyle w:val="PL"/>
      </w:pPr>
      <w:r>
        <w:tab/>
        <w:t xml:space="preserve">{ ID </w:t>
      </w:r>
      <w:r>
        <w:rPr>
          <w:snapToGrid w:val="0"/>
        </w:rPr>
        <w:t>id-LTMTCIStatesConfigurationsList</w:t>
      </w:r>
      <w:r>
        <w:tab/>
      </w:r>
      <w:r>
        <w:tab/>
      </w:r>
      <w:r>
        <w:tab/>
        <w:t>CRITICALITY reject</w:t>
      </w:r>
      <w:r>
        <w:tab/>
        <w:t xml:space="preserve">TYPE </w:t>
      </w:r>
      <w:r>
        <w:rPr>
          <w:snapToGrid w:val="0"/>
        </w:rPr>
        <w:t>LTMTCIStatesConfigurationsList</w:t>
      </w:r>
      <w:r>
        <w:tab/>
      </w:r>
      <w:r>
        <w:tab/>
      </w:r>
      <w:r>
        <w:tab/>
      </w:r>
      <w:r>
        <w:tab/>
        <w:t>PRESENCE optional</w:t>
      </w:r>
      <w:r>
        <w:tab/>
        <w:t>}|</w:t>
      </w:r>
    </w:p>
    <w:p w14:paraId="042A5EC0" w14:textId="77777777" w:rsidR="0032035F" w:rsidRDefault="0032035F" w:rsidP="0032035F">
      <w:pPr>
        <w:pStyle w:val="PL"/>
      </w:pPr>
      <w:r>
        <w:tab/>
        <w:t xml:space="preserve">{ ID </w:t>
      </w:r>
      <w:r>
        <w:rPr>
          <w:snapToGrid w:val="0"/>
        </w:rPr>
        <w:t>id-LTMSecurityInformation</w:t>
      </w:r>
      <w:r>
        <w:tab/>
      </w:r>
      <w:r>
        <w:tab/>
      </w:r>
      <w:r>
        <w:tab/>
      </w:r>
      <w:r>
        <w:tab/>
      </w:r>
      <w:r>
        <w:tab/>
        <w:t>CRITICALITY reject</w:t>
      </w:r>
      <w:r>
        <w:tab/>
        <w:t>TYPE LTMSecurityInformation</w:t>
      </w:r>
      <w:r>
        <w:tab/>
      </w:r>
      <w:r>
        <w:tab/>
      </w:r>
      <w:r>
        <w:tab/>
      </w:r>
      <w:r>
        <w:tab/>
      </w:r>
      <w:r>
        <w:tab/>
      </w:r>
      <w:r>
        <w:tab/>
      </w:r>
      <w:r>
        <w:tab/>
        <w:t>PRESENCE optional</w:t>
      </w:r>
      <w:r>
        <w:tab/>
        <w:t>}|</w:t>
      </w:r>
    </w:p>
    <w:p w14:paraId="680A3599" w14:textId="77777777" w:rsidR="00D627B3" w:rsidRDefault="0032035F" w:rsidP="0032035F">
      <w:pPr>
        <w:pStyle w:val="PL"/>
        <w:rPr>
          <w:ins w:id="252" w:author="Google (Jing)" w:date="2025-10-21T15:59:00Z"/>
        </w:rPr>
      </w:pPr>
      <w:r>
        <w:tab/>
      </w:r>
      <w:r w:rsidRPr="00B72631">
        <w:t>{ ID id-</w:t>
      </w:r>
      <w:r>
        <w:t>LTMInformationSCGMod</w:t>
      </w:r>
      <w:r w:rsidRPr="00B72631">
        <w:tab/>
      </w:r>
      <w:r w:rsidRPr="00B72631">
        <w:tab/>
      </w:r>
      <w:r w:rsidRPr="00B72631">
        <w:tab/>
      </w:r>
      <w:r w:rsidRPr="00B72631">
        <w:tab/>
      </w:r>
      <w:r w:rsidRPr="00B72631">
        <w:tab/>
      </w:r>
      <w:r w:rsidRPr="00B72631">
        <w:rPr>
          <w:rFonts w:cs="Courier New"/>
          <w:snapToGrid w:val="0"/>
        </w:rPr>
        <w:t>C</w:t>
      </w:r>
      <w:r w:rsidRPr="00B72631">
        <w:t xml:space="preserve">RITICALITY </w:t>
      </w:r>
      <w:r>
        <w:t>reject</w:t>
      </w:r>
      <w:r w:rsidRPr="00B72631">
        <w:tab/>
        <w:t xml:space="preserve">TYPE </w:t>
      </w:r>
      <w:r>
        <w:t>LTMInformationSCGMod</w:t>
      </w:r>
      <w:r w:rsidRPr="00B72631">
        <w:tab/>
      </w:r>
      <w:r w:rsidRPr="00B72631">
        <w:tab/>
      </w:r>
      <w:r w:rsidRPr="00B72631">
        <w:tab/>
      </w:r>
      <w:r w:rsidRPr="00B72631">
        <w:tab/>
      </w:r>
      <w:r w:rsidRPr="00B72631">
        <w:tab/>
      </w:r>
      <w:r w:rsidRPr="00B72631">
        <w:tab/>
      </w:r>
      <w:r w:rsidRPr="00B72631">
        <w:tab/>
      </w:r>
      <w:r w:rsidRPr="00B72631">
        <w:tab/>
        <w:t>PRESENCE optional</w:t>
      </w:r>
      <w:r w:rsidRPr="00B72631">
        <w:tab/>
        <w:t>}</w:t>
      </w:r>
      <w:ins w:id="253" w:author="Google (Jing)" w:date="2025-10-21T15:59:00Z">
        <w:r w:rsidR="00D627B3">
          <w:t>|</w:t>
        </w:r>
      </w:ins>
    </w:p>
    <w:p w14:paraId="6881A5D1" w14:textId="77537FA1" w:rsidR="0032035F" w:rsidRDefault="00D627B3" w:rsidP="0032035F">
      <w:pPr>
        <w:pStyle w:val="PL"/>
      </w:pPr>
      <w:ins w:id="254" w:author="Google (Jing)" w:date="2025-10-21T15:59:00Z">
        <w:r>
          <w:tab/>
        </w:r>
        <w:r w:rsidRPr="00B72631">
          <w:t>{ ID id-</w:t>
        </w:r>
      </w:ins>
      <w:ins w:id="255" w:author="Google (Jing)" w:date="2025-10-21T16:00:00Z">
        <w:r>
          <w:t>InterSN</w:t>
        </w:r>
      </w:ins>
      <w:ins w:id="256" w:author="Google (Jing)" w:date="2025-10-21T15:59:00Z">
        <w:r>
          <w:t>LTM</w:t>
        </w:r>
      </w:ins>
      <w:ins w:id="257" w:author="Google (Jing)" w:date="2025-10-21T16:02:00Z">
        <w:r>
          <w:t>MCG</w:t>
        </w:r>
      </w:ins>
      <w:ins w:id="258" w:author="Google (Jing)" w:date="2025-10-21T15:59:00Z">
        <w:r>
          <w:t>Information</w:t>
        </w:r>
        <w:r w:rsidRPr="00B72631">
          <w:tab/>
        </w:r>
        <w:r w:rsidRPr="00B72631">
          <w:tab/>
        </w:r>
        <w:r w:rsidRPr="00B72631">
          <w:tab/>
        </w:r>
        <w:r w:rsidRPr="00B72631">
          <w:tab/>
        </w:r>
        <w:r w:rsidRPr="00B72631">
          <w:rPr>
            <w:rFonts w:cs="Courier New"/>
            <w:snapToGrid w:val="0"/>
          </w:rPr>
          <w:t>C</w:t>
        </w:r>
        <w:r w:rsidRPr="00B72631">
          <w:t xml:space="preserve">RITICALITY </w:t>
        </w:r>
      </w:ins>
      <w:ins w:id="259" w:author="Google (Jing)" w:date="2025-10-21T16:03:00Z">
        <w:r>
          <w:t>ignore</w:t>
        </w:r>
      </w:ins>
      <w:ins w:id="260" w:author="Google (Jing)" w:date="2025-10-21T15:59:00Z">
        <w:r w:rsidRPr="00B72631">
          <w:tab/>
          <w:t xml:space="preserve">TYPE </w:t>
        </w:r>
      </w:ins>
      <w:ins w:id="261" w:author="Google (Jing)" w:date="2025-10-21T16:03:00Z">
        <w:r>
          <w:t>InterSNLTMMCG</w:t>
        </w:r>
      </w:ins>
      <w:ins w:id="262" w:author="Google (Jing)" w:date="2025-10-21T15:59:00Z">
        <w:r>
          <w:t>LTMInformation</w:t>
        </w:r>
        <w:r w:rsidRPr="00B72631">
          <w:tab/>
        </w:r>
        <w:r w:rsidRPr="00B72631">
          <w:tab/>
        </w:r>
        <w:r w:rsidRPr="00B72631">
          <w:tab/>
        </w:r>
        <w:r w:rsidRPr="00B72631">
          <w:tab/>
        </w:r>
        <w:r w:rsidRPr="00B72631">
          <w:tab/>
          <w:t>PRESENCE optional</w:t>
        </w:r>
        <w:r w:rsidRPr="00B72631">
          <w:tab/>
          <w:t>}</w:t>
        </w:r>
      </w:ins>
      <w:r w:rsidR="0032035F" w:rsidRPr="00642677">
        <w:t>,</w:t>
      </w:r>
    </w:p>
    <w:p w14:paraId="50C33A5C" w14:textId="77777777" w:rsidR="0032035F" w:rsidRPr="00EA5FA7" w:rsidRDefault="0032035F" w:rsidP="0032035F">
      <w:pPr>
        <w:pStyle w:val="PL"/>
      </w:pPr>
      <w:r w:rsidRPr="00EA5FA7">
        <w:tab/>
        <w:t>...</w:t>
      </w:r>
    </w:p>
    <w:p w14:paraId="6CA2C9CA" w14:textId="77777777" w:rsidR="0032035F" w:rsidRPr="00EA5FA7" w:rsidRDefault="0032035F" w:rsidP="0032035F">
      <w:pPr>
        <w:pStyle w:val="PL"/>
      </w:pPr>
      <w:r w:rsidRPr="00EA5FA7">
        <w:t xml:space="preserve">} </w:t>
      </w:r>
    </w:p>
    <w:p w14:paraId="3C243994" w14:textId="77777777" w:rsidR="0032035F" w:rsidRPr="00EA5FA7" w:rsidRDefault="0032035F" w:rsidP="0032035F">
      <w:pPr>
        <w:pStyle w:val="PL"/>
      </w:pPr>
    </w:p>
    <w:p w14:paraId="5AEABBF8" w14:textId="1CC7A563" w:rsidR="00446D8A" w:rsidRDefault="00446D8A" w:rsidP="00446D8A">
      <w:pPr>
        <w:jc w:val="center"/>
        <w:rPr>
          <w:highlight w:val="yellow"/>
        </w:rPr>
      </w:pPr>
      <w:r w:rsidRPr="002C091E">
        <w:rPr>
          <w:highlight w:val="yellow"/>
        </w:rPr>
        <w:t>-------------------------------------------</w:t>
      </w:r>
      <w:r>
        <w:rPr>
          <w:highlight w:val="yellow"/>
        </w:rPr>
        <w:t>Next Change</w:t>
      </w:r>
      <w:r w:rsidRPr="002C091E">
        <w:rPr>
          <w:highlight w:val="yellow"/>
        </w:rPr>
        <w:t>-------------------------------------------</w:t>
      </w:r>
    </w:p>
    <w:p w14:paraId="32207D97" w14:textId="77777777" w:rsidR="00446D8A" w:rsidRDefault="00446D8A" w:rsidP="00446D8A">
      <w:pPr>
        <w:jc w:val="center"/>
        <w:rPr>
          <w:highlight w:val="yellow"/>
        </w:rPr>
      </w:pPr>
    </w:p>
    <w:p w14:paraId="48D9A99D" w14:textId="1A7DA963" w:rsidR="00F9020B" w:rsidRPr="00EA5FA7" w:rsidRDefault="00F9020B" w:rsidP="00F9020B">
      <w:pPr>
        <w:pStyle w:val="Heading3"/>
      </w:pPr>
      <w:r w:rsidRPr="00EA5FA7">
        <w:t>9.4.5</w:t>
      </w:r>
      <w:r w:rsidRPr="00EA5FA7">
        <w:tab/>
        <w:t>Information Element Definitions</w:t>
      </w:r>
      <w:bookmarkEnd w:id="232"/>
    </w:p>
    <w:p w14:paraId="614CB936" w14:textId="77777777" w:rsidR="00F9020B" w:rsidRPr="00EA5FA7" w:rsidRDefault="00F9020B" w:rsidP="00F9020B">
      <w:pPr>
        <w:pStyle w:val="PL"/>
        <w:rPr>
          <w:noProof w:val="0"/>
          <w:snapToGrid w:val="0"/>
        </w:rPr>
      </w:pPr>
      <w:r w:rsidRPr="00EA5FA7">
        <w:rPr>
          <w:noProof w:val="0"/>
          <w:snapToGrid w:val="0"/>
        </w:rPr>
        <w:t xml:space="preserve">-- ASN1START </w:t>
      </w:r>
    </w:p>
    <w:p w14:paraId="576A29E7" w14:textId="77777777" w:rsidR="00F9020B" w:rsidRPr="00EA5FA7" w:rsidRDefault="00F9020B" w:rsidP="00F9020B">
      <w:pPr>
        <w:pStyle w:val="PL"/>
        <w:rPr>
          <w:noProof w:val="0"/>
          <w:snapToGrid w:val="0"/>
        </w:rPr>
      </w:pPr>
      <w:r w:rsidRPr="00EA5FA7">
        <w:rPr>
          <w:noProof w:val="0"/>
          <w:snapToGrid w:val="0"/>
        </w:rPr>
        <w:t>-- **************************************************************</w:t>
      </w:r>
    </w:p>
    <w:p w14:paraId="1ED6623B" w14:textId="77777777" w:rsidR="00F9020B" w:rsidRPr="00EA5FA7" w:rsidRDefault="00F9020B" w:rsidP="00F9020B">
      <w:pPr>
        <w:pStyle w:val="PL"/>
        <w:rPr>
          <w:noProof w:val="0"/>
          <w:snapToGrid w:val="0"/>
        </w:rPr>
      </w:pPr>
      <w:r w:rsidRPr="00EA5FA7">
        <w:rPr>
          <w:noProof w:val="0"/>
          <w:snapToGrid w:val="0"/>
        </w:rPr>
        <w:t>--</w:t>
      </w:r>
    </w:p>
    <w:p w14:paraId="218326B6" w14:textId="77777777" w:rsidR="00F9020B" w:rsidRPr="00EA5FA7" w:rsidRDefault="00F9020B" w:rsidP="00F9020B">
      <w:pPr>
        <w:pStyle w:val="PL"/>
        <w:rPr>
          <w:noProof w:val="0"/>
          <w:snapToGrid w:val="0"/>
        </w:rPr>
      </w:pPr>
      <w:r w:rsidRPr="00EA5FA7">
        <w:rPr>
          <w:noProof w:val="0"/>
          <w:snapToGrid w:val="0"/>
        </w:rPr>
        <w:t>-- Information Element Definitions</w:t>
      </w:r>
    </w:p>
    <w:p w14:paraId="3F70CD37" w14:textId="77777777" w:rsidR="00F9020B" w:rsidRPr="00EA5FA7" w:rsidRDefault="00F9020B" w:rsidP="00F9020B">
      <w:pPr>
        <w:pStyle w:val="PL"/>
        <w:rPr>
          <w:noProof w:val="0"/>
          <w:snapToGrid w:val="0"/>
        </w:rPr>
      </w:pPr>
      <w:r w:rsidRPr="00EA5FA7">
        <w:rPr>
          <w:noProof w:val="0"/>
          <w:snapToGrid w:val="0"/>
        </w:rPr>
        <w:t>--</w:t>
      </w:r>
    </w:p>
    <w:p w14:paraId="657D7A30" w14:textId="77777777" w:rsidR="00F9020B" w:rsidRPr="00EA5FA7" w:rsidRDefault="00F9020B" w:rsidP="00F9020B">
      <w:pPr>
        <w:pStyle w:val="PL"/>
        <w:rPr>
          <w:noProof w:val="0"/>
          <w:snapToGrid w:val="0"/>
        </w:rPr>
      </w:pPr>
      <w:r w:rsidRPr="00EA5FA7">
        <w:rPr>
          <w:noProof w:val="0"/>
          <w:snapToGrid w:val="0"/>
        </w:rPr>
        <w:t>-- **************************************************************</w:t>
      </w:r>
    </w:p>
    <w:p w14:paraId="19C58105" w14:textId="77777777" w:rsidR="00F9020B" w:rsidRPr="00EA5FA7" w:rsidRDefault="00F9020B" w:rsidP="00F9020B">
      <w:pPr>
        <w:pStyle w:val="PL"/>
        <w:rPr>
          <w:noProof w:val="0"/>
          <w:snapToGrid w:val="0"/>
        </w:rPr>
      </w:pPr>
    </w:p>
    <w:p w14:paraId="48F360C7" w14:textId="77777777" w:rsidR="00F9020B" w:rsidRPr="00EA5FA7" w:rsidRDefault="00F9020B" w:rsidP="00F9020B">
      <w:pPr>
        <w:pStyle w:val="PL"/>
        <w:rPr>
          <w:noProof w:val="0"/>
          <w:snapToGrid w:val="0"/>
        </w:rPr>
      </w:pPr>
      <w:r w:rsidRPr="00EA5FA7">
        <w:rPr>
          <w:noProof w:val="0"/>
          <w:snapToGrid w:val="0"/>
        </w:rPr>
        <w:t>F1AP-IEs {</w:t>
      </w:r>
    </w:p>
    <w:p w14:paraId="3BD48278" w14:textId="77777777" w:rsidR="00F9020B" w:rsidRPr="00EA5FA7" w:rsidRDefault="00F9020B" w:rsidP="00F9020B">
      <w:pPr>
        <w:pStyle w:val="PL"/>
        <w:rPr>
          <w:noProof w:val="0"/>
          <w:snapToGrid w:val="0"/>
        </w:rPr>
      </w:pPr>
      <w:r w:rsidRPr="00EA5FA7">
        <w:rPr>
          <w:noProof w:val="0"/>
          <w:snapToGrid w:val="0"/>
        </w:rPr>
        <w:t xml:space="preserve">itu-t (0) identified-organization (4) etsi (0) mobileDomain (0) </w:t>
      </w:r>
    </w:p>
    <w:p w14:paraId="629DF6B4" w14:textId="77777777" w:rsidR="00F9020B" w:rsidRPr="00EA5FA7" w:rsidRDefault="00F9020B" w:rsidP="00F9020B">
      <w:pPr>
        <w:pStyle w:val="PL"/>
        <w:rPr>
          <w:noProof w:val="0"/>
          <w:snapToGrid w:val="0"/>
        </w:rPr>
      </w:pPr>
      <w:r w:rsidRPr="00EA5FA7">
        <w:rPr>
          <w:noProof w:val="0"/>
          <w:snapToGrid w:val="0"/>
        </w:rPr>
        <w:t>ngran-access (22) modules (3) f1ap (3) version1 (1) f1ap-IEs (2) }</w:t>
      </w:r>
    </w:p>
    <w:p w14:paraId="610E51AC" w14:textId="77777777" w:rsidR="00F9020B" w:rsidRPr="00EA5FA7" w:rsidRDefault="00F9020B" w:rsidP="00F9020B">
      <w:pPr>
        <w:pStyle w:val="PL"/>
        <w:rPr>
          <w:noProof w:val="0"/>
          <w:snapToGrid w:val="0"/>
        </w:rPr>
      </w:pPr>
    </w:p>
    <w:p w14:paraId="7D601E1B" w14:textId="77777777" w:rsidR="00F9020B" w:rsidRPr="00EA5FA7" w:rsidRDefault="00F9020B" w:rsidP="00F9020B">
      <w:pPr>
        <w:pStyle w:val="PL"/>
        <w:rPr>
          <w:noProof w:val="0"/>
          <w:snapToGrid w:val="0"/>
        </w:rPr>
      </w:pPr>
      <w:r w:rsidRPr="00EA5FA7">
        <w:rPr>
          <w:noProof w:val="0"/>
          <w:snapToGrid w:val="0"/>
        </w:rPr>
        <w:t xml:space="preserve">DEFINITIONS AUTOMATIC TAGS ::= </w:t>
      </w:r>
    </w:p>
    <w:p w14:paraId="6B6FDDDA" w14:textId="77777777" w:rsidR="00F9020B" w:rsidRPr="00EA5FA7" w:rsidRDefault="00F9020B" w:rsidP="00F9020B">
      <w:pPr>
        <w:pStyle w:val="PL"/>
        <w:rPr>
          <w:noProof w:val="0"/>
          <w:snapToGrid w:val="0"/>
        </w:rPr>
      </w:pPr>
    </w:p>
    <w:p w14:paraId="3D9EF1B3" w14:textId="77777777" w:rsidR="00F9020B" w:rsidRPr="00EA5FA7" w:rsidRDefault="00F9020B" w:rsidP="00F9020B">
      <w:pPr>
        <w:pStyle w:val="PL"/>
        <w:rPr>
          <w:noProof w:val="0"/>
          <w:snapToGrid w:val="0"/>
        </w:rPr>
      </w:pPr>
      <w:r w:rsidRPr="00EA5FA7">
        <w:rPr>
          <w:noProof w:val="0"/>
          <w:snapToGrid w:val="0"/>
        </w:rPr>
        <w:t>BEGIN</w:t>
      </w:r>
    </w:p>
    <w:p w14:paraId="15AB4376" w14:textId="77777777" w:rsidR="00F9020B" w:rsidRPr="00EA5FA7" w:rsidRDefault="00F9020B" w:rsidP="00F9020B">
      <w:pPr>
        <w:pStyle w:val="PL"/>
        <w:rPr>
          <w:noProof w:val="0"/>
          <w:snapToGrid w:val="0"/>
        </w:rPr>
      </w:pPr>
    </w:p>
    <w:p w14:paraId="6647BAC4" w14:textId="77777777" w:rsidR="00F9020B" w:rsidRPr="00EA5FA7" w:rsidRDefault="00F9020B" w:rsidP="00F9020B">
      <w:pPr>
        <w:pStyle w:val="PL"/>
        <w:rPr>
          <w:rFonts w:eastAsia="SimSun"/>
          <w:snapToGrid w:val="0"/>
        </w:rPr>
      </w:pPr>
      <w:r w:rsidRPr="00EA5FA7">
        <w:rPr>
          <w:noProof w:val="0"/>
          <w:snapToGrid w:val="0"/>
        </w:rPr>
        <w:t>IMPORTS</w:t>
      </w:r>
    </w:p>
    <w:p w14:paraId="68D4D42E" w14:textId="77777777" w:rsidR="00F9020B" w:rsidRPr="00EA5FA7" w:rsidRDefault="00F9020B" w:rsidP="00F9020B">
      <w:pPr>
        <w:pStyle w:val="PL"/>
        <w:rPr>
          <w:rFonts w:eastAsia="SimSun"/>
          <w:snapToGrid w:val="0"/>
        </w:rPr>
      </w:pPr>
      <w:r w:rsidRPr="00EA5FA7">
        <w:rPr>
          <w:rFonts w:eastAsia="SimSun"/>
          <w:snapToGrid w:val="0"/>
        </w:rPr>
        <w:tab/>
        <w:t>id-gNB-CUSystemInformation,</w:t>
      </w:r>
    </w:p>
    <w:p w14:paraId="47DCE6E4" w14:textId="77777777" w:rsidR="00F9020B" w:rsidRPr="00EA5FA7" w:rsidRDefault="00F9020B" w:rsidP="00F9020B">
      <w:pPr>
        <w:pStyle w:val="PL"/>
        <w:rPr>
          <w:rFonts w:eastAsia="SimSun"/>
          <w:snapToGrid w:val="0"/>
        </w:rPr>
      </w:pPr>
      <w:r w:rsidRPr="00EA5FA7">
        <w:rPr>
          <w:rFonts w:eastAsia="SimSun"/>
          <w:snapToGrid w:val="0"/>
        </w:rPr>
        <w:tab/>
        <w:t>id-HandoverPreparationInformation,</w:t>
      </w:r>
    </w:p>
    <w:p w14:paraId="00928E2D" w14:textId="77777777" w:rsidR="00F9020B" w:rsidRPr="00EA5FA7" w:rsidRDefault="00F9020B" w:rsidP="00F9020B">
      <w:pPr>
        <w:pStyle w:val="PL"/>
        <w:rPr>
          <w:rFonts w:eastAsia="SimSun"/>
          <w:snapToGrid w:val="0"/>
        </w:rPr>
      </w:pPr>
      <w:r w:rsidRPr="00EA5FA7">
        <w:rPr>
          <w:rFonts w:eastAsia="SimSun"/>
          <w:snapToGrid w:val="0"/>
        </w:rPr>
        <w:tab/>
        <w:t>id-TAISliceSupportList,</w:t>
      </w:r>
    </w:p>
    <w:p w14:paraId="1165038E" w14:textId="77777777" w:rsidR="00F9020B" w:rsidRPr="00EA5FA7" w:rsidRDefault="00F9020B" w:rsidP="00F9020B">
      <w:pPr>
        <w:pStyle w:val="PL"/>
        <w:rPr>
          <w:rFonts w:eastAsia="SimSun"/>
          <w:snapToGrid w:val="0"/>
        </w:rPr>
      </w:pPr>
      <w:r w:rsidRPr="00EA5FA7">
        <w:rPr>
          <w:rFonts w:eastAsia="SimSun"/>
          <w:snapToGrid w:val="0"/>
        </w:rPr>
        <w:tab/>
        <w:t>id-RANAC,</w:t>
      </w:r>
    </w:p>
    <w:p w14:paraId="6B4622B2" w14:textId="77777777" w:rsidR="00F9020B" w:rsidRPr="00EA5FA7" w:rsidRDefault="00F9020B" w:rsidP="00F9020B">
      <w:pPr>
        <w:pStyle w:val="PL"/>
        <w:rPr>
          <w:snapToGrid w:val="0"/>
        </w:rPr>
      </w:pPr>
      <w:r w:rsidRPr="00EA5FA7">
        <w:rPr>
          <w:snapToGrid w:val="0"/>
        </w:rPr>
        <w:tab/>
      </w:r>
      <w:r w:rsidRPr="00EA5FA7">
        <w:rPr>
          <w:noProof w:val="0"/>
          <w:snapToGrid w:val="0"/>
        </w:rPr>
        <w:t>id-</w:t>
      </w:r>
      <w:r w:rsidRPr="00EA5FA7">
        <w:rPr>
          <w:snapToGrid w:val="0"/>
        </w:rPr>
        <w:t>BearerTypeChange,</w:t>
      </w:r>
    </w:p>
    <w:p w14:paraId="7CADF046" w14:textId="77777777" w:rsidR="00F9020B" w:rsidRDefault="00F9020B" w:rsidP="00F9020B">
      <w:pPr>
        <w:pStyle w:val="PL"/>
        <w:rPr>
          <w:rFonts w:eastAsia="SimSun"/>
        </w:rPr>
      </w:pPr>
      <w:r>
        <w:rPr>
          <w:rFonts w:eastAsia="SimSun"/>
        </w:rPr>
        <w:tab/>
        <w:t>id-Coverage-Modification-Cause,</w:t>
      </w:r>
    </w:p>
    <w:p w14:paraId="37E79B5A" w14:textId="77777777" w:rsidR="00F9020B" w:rsidRPr="00EA5FA7" w:rsidRDefault="00F9020B" w:rsidP="00F9020B">
      <w:pPr>
        <w:pStyle w:val="PL"/>
        <w:rPr>
          <w:rFonts w:eastAsia="SimSun"/>
          <w:snapToGrid w:val="0"/>
        </w:rPr>
      </w:pPr>
      <w:r w:rsidRPr="00EA5FA7">
        <w:rPr>
          <w:rFonts w:eastAsia="SimSun"/>
          <w:snapToGrid w:val="0"/>
        </w:rPr>
        <w:tab/>
        <w:t>id-Cell-Direction,</w:t>
      </w:r>
    </w:p>
    <w:p w14:paraId="4B3F9127" w14:textId="77777777" w:rsidR="00F9020B" w:rsidRPr="00EA5FA7" w:rsidRDefault="00F9020B" w:rsidP="00F9020B">
      <w:pPr>
        <w:pStyle w:val="PL"/>
        <w:rPr>
          <w:rFonts w:eastAsia="SimSun"/>
          <w:snapToGrid w:val="0"/>
        </w:rPr>
      </w:pPr>
      <w:r w:rsidRPr="00EA5FA7">
        <w:rPr>
          <w:rFonts w:eastAsia="SimSun"/>
          <w:snapToGrid w:val="0"/>
        </w:rPr>
        <w:tab/>
        <w:t>id-Cell-Type,</w:t>
      </w:r>
    </w:p>
    <w:p w14:paraId="60B06D9E" w14:textId="77777777" w:rsidR="00F9020B" w:rsidRPr="00EA5FA7" w:rsidRDefault="00F9020B" w:rsidP="00F9020B">
      <w:pPr>
        <w:pStyle w:val="PL"/>
        <w:rPr>
          <w:rFonts w:eastAsia="SimSun"/>
          <w:snapToGrid w:val="0"/>
        </w:rPr>
      </w:pPr>
      <w:r w:rsidRPr="00EA5FA7">
        <w:rPr>
          <w:rFonts w:eastAsia="SimSun"/>
          <w:snapToGrid w:val="0"/>
        </w:rPr>
        <w:tab/>
        <w:t>id-CellGroupConfig,</w:t>
      </w:r>
    </w:p>
    <w:p w14:paraId="6B6A282D" w14:textId="77777777" w:rsidR="00F9020B" w:rsidRPr="00EA5FA7" w:rsidRDefault="00F9020B" w:rsidP="00F9020B">
      <w:pPr>
        <w:pStyle w:val="PL"/>
        <w:rPr>
          <w:rFonts w:eastAsia="SimSun"/>
          <w:snapToGrid w:val="0"/>
        </w:rPr>
      </w:pPr>
      <w:r w:rsidRPr="00EA5FA7">
        <w:rPr>
          <w:rFonts w:eastAsia="SimSun"/>
          <w:snapToGrid w:val="0"/>
        </w:rPr>
        <w:tab/>
        <w:t>id-AvailablePLMNList,</w:t>
      </w:r>
    </w:p>
    <w:p w14:paraId="6294481F" w14:textId="77777777" w:rsidR="00F9020B" w:rsidRPr="00EA5FA7" w:rsidRDefault="00F9020B" w:rsidP="00F9020B">
      <w:pPr>
        <w:pStyle w:val="PL"/>
        <w:rPr>
          <w:rFonts w:eastAsia="SimSun"/>
          <w:snapToGrid w:val="0"/>
        </w:rPr>
      </w:pPr>
      <w:r w:rsidRPr="00EA5FA7">
        <w:rPr>
          <w:rFonts w:eastAsia="SimSun"/>
          <w:snapToGrid w:val="0"/>
        </w:rPr>
        <w:tab/>
        <w:t>id-PDUSessionID,</w:t>
      </w:r>
    </w:p>
    <w:p w14:paraId="6D9FBE2D" w14:textId="77777777" w:rsidR="00F9020B" w:rsidRPr="00EA5FA7" w:rsidRDefault="00F9020B" w:rsidP="00F9020B">
      <w:pPr>
        <w:pStyle w:val="PL"/>
        <w:rPr>
          <w:rFonts w:eastAsia="SimSun"/>
          <w:snapToGrid w:val="0"/>
        </w:rPr>
      </w:pPr>
      <w:r w:rsidRPr="00EA5FA7">
        <w:rPr>
          <w:rFonts w:eastAsia="SimSun"/>
          <w:snapToGrid w:val="0"/>
        </w:rPr>
        <w:tab/>
        <w:t xml:space="preserve">id-ULPDUSessionAggregateMaximumBitRate, </w:t>
      </w:r>
    </w:p>
    <w:p w14:paraId="244FBA49" w14:textId="77777777" w:rsidR="00F9020B" w:rsidRPr="00EA5FA7" w:rsidRDefault="00F9020B" w:rsidP="00F9020B">
      <w:pPr>
        <w:pStyle w:val="PL"/>
        <w:rPr>
          <w:rFonts w:eastAsia="SimSun"/>
          <w:snapToGrid w:val="0"/>
        </w:rPr>
      </w:pPr>
      <w:r w:rsidRPr="00EA5FA7">
        <w:rPr>
          <w:rFonts w:eastAsia="SimSun"/>
          <w:snapToGrid w:val="0"/>
        </w:rPr>
        <w:tab/>
        <w:t>id-DC-Based-Duplication-Configured,</w:t>
      </w:r>
    </w:p>
    <w:p w14:paraId="21AA58C4" w14:textId="77777777" w:rsidR="00F9020B" w:rsidRPr="00EA5FA7" w:rsidRDefault="00F9020B" w:rsidP="00F9020B">
      <w:pPr>
        <w:pStyle w:val="PL"/>
        <w:rPr>
          <w:snapToGrid w:val="0"/>
        </w:rPr>
      </w:pPr>
      <w:r w:rsidRPr="00EA5FA7">
        <w:rPr>
          <w:rFonts w:eastAsia="SimSun"/>
          <w:snapToGrid w:val="0"/>
        </w:rPr>
        <w:tab/>
        <w:t>id-DC-Based-Duplication-Activation,</w:t>
      </w:r>
    </w:p>
    <w:p w14:paraId="1F1C0D4E" w14:textId="77777777" w:rsidR="00F9020B" w:rsidRPr="00EA5FA7" w:rsidRDefault="00F9020B" w:rsidP="00F9020B">
      <w:pPr>
        <w:pStyle w:val="PL"/>
        <w:rPr>
          <w:rFonts w:eastAsia="SimSun"/>
          <w:snapToGrid w:val="0"/>
        </w:rPr>
      </w:pPr>
      <w:r w:rsidRPr="00EA5FA7">
        <w:rPr>
          <w:snapToGrid w:val="0"/>
        </w:rPr>
        <w:tab/>
        <w:t>id-Duplication-Activation,</w:t>
      </w:r>
    </w:p>
    <w:p w14:paraId="1237225C" w14:textId="77777777" w:rsidR="00F9020B" w:rsidRPr="00EA5FA7" w:rsidRDefault="00F9020B" w:rsidP="00F9020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82DDFA9" w14:textId="77777777" w:rsidR="00F9020B" w:rsidRPr="00EA5FA7" w:rsidRDefault="00F9020B" w:rsidP="00F9020B">
      <w:pPr>
        <w:pStyle w:val="PL"/>
        <w:rPr>
          <w:rFonts w:eastAsia="SimSun"/>
          <w:snapToGrid w:val="0"/>
        </w:rPr>
      </w:pPr>
      <w:r w:rsidRPr="00EA5FA7">
        <w:rPr>
          <w:rFonts w:eastAsia="SimSun"/>
          <w:snapToGrid w:val="0"/>
        </w:rPr>
        <w:lastRenderedPageBreak/>
        <w:tab/>
        <w:t>id-ULPDCPSNLength,</w:t>
      </w:r>
    </w:p>
    <w:p w14:paraId="42EA5818" w14:textId="77777777" w:rsidR="00F9020B" w:rsidRPr="00EA5FA7" w:rsidRDefault="00F9020B" w:rsidP="00F9020B">
      <w:pPr>
        <w:pStyle w:val="PL"/>
        <w:rPr>
          <w:rFonts w:eastAsia="SimSun"/>
          <w:snapToGrid w:val="0"/>
        </w:rPr>
      </w:pPr>
      <w:r w:rsidRPr="00EA5FA7">
        <w:rPr>
          <w:rFonts w:eastAsia="SimSun"/>
          <w:snapToGrid w:val="0"/>
        </w:rPr>
        <w:tab/>
        <w:t>id-RLC-Status,</w:t>
      </w:r>
    </w:p>
    <w:p w14:paraId="33427AAB" w14:textId="77777777" w:rsidR="00F9020B" w:rsidRPr="00EA5FA7" w:rsidRDefault="00F9020B" w:rsidP="00F9020B">
      <w:pPr>
        <w:pStyle w:val="PL"/>
        <w:rPr>
          <w:rFonts w:eastAsia="SimSun"/>
          <w:snapToGrid w:val="0"/>
        </w:rPr>
      </w:pPr>
      <w:r w:rsidRPr="00EA5FA7">
        <w:rPr>
          <w:rFonts w:eastAsia="SimSun"/>
          <w:snapToGrid w:val="0"/>
        </w:rPr>
        <w:tab/>
        <w:t>id-MeasurementTimingConfiguration,</w:t>
      </w:r>
    </w:p>
    <w:p w14:paraId="1868C5D2" w14:textId="77777777" w:rsidR="00F9020B" w:rsidRPr="00EA5FA7" w:rsidRDefault="00F9020B" w:rsidP="00F9020B">
      <w:pPr>
        <w:pStyle w:val="PL"/>
        <w:rPr>
          <w:snapToGrid w:val="0"/>
        </w:rPr>
      </w:pPr>
      <w:r w:rsidRPr="00EA5FA7">
        <w:rPr>
          <w:rFonts w:eastAsia="SimSun"/>
          <w:snapToGrid w:val="0"/>
        </w:rPr>
        <w:tab/>
        <w:t>id-DRB-Information,</w:t>
      </w:r>
    </w:p>
    <w:p w14:paraId="0679B8A6" w14:textId="77777777" w:rsidR="00F9020B" w:rsidRPr="00EA5FA7" w:rsidRDefault="00F9020B" w:rsidP="00F9020B">
      <w:pPr>
        <w:pStyle w:val="PL"/>
        <w:rPr>
          <w:snapToGrid w:val="0"/>
        </w:rPr>
      </w:pPr>
      <w:r w:rsidRPr="00EA5FA7">
        <w:rPr>
          <w:snapToGrid w:val="0"/>
        </w:rPr>
        <w:tab/>
        <w:t>id-QoSFlowMappingIndication,</w:t>
      </w:r>
    </w:p>
    <w:p w14:paraId="06AD63FE" w14:textId="77777777" w:rsidR="00F9020B" w:rsidRPr="00EA5FA7" w:rsidRDefault="00F9020B" w:rsidP="00F9020B">
      <w:pPr>
        <w:pStyle w:val="PL"/>
        <w:rPr>
          <w:noProof w:val="0"/>
        </w:rPr>
      </w:pPr>
      <w:r w:rsidRPr="00EA5FA7">
        <w:rPr>
          <w:snapToGrid w:val="0"/>
        </w:rPr>
        <w:tab/>
      </w:r>
      <w:r w:rsidRPr="00EA5FA7">
        <w:rPr>
          <w:noProof w:val="0"/>
        </w:rPr>
        <w:t>id-ServingCellMO,</w:t>
      </w:r>
    </w:p>
    <w:p w14:paraId="44E1B6C7" w14:textId="77777777" w:rsidR="00F9020B" w:rsidRPr="00EA5FA7" w:rsidRDefault="00F9020B" w:rsidP="00F9020B">
      <w:pPr>
        <w:pStyle w:val="PL"/>
        <w:rPr>
          <w:noProof w:val="0"/>
        </w:rPr>
      </w:pPr>
      <w:r w:rsidRPr="00EA5FA7">
        <w:rPr>
          <w:noProof w:val="0"/>
        </w:rPr>
        <w:tab/>
        <w:t>id-RLCMode,</w:t>
      </w:r>
    </w:p>
    <w:p w14:paraId="222DD047" w14:textId="77777777" w:rsidR="00F9020B" w:rsidRPr="00EA5FA7" w:rsidRDefault="00F9020B" w:rsidP="00F9020B">
      <w:pPr>
        <w:pStyle w:val="PL"/>
        <w:rPr>
          <w:noProof w:val="0"/>
        </w:rPr>
      </w:pPr>
      <w:r w:rsidRPr="00EA5FA7">
        <w:rPr>
          <w:noProof w:val="0"/>
        </w:rPr>
        <w:tab/>
        <w:t>id-ExtendedServedPLMNs-List,</w:t>
      </w:r>
    </w:p>
    <w:p w14:paraId="529C016B" w14:textId="77777777" w:rsidR="00F9020B" w:rsidRPr="00EA5FA7" w:rsidRDefault="00F9020B" w:rsidP="00F9020B">
      <w:pPr>
        <w:pStyle w:val="PL"/>
        <w:rPr>
          <w:noProof w:val="0"/>
        </w:rPr>
      </w:pPr>
      <w:r w:rsidRPr="00EA5FA7">
        <w:rPr>
          <w:noProof w:val="0"/>
        </w:rPr>
        <w:tab/>
        <w:t>id-ExtendedAvailablePLMN-List,</w:t>
      </w:r>
    </w:p>
    <w:p w14:paraId="45EF469A" w14:textId="77777777" w:rsidR="00F9020B" w:rsidRPr="00EA5FA7" w:rsidRDefault="00F9020B" w:rsidP="00F9020B">
      <w:pPr>
        <w:pStyle w:val="PL"/>
        <w:rPr>
          <w:rFonts w:eastAsia="SimSun"/>
          <w:snapToGrid w:val="0"/>
        </w:rPr>
      </w:pPr>
      <w:r w:rsidRPr="00EA5FA7">
        <w:rPr>
          <w:noProof w:val="0"/>
        </w:rPr>
        <w:tab/>
        <w:t>id-DRX-LongCycleStartOffset,</w:t>
      </w:r>
    </w:p>
    <w:p w14:paraId="07746EE5" w14:textId="77777777" w:rsidR="00F9020B" w:rsidRPr="00EA5FA7" w:rsidRDefault="00F9020B" w:rsidP="00F9020B">
      <w:pPr>
        <w:pStyle w:val="PL"/>
        <w:rPr>
          <w:rFonts w:eastAsia="SimSun"/>
          <w:snapToGrid w:val="0"/>
        </w:rPr>
      </w:pPr>
      <w:r w:rsidRPr="00EA5FA7">
        <w:rPr>
          <w:rFonts w:eastAsia="SimSun"/>
          <w:snapToGrid w:val="0"/>
        </w:rPr>
        <w:tab/>
        <w:t>id-SelectedBandCombinationIndex,</w:t>
      </w:r>
    </w:p>
    <w:p w14:paraId="18CEFEB7" w14:textId="77777777" w:rsidR="00F9020B" w:rsidRPr="00EA5FA7" w:rsidRDefault="00F9020B" w:rsidP="00F9020B">
      <w:pPr>
        <w:pStyle w:val="PL"/>
        <w:rPr>
          <w:rFonts w:eastAsia="SimSun"/>
          <w:snapToGrid w:val="0"/>
        </w:rPr>
      </w:pPr>
      <w:r w:rsidRPr="00EA5FA7">
        <w:rPr>
          <w:rFonts w:eastAsia="SimSun"/>
          <w:snapToGrid w:val="0"/>
        </w:rPr>
        <w:tab/>
        <w:t>id-SelectedFeatureSetEntryIndex,</w:t>
      </w:r>
    </w:p>
    <w:p w14:paraId="580E7CCF" w14:textId="77777777" w:rsidR="00F9020B" w:rsidRPr="00EA5FA7" w:rsidRDefault="00F9020B" w:rsidP="00F9020B">
      <w:pPr>
        <w:pStyle w:val="PL"/>
        <w:rPr>
          <w:rFonts w:eastAsia="SimSun"/>
          <w:snapToGrid w:val="0"/>
        </w:rPr>
      </w:pPr>
      <w:r w:rsidRPr="00EA5FA7">
        <w:rPr>
          <w:rFonts w:eastAsia="SimSun"/>
          <w:snapToGrid w:val="0"/>
        </w:rPr>
        <w:tab/>
        <w:t>id-Ph-InfoSCG,</w:t>
      </w:r>
    </w:p>
    <w:p w14:paraId="3ED6F23B" w14:textId="77777777" w:rsidR="00F9020B" w:rsidRPr="00EA5FA7" w:rsidRDefault="00F9020B" w:rsidP="00F9020B">
      <w:pPr>
        <w:pStyle w:val="PL"/>
        <w:rPr>
          <w:noProof w:val="0"/>
        </w:rPr>
      </w:pPr>
      <w:r w:rsidRPr="00EA5FA7">
        <w:rPr>
          <w:rFonts w:eastAsia="SimSun"/>
          <w:snapToGrid w:val="0"/>
        </w:rPr>
        <w:tab/>
      </w:r>
      <w:r w:rsidRPr="00EA5FA7">
        <w:rPr>
          <w:noProof w:val="0"/>
        </w:rPr>
        <w:t>id-latest-RRC-Version-Enhanced,</w:t>
      </w:r>
    </w:p>
    <w:p w14:paraId="5717A3E3" w14:textId="77777777" w:rsidR="00F9020B" w:rsidRPr="00EA5FA7" w:rsidRDefault="00F9020B" w:rsidP="00F9020B">
      <w:pPr>
        <w:pStyle w:val="PL"/>
        <w:rPr>
          <w:rFonts w:eastAsia="SimSun"/>
          <w:snapToGrid w:val="0"/>
        </w:rPr>
      </w:pPr>
      <w:r w:rsidRPr="00EA5FA7">
        <w:rPr>
          <w:rFonts w:eastAsia="SimSun"/>
          <w:snapToGrid w:val="0"/>
        </w:rPr>
        <w:tab/>
        <w:t>id-RequestedBandCombinationIndex,</w:t>
      </w:r>
    </w:p>
    <w:p w14:paraId="40F72F3B" w14:textId="77777777" w:rsidR="00F9020B" w:rsidRPr="00EA5FA7" w:rsidRDefault="00F9020B" w:rsidP="00F9020B">
      <w:pPr>
        <w:pStyle w:val="PL"/>
        <w:rPr>
          <w:rFonts w:eastAsia="SimSun"/>
          <w:snapToGrid w:val="0"/>
        </w:rPr>
      </w:pPr>
      <w:r w:rsidRPr="00EA5FA7">
        <w:rPr>
          <w:rFonts w:eastAsia="SimSun"/>
          <w:snapToGrid w:val="0"/>
        </w:rPr>
        <w:tab/>
        <w:t>id-RequestedFeatureSetEntryIndex,</w:t>
      </w:r>
    </w:p>
    <w:p w14:paraId="65DBB642" w14:textId="77777777" w:rsidR="00F9020B" w:rsidRPr="00EA5FA7" w:rsidRDefault="00F9020B" w:rsidP="00F9020B">
      <w:pPr>
        <w:pStyle w:val="PL"/>
        <w:rPr>
          <w:rFonts w:eastAsia="SimSun"/>
          <w:snapToGrid w:val="0"/>
        </w:rPr>
      </w:pPr>
      <w:r w:rsidRPr="00EA5FA7">
        <w:rPr>
          <w:rFonts w:eastAsia="SimSun"/>
          <w:snapToGrid w:val="0"/>
        </w:rPr>
        <w:tab/>
        <w:t>id-DRX-Config,</w:t>
      </w:r>
    </w:p>
    <w:p w14:paraId="38EBFB49" w14:textId="77777777" w:rsidR="00F9020B" w:rsidRPr="00EA5FA7" w:rsidRDefault="00F9020B" w:rsidP="00F9020B">
      <w:pPr>
        <w:pStyle w:val="PL"/>
        <w:rPr>
          <w:rFonts w:eastAsia="SimSun"/>
          <w:snapToGrid w:val="0"/>
        </w:rPr>
      </w:pPr>
      <w:r w:rsidRPr="00EA5FA7">
        <w:rPr>
          <w:rFonts w:eastAsia="SimSun"/>
          <w:snapToGrid w:val="0"/>
        </w:rPr>
        <w:tab/>
        <w:t>id-UEAssistanceInformation,</w:t>
      </w:r>
    </w:p>
    <w:p w14:paraId="5013FC48" w14:textId="77777777" w:rsidR="00F9020B" w:rsidRPr="00EA5FA7" w:rsidRDefault="00F9020B" w:rsidP="00F9020B">
      <w:pPr>
        <w:pStyle w:val="PL"/>
        <w:rPr>
          <w:rFonts w:eastAsia="SimSun"/>
          <w:snapToGrid w:val="0"/>
        </w:rPr>
      </w:pPr>
      <w:r w:rsidRPr="00EA5FA7">
        <w:rPr>
          <w:rFonts w:eastAsia="SimSun"/>
          <w:snapToGrid w:val="0"/>
        </w:rPr>
        <w:tab/>
        <w:t>id-PDCCH-BlindDetectionSCG,</w:t>
      </w:r>
    </w:p>
    <w:p w14:paraId="29C22B0D" w14:textId="77777777" w:rsidR="00F9020B" w:rsidRPr="00EA5FA7" w:rsidRDefault="00F9020B" w:rsidP="00F9020B">
      <w:pPr>
        <w:pStyle w:val="PL"/>
        <w:rPr>
          <w:rFonts w:eastAsia="SimSun"/>
          <w:snapToGrid w:val="0"/>
        </w:rPr>
      </w:pPr>
      <w:r w:rsidRPr="00EA5FA7">
        <w:rPr>
          <w:rFonts w:eastAsia="SimSun"/>
          <w:snapToGrid w:val="0"/>
        </w:rPr>
        <w:tab/>
        <w:t>id-Requested-PDCCH-BlindDetectionSCG,</w:t>
      </w:r>
    </w:p>
    <w:p w14:paraId="18FA63D9" w14:textId="77777777" w:rsidR="00F9020B" w:rsidRPr="00EA5FA7" w:rsidRDefault="00F9020B" w:rsidP="00F9020B">
      <w:pPr>
        <w:pStyle w:val="PL"/>
        <w:rPr>
          <w:noProof w:val="0"/>
          <w:snapToGrid w:val="0"/>
        </w:rPr>
      </w:pPr>
      <w:r w:rsidRPr="00EA5FA7">
        <w:rPr>
          <w:rFonts w:eastAsia="SimSun"/>
          <w:snapToGrid w:val="0"/>
        </w:rPr>
        <w:tab/>
      </w:r>
      <w:r w:rsidRPr="00EA5FA7">
        <w:rPr>
          <w:noProof w:val="0"/>
          <w:snapToGrid w:val="0"/>
        </w:rPr>
        <w:t>id-BPLMN-ID-Info-List,</w:t>
      </w:r>
    </w:p>
    <w:p w14:paraId="58D5324E" w14:textId="77777777" w:rsidR="00F9020B" w:rsidRPr="00EA5FA7" w:rsidRDefault="00F9020B" w:rsidP="00F9020B">
      <w:pPr>
        <w:pStyle w:val="PL"/>
        <w:rPr>
          <w:noProof w:val="0"/>
        </w:rPr>
      </w:pPr>
      <w:r w:rsidRPr="00EA5FA7">
        <w:rPr>
          <w:rFonts w:eastAsia="SimSun"/>
          <w:snapToGrid w:val="0"/>
        </w:rPr>
        <w:tab/>
      </w:r>
      <w:r w:rsidRPr="00EA5FA7">
        <w:rPr>
          <w:noProof w:val="0"/>
        </w:rPr>
        <w:t>id-NotificationInformation,</w:t>
      </w:r>
    </w:p>
    <w:p w14:paraId="05F7B634" w14:textId="77777777" w:rsidR="00F9020B" w:rsidRPr="00EA5FA7" w:rsidRDefault="00F9020B" w:rsidP="00F9020B">
      <w:pPr>
        <w:pStyle w:val="PL"/>
        <w:rPr>
          <w:rFonts w:eastAsia="SimSun"/>
          <w:snapToGrid w:val="0"/>
        </w:rPr>
      </w:pPr>
      <w:r w:rsidRPr="00EA5FA7">
        <w:rPr>
          <w:rFonts w:eastAsia="SimSun"/>
          <w:snapToGrid w:val="0"/>
        </w:rPr>
        <w:tab/>
        <w:t>id-TNLAssociationTransportLayerAddressgNBDU,</w:t>
      </w:r>
    </w:p>
    <w:p w14:paraId="0B159088" w14:textId="77777777" w:rsidR="00F9020B" w:rsidRPr="00EA5FA7" w:rsidRDefault="00F9020B" w:rsidP="00F9020B">
      <w:pPr>
        <w:pStyle w:val="PL"/>
        <w:rPr>
          <w:rFonts w:eastAsia="SimSun"/>
          <w:snapToGrid w:val="0"/>
        </w:rPr>
      </w:pPr>
      <w:r w:rsidRPr="00EA5FA7">
        <w:rPr>
          <w:rFonts w:eastAsia="SimSun"/>
          <w:snapToGrid w:val="0"/>
        </w:rPr>
        <w:tab/>
        <w:t>id-portNumber,</w:t>
      </w:r>
    </w:p>
    <w:p w14:paraId="55566841" w14:textId="77777777" w:rsidR="00F9020B" w:rsidRPr="00EA5FA7" w:rsidRDefault="00F9020B" w:rsidP="00F9020B">
      <w:pPr>
        <w:pStyle w:val="PL"/>
        <w:rPr>
          <w:rFonts w:eastAsia="SimSun"/>
          <w:snapToGrid w:val="0"/>
        </w:rPr>
      </w:pPr>
      <w:r w:rsidRPr="00EA5FA7">
        <w:rPr>
          <w:rFonts w:eastAsia="SimSun"/>
          <w:snapToGrid w:val="0"/>
        </w:rPr>
        <w:tab/>
        <w:t>id-AdditionalSIBMessageList,</w:t>
      </w:r>
    </w:p>
    <w:p w14:paraId="6EEA5DF4" w14:textId="77777777" w:rsidR="00F9020B" w:rsidRPr="00EA5FA7" w:rsidRDefault="00F9020B" w:rsidP="00F9020B">
      <w:pPr>
        <w:pStyle w:val="PL"/>
        <w:rPr>
          <w:rFonts w:eastAsia="SimSun"/>
          <w:snapToGrid w:val="0"/>
        </w:rPr>
      </w:pPr>
      <w:r w:rsidRPr="00EA5FA7">
        <w:rPr>
          <w:rFonts w:eastAsia="SimSun"/>
          <w:snapToGrid w:val="0"/>
        </w:rPr>
        <w:tab/>
        <w:t>id-IgnorePRACHConfiguration,</w:t>
      </w:r>
    </w:p>
    <w:p w14:paraId="30233966" w14:textId="77777777" w:rsidR="00F9020B" w:rsidRPr="00EA5FA7" w:rsidRDefault="00F9020B" w:rsidP="00F9020B">
      <w:pPr>
        <w:pStyle w:val="PL"/>
        <w:rPr>
          <w:rFonts w:eastAsia="SimSun"/>
          <w:snapToGrid w:val="0"/>
        </w:rPr>
      </w:pPr>
      <w:r w:rsidRPr="00EA5FA7">
        <w:rPr>
          <w:rFonts w:eastAsia="SimSun"/>
          <w:snapToGrid w:val="0"/>
        </w:rPr>
        <w:tab/>
        <w:t>id-CG-Config,</w:t>
      </w:r>
    </w:p>
    <w:p w14:paraId="525DDD4A" w14:textId="77777777" w:rsidR="00F9020B" w:rsidRPr="009A1425" w:rsidRDefault="00F9020B" w:rsidP="00F9020B">
      <w:pPr>
        <w:pStyle w:val="PL"/>
        <w:rPr>
          <w:rFonts w:eastAsia="SimSun"/>
          <w:snapToGrid w:val="0"/>
        </w:rPr>
      </w:pPr>
      <w:r w:rsidRPr="00EA5FA7">
        <w:rPr>
          <w:rFonts w:eastAsia="SimSun"/>
          <w:snapToGrid w:val="0"/>
        </w:rPr>
        <w:tab/>
      </w:r>
      <w:r w:rsidRPr="009A1425">
        <w:rPr>
          <w:rFonts w:eastAsia="SimSun"/>
          <w:snapToGrid w:val="0"/>
        </w:rPr>
        <w:t>id-Ph-InfoMCG,</w:t>
      </w:r>
    </w:p>
    <w:p w14:paraId="75FF348C" w14:textId="77777777" w:rsidR="00F9020B" w:rsidRPr="009A1425" w:rsidRDefault="00F9020B" w:rsidP="00F9020B">
      <w:pPr>
        <w:pStyle w:val="PL"/>
        <w:rPr>
          <w:noProof w:val="0"/>
          <w:snapToGrid w:val="0"/>
        </w:rPr>
      </w:pPr>
      <w:r w:rsidRPr="009A1425">
        <w:rPr>
          <w:snapToGrid w:val="0"/>
        </w:rPr>
        <w:tab/>
      </w:r>
      <w:r w:rsidRPr="009A1425">
        <w:rPr>
          <w:noProof w:val="0"/>
          <w:snapToGrid w:val="0"/>
        </w:rPr>
        <w:t>id-AggressorgNBSetID,</w:t>
      </w:r>
    </w:p>
    <w:p w14:paraId="5A8FE8CD" w14:textId="77777777" w:rsidR="00F9020B" w:rsidRPr="00EA5FA7" w:rsidRDefault="00F9020B" w:rsidP="00F9020B">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5DE2E9BF" w14:textId="77777777" w:rsidR="00F9020B" w:rsidRPr="00EA5FA7" w:rsidRDefault="00F9020B" w:rsidP="00F9020B">
      <w:pPr>
        <w:pStyle w:val="PL"/>
        <w:rPr>
          <w:rFonts w:cs="Arial"/>
          <w:szCs w:val="18"/>
          <w:lang w:eastAsia="ja-JP"/>
        </w:rPr>
      </w:pPr>
      <w:r w:rsidRPr="00EA5FA7">
        <w:rPr>
          <w:rFonts w:cs="Arial"/>
          <w:szCs w:val="18"/>
          <w:lang w:eastAsia="ja-JP"/>
        </w:rPr>
        <w:tab/>
        <w:t>id-MeasGapSharingConfig,</w:t>
      </w:r>
    </w:p>
    <w:p w14:paraId="652E2617" w14:textId="77777777" w:rsidR="00F9020B" w:rsidRPr="00EA5FA7" w:rsidRDefault="00F9020B" w:rsidP="00F9020B">
      <w:pPr>
        <w:pStyle w:val="PL"/>
        <w:rPr>
          <w:rFonts w:cs="Arial"/>
          <w:szCs w:val="18"/>
          <w:lang w:eastAsia="ja-JP"/>
        </w:rPr>
      </w:pPr>
      <w:r w:rsidRPr="00EA5FA7">
        <w:rPr>
          <w:rFonts w:cs="Arial"/>
          <w:szCs w:val="18"/>
          <w:lang w:eastAsia="ja-JP"/>
        </w:rPr>
        <w:tab/>
        <w:t>id-systemInformationAreaID,</w:t>
      </w:r>
    </w:p>
    <w:p w14:paraId="36783B2A" w14:textId="77777777" w:rsidR="00F9020B" w:rsidRPr="005C1E01" w:rsidRDefault="00F9020B" w:rsidP="00F9020B">
      <w:pPr>
        <w:pStyle w:val="PL"/>
        <w:rPr>
          <w:noProof w:val="0"/>
          <w:snapToGrid w:val="0"/>
        </w:rPr>
      </w:pPr>
      <w:r w:rsidRPr="00EA5FA7">
        <w:rPr>
          <w:rFonts w:cs="Arial"/>
          <w:szCs w:val="18"/>
          <w:lang w:eastAsia="ja-JP"/>
        </w:rPr>
        <w:tab/>
        <w:t>id-areaScope</w:t>
      </w:r>
      <w:r w:rsidRPr="00EA5FA7">
        <w:rPr>
          <w:noProof w:val="0"/>
          <w:snapToGrid w:val="0"/>
        </w:rPr>
        <w:t>,</w:t>
      </w:r>
    </w:p>
    <w:p w14:paraId="3D8288EF" w14:textId="77777777" w:rsidR="00F9020B" w:rsidRDefault="00F9020B" w:rsidP="00F9020B">
      <w:pPr>
        <w:pStyle w:val="PL"/>
        <w:rPr>
          <w:noProof w:val="0"/>
          <w:snapToGrid w:val="0"/>
        </w:rPr>
      </w:pPr>
      <w:r w:rsidRPr="005C1E01">
        <w:rPr>
          <w:noProof w:val="0"/>
          <w:snapToGrid w:val="0"/>
        </w:rPr>
        <w:tab/>
        <w:t>id-IntendedTDD-DL-ULConfig,</w:t>
      </w:r>
    </w:p>
    <w:p w14:paraId="53CC0806" w14:textId="77777777" w:rsidR="00F9020B" w:rsidRDefault="00F9020B" w:rsidP="00F9020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55CA7CB" w14:textId="77777777" w:rsidR="00F9020B" w:rsidRPr="009A1425" w:rsidRDefault="00F9020B" w:rsidP="00F9020B">
      <w:pPr>
        <w:pStyle w:val="PL"/>
        <w:rPr>
          <w:rFonts w:eastAsia="SimSun"/>
          <w:snapToGrid w:val="0"/>
        </w:rPr>
      </w:pPr>
      <w:r w:rsidRPr="00A55ED4">
        <w:rPr>
          <w:rFonts w:eastAsia="SimSun"/>
          <w:snapToGrid w:val="0"/>
        </w:rPr>
        <w:tab/>
      </w:r>
      <w:r w:rsidRPr="009A1425">
        <w:rPr>
          <w:rFonts w:eastAsia="SimSun"/>
          <w:snapToGrid w:val="0"/>
        </w:rPr>
        <w:t>id-BHInfo,</w:t>
      </w:r>
    </w:p>
    <w:p w14:paraId="5E9DF9E0" w14:textId="77777777" w:rsidR="00F9020B" w:rsidRPr="009A1425" w:rsidRDefault="00F9020B" w:rsidP="00F9020B">
      <w:pPr>
        <w:pStyle w:val="PL"/>
        <w:rPr>
          <w:rFonts w:eastAsia="SimSun"/>
          <w:snapToGrid w:val="0"/>
        </w:rPr>
      </w:pPr>
      <w:r w:rsidRPr="009A1425">
        <w:rPr>
          <w:rFonts w:eastAsia="SimSun"/>
          <w:snapToGrid w:val="0"/>
        </w:rPr>
        <w:tab/>
        <w:t>id-IAB-Info-IAB-DU,</w:t>
      </w:r>
    </w:p>
    <w:p w14:paraId="6D87EC20" w14:textId="77777777" w:rsidR="00F9020B" w:rsidRPr="00A55ED4" w:rsidRDefault="00F9020B" w:rsidP="00F9020B">
      <w:pPr>
        <w:pStyle w:val="PL"/>
        <w:rPr>
          <w:rFonts w:eastAsia="SimSun"/>
          <w:snapToGrid w:val="0"/>
        </w:rPr>
      </w:pPr>
      <w:r w:rsidRPr="009A1425">
        <w:rPr>
          <w:rFonts w:eastAsia="SimSun"/>
          <w:snapToGrid w:val="0"/>
        </w:rPr>
        <w:tab/>
      </w:r>
      <w:r w:rsidRPr="00A55ED4">
        <w:rPr>
          <w:rFonts w:eastAsia="SimSun"/>
          <w:snapToGrid w:val="0"/>
        </w:rPr>
        <w:t>id-IAB-Info-IAB-donor-CU,</w:t>
      </w:r>
    </w:p>
    <w:p w14:paraId="127A7B18" w14:textId="77777777" w:rsidR="00F9020B" w:rsidRPr="00EA5FA7" w:rsidRDefault="00F9020B" w:rsidP="00F9020B">
      <w:pPr>
        <w:pStyle w:val="PL"/>
        <w:rPr>
          <w:rFonts w:eastAsia="SimSun"/>
          <w:snapToGrid w:val="0"/>
        </w:rPr>
      </w:pPr>
      <w:r w:rsidRPr="00A55ED4">
        <w:rPr>
          <w:rFonts w:eastAsia="SimSun"/>
          <w:snapToGrid w:val="0"/>
        </w:rPr>
        <w:tab/>
        <w:t>id-IAB-Barred,</w:t>
      </w:r>
    </w:p>
    <w:p w14:paraId="7FD0F7BF" w14:textId="77777777" w:rsidR="00F9020B" w:rsidRPr="006A7576" w:rsidRDefault="00F9020B" w:rsidP="00F9020B">
      <w:pPr>
        <w:pStyle w:val="PL"/>
        <w:rPr>
          <w:rFonts w:eastAsia="SimSun"/>
          <w:snapToGrid w:val="0"/>
        </w:rPr>
      </w:pPr>
      <w:r w:rsidRPr="006A7576">
        <w:rPr>
          <w:rFonts w:eastAsia="SimSun"/>
          <w:snapToGrid w:val="0"/>
        </w:rPr>
        <w:tab/>
        <w:t>id-SIB12-message,</w:t>
      </w:r>
    </w:p>
    <w:p w14:paraId="0EBD44CA" w14:textId="77777777" w:rsidR="00F9020B" w:rsidRPr="006A7576" w:rsidRDefault="00F9020B" w:rsidP="00F9020B">
      <w:pPr>
        <w:pStyle w:val="PL"/>
        <w:rPr>
          <w:rFonts w:eastAsia="SimSun"/>
          <w:snapToGrid w:val="0"/>
        </w:rPr>
      </w:pPr>
      <w:r w:rsidRPr="006A7576">
        <w:rPr>
          <w:rFonts w:eastAsia="SimSun"/>
          <w:snapToGrid w:val="0"/>
        </w:rPr>
        <w:tab/>
        <w:t>id-SIB13-message,</w:t>
      </w:r>
    </w:p>
    <w:p w14:paraId="0E04AA2A" w14:textId="77777777" w:rsidR="00F9020B" w:rsidRPr="006A7576" w:rsidRDefault="00F9020B" w:rsidP="00F9020B">
      <w:pPr>
        <w:pStyle w:val="PL"/>
        <w:rPr>
          <w:rFonts w:eastAsia="SimSun"/>
          <w:snapToGrid w:val="0"/>
        </w:rPr>
      </w:pPr>
      <w:r w:rsidRPr="006A7576">
        <w:rPr>
          <w:rFonts w:eastAsia="SimSun"/>
          <w:snapToGrid w:val="0"/>
        </w:rPr>
        <w:tab/>
        <w:t>id-SIB14-message,</w:t>
      </w:r>
    </w:p>
    <w:p w14:paraId="6400CA3F" w14:textId="77777777" w:rsidR="00F9020B" w:rsidRPr="006A7576" w:rsidRDefault="00F9020B" w:rsidP="00F9020B">
      <w:pPr>
        <w:pStyle w:val="PL"/>
        <w:rPr>
          <w:rFonts w:eastAsia="SimSun"/>
          <w:snapToGrid w:val="0"/>
        </w:rPr>
      </w:pPr>
      <w:r w:rsidRPr="006A7576">
        <w:rPr>
          <w:rFonts w:eastAsia="SimSun"/>
          <w:snapToGrid w:val="0"/>
        </w:rPr>
        <w:tab/>
        <w:t>id-UEAssistanceInformationEUTRA,</w:t>
      </w:r>
    </w:p>
    <w:p w14:paraId="0D5BCD8C" w14:textId="77777777" w:rsidR="00F9020B" w:rsidRPr="006A7576" w:rsidRDefault="00F9020B" w:rsidP="00F9020B">
      <w:pPr>
        <w:pStyle w:val="PL"/>
        <w:rPr>
          <w:rFonts w:eastAsia="SimSun"/>
          <w:snapToGrid w:val="0"/>
        </w:rPr>
      </w:pPr>
      <w:r w:rsidRPr="006A7576">
        <w:rPr>
          <w:rFonts w:eastAsia="SimSun"/>
          <w:snapToGrid w:val="0"/>
        </w:rPr>
        <w:tab/>
        <w:t>id-SL-PHY-MAC-RLC-Config,</w:t>
      </w:r>
    </w:p>
    <w:p w14:paraId="15E9349A" w14:textId="77777777" w:rsidR="00F9020B" w:rsidRPr="006A7576" w:rsidRDefault="00F9020B" w:rsidP="00F9020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2E93A906" w14:textId="77777777" w:rsidR="00F9020B" w:rsidRPr="006A7576" w:rsidRDefault="00F9020B" w:rsidP="00F9020B">
      <w:pPr>
        <w:pStyle w:val="PL"/>
        <w:rPr>
          <w:rFonts w:eastAsia="SimSun"/>
          <w:snapToGrid w:val="0"/>
        </w:rPr>
      </w:pPr>
      <w:r w:rsidRPr="006A7576">
        <w:rPr>
          <w:rFonts w:eastAsia="SimSun"/>
          <w:snapToGrid w:val="0"/>
        </w:rPr>
        <w:tab/>
        <w:t>id-AlternativeQoSParaSetList,</w:t>
      </w:r>
    </w:p>
    <w:p w14:paraId="71C8240B" w14:textId="77777777" w:rsidR="00F9020B" w:rsidRDefault="00F9020B" w:rsidP="00F9020B">
      <w:pPr>
        <w:pStyle w:val="PL"/>
        <w:rPr>
          <w:rFonts w:eastAsia="SimSun"/>
          <w:snapToGrid w:val="0"/>
        </w:rPr>
      </w:pPr>
      <w:r w:rsidRPr="006A7576">
        <w:rPr>
          <w:rFonts w:eastAsia="SimSun"/>
          <w:snapToGrid w:val="0"/>
        </w:rPr>
        <w:tab/>
        <w:t>id-CurrentQoSParaSetIndex,</w:t>
      </w:r>
    </w:p>
    <w:p w14:paraId="261BA42C" w14:textId="77777777" w:rsidR="00F9020B" w:rsidRPr="00E06700" w:rsidRDefault="00F9020B" w:rsidP="00F9020B">
      <w:pPr>
        <w:pStyle w:val="PL"/>
        <w:rPr>
          <w:rFonts w:eastAsia="SimSun"/>
          <w:snapToGrid w:val="0"/>
        </w:rPr>
      </w:pPr>
      <w:r w:rsidRPr="00E06700">
        <w:rPr>
          <w:rFonts w:eastAsia="SimSun"/>
          <w:snapToGrid w:val="0"/>
        </w:rPr>
        <w:tab/>
        <w:t>id-CarrierList,</w:t>
      </w:r>
    </w:p>
    <w:p w14:paraId="0D75EE4D" w14:textId="77777777" w:rsidR="00F9020B" w:rsidRPr="00E06700" w:rsidRDefault="00F9020B" w:rsidP="00F9020B">
      <w:pPr>
        <w:pStyle w:val="PL"/>
        <w:rPr>
          <w:rFonts w:eastAsia="SimSun"/>
          <w:snapToGrid w:val="0"/>
        </w:rPr>
      </w:pPr>
      <w:r w:rsidRPr="00E06700">
        <w:rPr>
          <w:rFonts w:eastAsia="SimSun"/>
          <w:snapToGrid w:val="0"/>
        </w:rPr>
        <w:tab/>
        <w:t>id-ULCarrierList,</w:t>
      </w:r>
    </w:p>
    <w:p w14:paraId="0043A9F0" w14:textId="77777777" w:rsidR="00F9020B" w:rsidRPr="00E06700" w:rsidRDefault="00F9020B" w:rsidP="00F9020B">
      <w:pPr>
        <w:pStyle w:val="PL"/>
        <w:rPr>
          <w:rFonts w:eastAsia="SimSun"/>
          <w:snapToGrid w:val="0"/>
        </w:rPr>
      </w:pPr>
      <w:r w:rsidRPr="00E06700">
        <w:rPr>
          <w:rFonts w:eastAsia="SimSun"/>
          <w:snapToGrid w:val="0"/>
        </w:rPr>
        <w:tab/>
        <w:t>id-FrequencyShift7p5khz,</w:t>
      </w:r>
    </w:p>
    <w:p w14:paraId="3EDB04E0" w14:textId="77777777" w:rsidR="00F9020B" w:rsidRPr="00E06700" w:rsidRDefault="00F9020B" w:rsidP="00F9020B">
      <w:pPr>
        <w:pStyle w:val="PL"/>
        <w:rPr>
          <w:rFonts w:eastAsia="SimSun"/>
          <w:snapToGrid w:val="0"/>
        </w:rPr>
      </w:pPr>
      <w:r w:rsidRPr="00E06700">
        <w:rPr>
          <w:rFonts w:eastAsia="SimSun"/>
          <w:snapToGrid w:val="0"/>
        </w:rPr>
        <w:tab/>
        <w:t>id-SSB-PositionsInBurst,</w:t>
      </w:r>
    </w:p>
    <w:p w14:paraId="7356D10D" w14:textId="77777777" w:rsidR="00F9020B" w:rsidRPr="00E06700" w:rsidRDefault="00F9020B" w:rsidP="00F9020B">
      <w:pPr>
        <w:pStyle w:val="PL"/>
        <w:rPr>
          <w:rFonts w:eastAsia="SimSun"/>
          <w:snapToGrid w:val="0"/>
        </w:rPr>
      </w:pPr>
      <w:r w:rsidRPr="00E06700">
        <w:rPr>
          <w:rFonts w:eastAsia="SimSun"/>
          <w:snapToGrid w:val="0"/>
        </w:rPr>
        <w:tab/>
        <w:t xml:space="preserve">id-NRPRACHConfig, </w:t>
      </w:r>
    </w:p>
    <w:p w14:paraId="649ED97B" w14:textId="77777777" w:rsidR="00F9020B" w:rsidRDefault="00F9020B" w:rsidP="00F9020B">
      <w:pPr>
        <w:pStyle w:val="PL"/>
        <w:rPr>
          <w:rFonts w:eastAsia="SimSun"/>
          <w:snapToGrid w:val="0"/>
        </w:rPr>
      </w:pPr>
      <w:r w:rsidRPr="00E06700">
        <w:rPr>
          <w:rFonts w:eastAsia="SimSun"/>
          <w:snapToGrid w:val="0"/>
        </w:rPr>
        <w:tab/>
        <w:t>id-TDD-UL-DLConfigCommonNR,</w:t>
      </w:r>
    </w:p>
    <w:p w14:paraId="3D0A23F8" w14:textId="77777777" w:rsidR="00F9020B" w:rsidRPr="00495DA4" w:rsidRDefault="00F9020B" w:rsidP="00F9020B">
      <w:pPr>
        <w:pStyle w:val="PL"/>
        <w:rPr>
          <w:rFonts w:eastAsia="SimSun"/>
          <w:snapToGrid w:val="0"/>
        </w:rPr>
      </w:pPr>
      <w:r w:rsidRPr="00495DA4">
        <w:rPr>
          <w:rFonts w:eastAsia="SimSun"/>
          <w:snapToGrid w:val="0"/>
        </w:rPr>
        <w:lastRenderedPageBreak/>
        <w:tab/>
        <w:t>id-CNPacketDelayBudgetDownlink,</w:t>
      </w:r>
    </w:p>
    <w:p w14:paraId="4912A43B" w14:textId="77777777" w:rsidR="00F9020B" w:rsidRPr="00495DA4" w:rsidRDefault="00F9020B" w:rsidP="00F9020B">
      <w:pPr>
        <w:pStyle w:val="PL"/>
        <w:rPr>
          <w:rFonts w:eastAsia="SimSun"/>
          <w:snapToGrid w:val="0"/>
        </w:rPr>
      </w:pPr>
      <w:r w:rsidRPr="00495DA4">
        <w:rPr>
          <w:rFonts w:eastAsia="SimSun"/>
          <w:snapToGrid w:val="0"/>
        </w:rPr>
        <w:tab/>
        <w:t>id-CNPacketDelayBudgetUplink,</w:t>
      </w:r>
    </w:p>
    <w:p w14:paraId="6B333BAE" w14:textId="77777777" w:rsidR="00F9020B" w:rsidRPr="00495DA4" w:rsidRDefault="00F9020B" w:rsidP="00F9020B">
      <w:pPr>
        <w:pStyle w:val="PL"/>
        <w:rPr>
          <w:rFonts w:eastAsia="SimSun"/>
          <w:snapToGrid w:val="0"/>
        </w:rPr>
      </w:pPr>
      <w:r w:rsidRPr="00495DA4">
        <w:rPr>
          <w:rFonts w:eastAsia="SimSun"/>
          <w:snapToGrid w:val="0"/>
        </w:rPr>
        <w:tab/>
        <w:t>id-ExtendedPacketDelayBudget,</w:t>
      </w:r>
    </w:p>
    <w:p w14:paraId="278570A8" w14:textId="77777777" w:rsidR="00F9020B" w:rsidRPr="00495DA4" w:rsidRDefault="00F9020B" w:rsidP="00F9020B">
      <w:pPr>
        <w:pStyle w:val="PL"/>
        <w:rPr>
          <w:rFonts w:eastAsia="SimSun"/>
          <w:snapToGrid w:val="0"/>
        </w:rPr>
      </w:pPr>
      <w:r w:rsidRPr="00495DA4">
        <w:rPr>
          <w:rFonts w:eastAsia="SimSun"/>
          <w:snapToGrid w:val="0"/>
        </w:rPr>
        <w:tab/>
        <w:t>id-TSCTrafficCharacteristics,</w:t>
      </w:r>
    </w:p>
    <w:p w14:paraId="453FACFB" w14:textId="77777777" w:rsidR="00F9020B" w:rsidRPr="00495DA4" w:rsidRDefault="00F9020B" w:rsidP="00F9020B">
      <w:pPr>
        <w:pStyle w:val="PL"/>
        <w:rPr>
          <w:rFonts w:eastAsia="SimSun"/>
          <w:snapToGrid w:val="0"/>
        </w:rPr>
      </w:pPr>
      <w:r w:rsidRPr="00495DA4">
        <w:rPr>
          <w:rFonts w:eastAsia="SimSun"/>
          <w:snapToGrid w:val="0"/>
        </w:rPr>
        <w:tab/>
        <w:t>id-AdditionalPDCPDuplicationTNL-List,</w:t>
      </w:r>
    </w:p>
    <w:p w14:paraId="36DBEBC1" w14:textId="77777777" w:rsidR="00F9020B" w:rsidRPr="00495DA4" w:rsidRDefault="00F9020B" w:rsidP="00F9020B">
      <w:pPr>
        <w:pStyle w:val="PL"/>
        <w:rPr>
          <w:rFonts w:eastAsia="SimSun"/>
          <w:snapToGrid w:val="0"/>
        </w:rPr>
      </w:pPr>
      <w:r w:rsidRPr="00495DA4">
        <w:rPr>
          <w:rFonts w:eastAsia="SimSun"/>
          <w:snapToGrid w:val="0"/>
        </w:rPr>
        <w:tab/>
        <w:t>id-RLCDuplicationInformation,</w:t>
      </w:r>
    </w:p>
    <w:p w14:paraId="2DF02B66" w14:textId="77777777" w:rsidR="00F9020B" w:rsidRDefault="00F9020B" w:rsidP="00F9020B">
      <w:pPr>
        <w:pStyle w:val="PL"/>
      </w:pPr>
      <w:r w:rsidRPr="00495DA4">
        <w:rPr>
          <w:rFonts w:eastAsia="SimSun"/>
          <w:snapToGrid w:val="0"/>
        </w:rPr>
        <w:tab/>
        <w:t>id-AdditionalDuplicationIndication,</w:t>
      </w:r>
    </w:p>
    <w:p w14:paraId="71BDAB30" w14:textId="77777777" w:rsidR="00F9020B" w:rsidRPr="00E52955" w:rsidRDefault="00F9020B" w:rsidP="00F9020B">
      <w:pPr>
        <w:pStyle w:val="PL"/>
        <w:rPr>
          <w:rFonts w:eastAsia="SimSun"/>
          <w:snapToGrid w:val="0"/>
        </w:rPr>
      </w:pPr>
      <w:r w:rsidRPr="00E52955">
        <w:rPr>
          <w:rFonts w:eastAsia="SimSun"/>
          <w:snapToGrid w:val="0"/>
        </w:rPr>
        <w:tab/>
        <w:t>id-mdtConfiguration,</w:t>
      </w:r>
    </w:p>
    <w:p w14:paraId="145D470D" w14:textId="77777777" w:rsidR="00F9020B" w:rsidRDefault="00F9020B" w:rsidP="00F9020B">
      <w:pPr>
        <w:pStyle w:val="PL"/>
        <w:rPr>
          <w:rFonts w:eastAsia="SimSun"/>
          <w:snapToGrid w:val="0"/>
        </w:rPr>
      </w:pPr>
      <w:r w:rsidRPr="00E52955">
        <w:rPr>
          <w:rFonts w:eastAsia="SimSun"/>
          <w:snapToGrid w:val="0"/>
        </w:rPr>
        <w:tab/>
        <w:t>id-TraceCollectionEntityURI,</w:t>
      </w:r>
    </w:p>
    <w:p w14:paraId="597B85E1" w14:textId="77777777" w:rsidR="00F9020B" w:rsidRDefault="00F9020B" w:rsidP="00F9020B">
      <w:pPr>
        <w:pStyle w:val="PL"/>
        <w:rPr>
          <w:noProof w:val="0"/>
          <w:snapToGrid w:val="0"/>
        </w:rPr>
      </w:pPr>
      <w:r>
        <w:rPr>
          <w:noProof w:val="0"/>
          <w:snapToGrid w:val="0"/>
        </w:rPr>
        <w:tab/>
        <w:t>id-NID,</w:t>
      </w:r>
    </w:p>
    <w:p w14:paraId="72CBDF81" w14:textId="77777777" w:rsidR="00F9020B" w:rsidRDefault="00F9020B" w:rsidP="00F9020B">
      <w:pPr>
        <w:pStyle w:val="PL"/>
      </w:pPr>
      <w:r>
        <w:rPr>
          <w:noProof w:val="0"/>
          <w:snapToGrid w:val="0"/>
        </w:rPr>
        <w:tab/>
      </w:r>
      <w:r w:rsidRPr="00EA5FA7">
        <w:t>id-</w:t>
      </w:r>
      <w:r>
        <w:t>NPNSupportInfo,</w:t>
      </w:r>
    </w:p>
    <w:p w14:paraId="124A3EBE" w14:textId="77777777" w:rsidR="00F9020B" w:rsidRDefault="00F9020B" w:rsidP="00F9020B">
      <w:pPr>
        <w:pStyle w:val="PL"/>
      </w:pPr>
      <w:r>
        <w:tab/>
        <w:t>id-NPNBroadcastInformation,</w:t>
      </w:r>
    </w:p>
    <w:p w14:paraId="4555C1A2" w14:textId="77777777" w:rsidR="00F9020B" w:rsidRPr="0006035E" w:rsidRDefault="00F9020B" w:rsidP="00F9020B">
      <w:pPr>
        <w:pStyle w:val="PL"/>
        <w:rPr>
          <w:rFonts w:eastAsia="SimSun"/>
          <w:snapToGrid w:val="0"/>
        </w:rPr>
      </w:pPr>
      <w:r>
        <w:rPr>
          <w:rFonts w:eastAsia="SimSun"/>
          <w:snapToGrid w:val="0"/>
        </w:rPr>
        <w:tab/>
      </w:r>
      <w:r w:rsidRPr="0006035E">
        <w:rPr>
          <w:rFonts w:eastAsia="SimSun"/>
          <w:snapToGrid w:val="0"/>
        </w:rPr>
        <w:t>id-AvailableSNPN-ID-List,</w:t>
      </w:r>
    </w:p>
    <w:p w14:paraId="05F2500D" w14:textId="77777777" w:rsidR="00F9020B" w:rsidRDefault="00F9020B" w:rsidP="00F9020B">
      <w:pPr>
        <w:pStyle w:val="PL"/>
        <w:rPr>
          <w:rFonts w:eastAsia="SimSun"/>
          <w:snapToGrid w:val="0"/>
        </w:rPr>
      </w:pPr>
      <w:r>
        <w:rPr>
          <w:rFonts w:eastAsia="SimSun"/>
          <w:snapToGrid w:val="0"/>
        </w:rPr>
        <w:tab/>
      </w:r>
      <w:r w:rsidRPr="0006035E">
        <w:rPr>
          <w:rFonts w:eastAsia="SimSun"/>
          <w:snapToGrid w:val="0"/>
        </w:rPr>
        <w:t>id-SIB10-message,</w:t>
      </w:r>
    </w:p>
    <w:p w14:paraId="3BF5C14A" w14:textId="77777777" w:rsidR="00F9020B" w:rsidRDefault="00F9020B" w:rsidP="00F9020B">
      <w:pPr>
        <w:pStyle w:val="PL"/>
        <w:rPr>
          <w:rFonts w:eastAsia="SimSun"/>
          <w:snapToGrid w:val="0"/>
        </w:rPr>
      </w:pPr>
      <w:r w:rsidRPr="004531F7">
        <w:rPr>
          <w:rFonts w:eastAsia="SimSun"/>
          <w:snapToGrid w:val="0"/>
        </w:rPr>
        <w:tab/>
        <w:t>id-RequestedP-MaxFR2,</w:t>
      </w:r>
    </w:p>
    <w:p w14:paraId="5E05010F" w14:textId="77777777" w:rsidR="00F9020B" w:rsidRDefault="00F9020B" w:rsidP="00F9020B">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10679BD" w14:textId="77777777" w:rsidR="00F9020B" w:rsidRDefault="00F9020B" w:rsidP="00F9020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7079009A" w14:textId="77777777" w:rsidR="00F9020B" w:rsidRPr="009A1425" w:rsidRDefault="00F9020B" w:rsidP="00F9020B">
      <w:pPr>
        <w:pStyle w:val="PL"/>
        <w:rPr>
          <w:lang w:val="sv-SE"/>
        </w:rPr>
      </w:pPr>
      <w:r>
        <w:rPr>
          <w:rFonts w:eastAsia="SimSun"/>
          <w:snapToGrid w:val="0"/>
        </w:rPr>
        <w:tab/>
      </w:r>
      <w:r w:rsidRPr="009A1425">
        <w:rPr>
          <w:lang w:val="sv-SE"/>
        </w:rPr>
        <w:t>id-E-CID-MeasurementQuantities-Item,</w:t>
      </w:r>
    </w:p>
    <w:p w14:paraId="6D1915F2" w14:textId="77777777" w:rsidR="00F9020B" w:rsidRPr="009A1425" w:rsidRDefault="00F9020B" w:rsidP="00F9020B">
      <w:pPr>
        <w:pStyle w:val="PL"/>
        <w:rPr>
          <w:lang w:val="sv-SE"/>
        </w:rPr>
      </w:pPr>
      <w:r w:rsidRPr="009A1425">
        <w:rPr>
          <w:lang w:val="sv-SE"/>
        </w:rPr>
        <w:tab/>
        <w:t>id-ConfiguredTACIndication,</w:t>
      </w:r>
    </w:p>
    <w:p w14:paraId="766BCFFC" w14:textId="77777777" w:rsidR="00F9020B" w:rsidRPr="009A1425" w:rsidRDefault="00F9020B" w:rsidP="00F9020B">
      <w:pPr>
        <w:pStyle w:val="PL"/>
        <w:rPr>
          <w:lang w:val="sv-SE"/>
        </w:rPr>
      </w:pPr>
      <w:r w:rsidRPr="009A1425">
        <w:rPr>
          <w:lang w:val="sv-SE"/>
        </w:rPr>
        <w:tab/>
      </w:r>
      <w:r w:rsidRPr="00EA5FA7">
        <w:rPr>
          <w:rFonts w:eastAsia="SimSun"/>
          <w:snapToGrid w:val="0"/>
        </w:rPr>
        <w:t>id-NRCGI,</w:t>
      </w:r>
    </w:p>
    <w:p w14:paraId="2116E61E" w14:textId="77777777" w:rsidR="00F9020B" w:rsidRPr="008779B9" w:rsidRDefault="00F9020B" w:rsidP="00F9020B">
      <w:pPr>
        <w:pStyle w:val="PL"/>
        <w:rPr>
          <w:lang w:eastAsia="en-GB"/>
        </w:rPr>
      </w:pPr>
      <w:r w:rsidRPr="00E2700E">
        <w:rPr>
          <w:lang w:eastAsia="en-GB"/>
        </w:rPr>
        <w:tab/>
        <w:t>id-SFN-Offset,</w:t>
      </w:r>
    </w:p>
    <w:p w14:paraId="0686D236" w14:textId="77777777" w:rsidR="00F9020B" w:rsidRDefault="00F9020B" w:rsidP="00F9020B">
      <w:pPr>
        <w:pStyle w:val="PL"/>
      </w:pPr>
      <w:r>
        <w:rPr>
          <w:snapToGrid w:val="0"/>
        </w:rPr>
        <w:tab/>
      </w:r>
      <w:r w:rsidRPr="00495DA4">
        <w:rPr>
          <w:noProof w:val="0"/>
          <w:snapToGrid w:val="0"/>
        </w:rPr>
        <w:t>id-</w:t>
      </w:r>
      <w:r>
        <w:rPr>
          <w:noProof w:val="0"/>
          <w:snapToGrid w:val="0"/>
        </w:rPr>
        <w:t>TransmissionStopIndicator,</w:t>
      </w:r>
    </w:p>
    <w:p w14:paraId="7D3B15C4" w14:textId="77777777" w:rsidR="00F9020B" w:rsidRPr="009A1425" w:rsidRDefault="00F9020B" w:rsidP="00F9020B">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5EBEEA3A" w14:textId="77777777" w:rsidR="00F9020B" w:rsidRPr="009A1425" w:rsidRDefault="00F9020B" w:rsidP="00F9020B">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5D2C8DCF" w14:textId="77777777" w:rsidR="00F9020B" w:rsidRPr="009A1425" w:rsidRDefault="00F9020B" w:rsidP="00F9020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114916C5" w14:textId="77777777" w:rsidR="00F9020B" w:rsidRPr="009A1425" w:rsidRDefault="00F9020B" w:rsidP="00F9020B">
      <w:pPr>
        <w:pStyle w:val="PL"/>
        <w:rPr>
          <w:lang w:val="sv-SE"/>
        </w:rPr>
      </w:pPr>
      <w:r>
        <w:rPr>
          <w:snapToGrid w:val="0"/>
        </w:rPr>
        <w:tab/>
      </w:r>
      <w:r w:rsidRPr="00EA5FA7">
        <w:rPr>
          <w:snapToGrid w:val="0"/>
        </w:rPr>
        <w:t>id-</w:t>
      </w:r>
      <w:r>
        <w:rPr>
          <w:snapToGrid w:val="0"/>
        </w:rPr>
        <w:t>TRPType,</w:t>
      </w:r>
    </w:p>
    <w:p w14:paraId="3BFB2B81" w14:textId="77777777" w:rsidR="00F9020B" w:rsidRPr="009A1425" w:rsidRDefault="00F9020B" w:rsidP="00F9020B">
      <w:pPr>
        <w:pStyle w:val="PL"/>
        <w:rPr>
          <w:lang w:val="sv-SE"/>
        </w:rPr>
      </w:pPr>
      <w:r w:rsidRPr="009A1425">
        <w:rPr>
          <w:lang w:val="sv-SE"/>
        </w:rPr>
        <w:tab/>
        <w:t>id-SRSSpatialRelationPerSRSResource,</w:t>
      </w:r>
    </w:p>
    <w:p w14:paraId="2DC0C696" w14:textId="77777777" w:rsidR="00F9020B" w:rsidRPr="009A1425" w:rsidRDefault="00F9020B" w:rsidP="00F9020B">
      <w:pPr>
        <w:pStyle w:val="PL"/>
        <w:rPr>
          <w:rFonts w:eastAsia="MS Gothic"/>
          <w:lang w:val="sv-SE"/>
        </w:rPr>
      </w:pPr>
      <w:r w:rsidRPr="00DA11D0">
        <w:rPr>
          <w:noProof w:val="0"/>
        </w:rPr>
        <w:tab/>
        <w:t>id-MBS-Broadcast-NeighbourCellList,</w:t>
      </w:r>
    </w:p>
    <w:p w14:paraId="578F3059" w14:textId="77777777" w:rsidR="00F9020B" w:rsidRDefault="00F9020B" w:rsidP="00F9020B">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2B3EA797" w14:textId="77777777" w:rsidR="00F9020B" w:rsidRPr="009A1425" w:rsidRDefault="00F9020B" w:rsidP="00F9020B">
      <w:pPr>
        <w:pStyle w:val="PL"/>
        <w:rPr>
          <w:lang w:val="sv-SE"/>
        </w:rPr>
      </w:pPr>
      <w:r w:rsidRPr="009A1425">
        <w:rPr>
          <w:lang w:val="sv-SE"/>
        </w:rPr>
        <w:tab/>
        <w:t>id-ENBDLTNLAddress,</w:t>
      </w:r>
    </w:p>
    <w:p w14:paraId="1DB01CDB" w14:textId="77777777" w:rsidR="00F9020B" w:rsidRPr="00E219DC" w:rsidRDefault="00F9020B" w:rsidP="00F9020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084FBE9A" w14:textId="77777777" w:rsidR="00F9020B" w:rsidRPr="009A1425" w:rsidRDefault="00F9020B" w:rsidP="00F9020B">
      <w:pPr>
        <w:pStyle w:val="PL"/>
        <w:rPr>
          <w:lang w:val="sv-SE"/>
        </w:rPr>
      </w:pPr>
      <w:r>
        <w:rPr>
          <w:snapToGrid w:val="0"/>
        </w:rPr>
        <w:tab/>
      </w:r>
      <w:r>
        <w:t>id-LocationMeasurementInformation,</w:t>
      </w:r>
    </w:p>
    <w:p w14:paraId="764FC088" w14:textId="77777777" w:rsidR="00F9020B" w:rsidRPr="006A6F20" w:rsidRDefault="00F9020B" w:rsidP="00F9020B">
      <w:pPr>
        <w:pStyle w:val="PL"/>
      </w:pPr>
      <w:r w:rsidRPr="006A6F20">
        <w:tab/>
        <w:t>id-</w:t>
      </w:r>
      <w:r w:rsidRPr="006A6F20">
        <w:rPr>
          <w:rFonts w:eastAsia="SimSun"/>
        </w:rPr>
        <w:t>SliceRadioResourceStatus,</w:t>
      </w:r>
    </w:p>
    <w:p w14:paraId="6C9A1026" w14:textId="77777777" w:rsidR="00F9020B" w:rsidRPr="006A6F20" w:rsidRDefault="00F9020B" w:rsidP="00F9020B">
      <w:pPr>
        <w:pStyle w:val="PL"/>
        <w:rPr>
          <w:rFonts w:eastAsia="SimSun"/>
        </w:rPr>
      </w:pPr>
      <w:r w:rsidRPr="006A6F20">
        <w:tab/>
        <w:t>id-</w:t>
      </w:r>
      <w:r w:rsidRPr="006A6F20">
        <w:rPr>
          <w:rFonts w:eastAsia="SimSun"/>
        </w:rPr>
        <w:t>CompositeAvailableCapacity-SUL,</w:t>
      </w:r>
    </w:p>
    <w:p w14:paraId="6D6A6DA0" w14:textId="77777777" w:rsidR="00F9020B" w:rsidRPr="0030753D" w:rsidRDefault="00F9020B" w:rsidP="00F9020B">
      <w:pPr>
        <w:pStyle w:val="PL"/>
        <w:rPr>
          <w:rFonts w:eastAsia="SimSun"/>
        </w:rPr>
      </w:pPr>
      <w:r w:rsidRPr="0030753D">
        <w:rPr>
          <w:rFonts w:eastAsia="SimSun"/>
        </w:rPr>
        <w:tab/>
      </w:r>
      <w:r w:rsidRPr="00A62795">
        <w:t>id-NR-U,</w:t>
      </w:r>
    </w:p>
    <w:p w14:paraId="26FC7BA7" w14:textId="77777777" w:rsidR="00F9020B" w:rsidRPr="006A6F20" w:rsidRDefault="00F9020B" w:rsidP="00F9020B">
      <w:pPr>
        <w:pStyle w:val="PL"/>
        <w:rPr>
          <w:noProof w:val="0"/>
        </w:rPr>
      </w:pPr>
      <w:r w:rsidRPr="006A6F20">
        <w:rPr>
          <w:rFonts w:cs="Arial"/>
          <w:noProof w:val="0"/>
          <w:szCs w:val="18"/>
          <w:lang w:eastAsia="ja-JP"/>
        </w:rPr>
        <w:tab/>
        <w:t>id-NR-U-Channel-List,</w:t>
      </w:r>
    </w:p>
    <w:p w14:paraId="3F207821" w14:textId="77777777" w:rsidR="00F9020B" w:rsidRPr="006A6F20" w:rsidRDefault="00F9020B" w:rsidP="00F9020B">
      <w:pPr>
        <w:pStyle w:val="PL"/>
        <w:rPr>
          <w:noProof w:val="0"/>
        </w:rPr>
      </w:pPr>
      <w:r w:rsidRPr="006A6F20">
        <w:rPr>
          <w:noProof w:val="0"/>
        </w:rPr>
        <w:tab/>
        <w:t>id-MIMOPRBusageInformation,</w:t>
      </w:r>
    </w:p>
    <w:p w14:paraId="5BAD683F" w14:textId="77777777" w:rsidR="00F9020B" w:rsidRDefault="00F9020B" w:rsidP="00F9020B">
      <w:pPr>
        <w:pStyle w:val="PL"/>
      </w:pPr>
      <w:r>
        <w:tab/>
        <w:t>id-IngressNonF1terminatingTopologyIndicator,</w:t>
      </w:r>
    </w:p>
    <w:p w14:paraId="2685260F" w14:textId="77777777" w:rsidR="00F9020B" w:rsidRDefault="00F9020B" w:rsidP="00F9020B">
      <w:pPr>
        <w:pStyle w:val="PL"/>
      </w:pPr>
      <w:r>
        <w:tab/>
        <w:t>id-NonF1terminatingTopologyIndicator,</w:t>
      </w:r>
    </w:p>
    <w:p w14:paraId="5D11D9E0" w14:textId="77777777" w:rsidR="00F9020B" w:rsidRDefault="00F9020B" w:rsidP="00F9020B">
      <w:pPr>
        <w:pStyle w:val="PL"/>
      </w:pPr>
      <w:r>
        <w:tab/>
        <w:t>id-EgressNonF1terminatingTopologyIndicator,</w:t>
      </w:r>
    </w:p>
    <w:p w14:paraId="10E04AB5" w14:textId="77777777" w:rsidR="00F9020B" w:rsidRDefault="00F9020B" w:rsidP="00F9020B">
      <w:pPr>
        <w:pStyle w:val="PL"/>
      </w:pPr>
      <w:r>
        <w:tab/>
        <w:t>id-rBSetConfiguration,</w:t>
      </w:r>
    </w:p>
    <w:p w14:paraId="079EBD8D" w14:textId="77777777" w:rsidR="00F9020B" w:rsidRDefault="00F9020B" w:rsidP="00F9020B">
      <w:pPr>
        <w:pStyle w:val="PL"/>
      </w:pPr>
      <w:r>
        <w:tab/>
        <w:t>id-frequency-Domain-HSNA-Configuration-List,</w:t>
      </w:r>
    </w:p>
    <w:p w14:paraId="6FDA7BBF" w14:textId="77777777" w:rsidR="00F9020B" w:rsidRDefault="00F9020B" w:rsidP="00F9020B">
      <w:pPr>
        <w:pStyle w:val="PL"/>
      </w:pPr>
      <w:r>
        <w:tab/>
        <w:t>id-child-IAB-Nodes-NA-Resource-List,</w:t>
      </w:r>
    </w:p>
    <w:p w14:paraId="2BCA5110" w14:textId="77777777" w:rsidR="00F9020B" w:rsidRDefault="00F9020B" w:rsidP="00F9020B">
      <w:pPr>
        <w:pStyle w:val="PL"/>
      </w:pPr>
      <w:r>
        <w:tab/>
        <w:t>id-Parent-IAB-Nodes-NA-Resource-Configuration-List,</w:t>
      </w:r>
    </w:p>
    <w:p w14:paraId="0B94A443" w14:textId="77777777" w:rsidR="00F9020B" w:rsidRDefault="00F9020B" w:rsidP="00F9020B">
      <w:pPr>
        <w:pStyle w:val="PL"/>
      </w:pPr>
      <w:r>
        <w:tab/>
        <w:t>id-uL-FreqInfo,</w:t>
      </w:r>
    </w:p>
    <w:p w14:paraId="606E62D3" w14:textId="77777777" w:rsidR="00F9020B" w:rsidRDefault="00F9020B" w:rsidP="00F9020B">
      <w:pPr>
        <w:pStyle w:val="PL"/>
      </w:pPr>
      <w:r>
        <w:tab/>
        <w:t>id-uL-Transmission-Bandwidth,</w:t>
      </w:r>
    </w:p>
    <w:p w14:paraId="05D2133F" w14:textId="77777777" w:rsidR="00F9020B" w:rsidRDefault="00F9020B" w:rsidP="00F9020B">
      <w:pPr>
        <w:pStyle w:val="PL"/>
      </w:pPr>
      <w:r>
        <w:tab/>
        <w:t>id-dL-FreqInfo,</w:t>
      </w:r>
    </w:p>
    <w:p w14:paraId="6738FC26" w14:textId="77777777" w:rsidR="00F9020B" w:rsidRDefault="00F9020B" w:rsidP="00F9020B">
      <w:pPr>
        <w:pStyle w:val="PL"/>
      </w:pPr>
      <w:r>
        <w:tab/>
        <w:t>id-dL-Transmission-Bandwidth,</w:t>
      </w:r>
    </w:p>
    <w:p w14:paraId="102E3AB7" w14:textId="77777777" w:rsidR="00F9020B" w:rsidRDefault="00F9020B" w:rsidP="00F9020B">
      <w:pPr>
        <w:pStyle w:val="PL"/>
      </w:pPr>
      <w:r>
        <w:tab/>
        <w:t>id-uL-NR-Carrier-List,</w:t>
      </w:r>
    </w:p>
    <w:p w14:paraId="588F2A16" w14:textId="77777777" w:rsidR="00F9020B" w:rsidRDefault="00F9020B" w:rsidP="00F9020B">
      <w:pPr>
        <w:pStyle w:val="PL"/>
      </w:pPr>
      <w:r>
        <w:tab/>
        <w:t>id-dL-NR-Carrier-List,</w:t>
      </w:r>
    </w:p>
    <w:p w14:paraId="074E8342" w14:textId="77777777" w:rsidR="00F9020B" w:rsidRDefault="00F9020B" w:rsidP="00F9020B">
      <w:pPr>
        <w:pStyle w:val="PL"/>
      </w:pPr>
      <w:r>
        <w:tab/>
        <w:t>id-nRFreqInfo,</w:t>
      </w:r>
    </w:p>
    <w:p w14:paraId="6A0E38B7" w14:textId="77777777" w:rsidR="00F9020B" w:rsidRDefault="00F9020B" w:rsidP="00F9020B">
      <w:pPr>
        <w:pStyle w:val="PL"/>
      </w:pPr>
      <w:r>
        <w:tab/>
        <w:t>id-transmission-Bandwidth,</w:t>
      </w:r>
    </w:p>
    <w:p w14:paraId="3EA2B818" w14:textId="77777777" w:rsidR="00F9020B" w:rsidRDefault="00F9020B" w:rsidP="00F9020B">
      <w:pPr>
        <w:pStyle w:val="PL"/>
      </w:pPr>
      <w:r>
        <w:tab/>
        <w:t>id-nR-Carrier-List,</w:t>
      </w:r>
    </w:p>
    <w:p w14:paraId="037D54FA" w14:textId="77777777" w:rsidR="00F9020B" w:rsidRPr="00902E58" w:rsidRDefault="00F9020B" w:rsidP="00F9020B">
      <w:pPr>
        <w:pStyle w:val="PL"/>
      </w:pPr>
      <w:r>
        <w:lastRenderedPageBreak/>
        <w:tab/>
        <w:t>id-permutation,</w:t>
      </w:r>
    </w:p>
    <w:p w14:paraId="7A31AFA4" w14:textId="77777777" w:rsidR="00F9020B" w:rsidRPr="009A1425" w:rsidRDefault="00F9020B" w:rsidP="00F9020B">
      <w:pPr>
        <w:pStyle w:val="PL"/>
        <w:rPr>
          <w:lang w:val="sv-SE"/>
        </w:rPr>
      </w:pPr>
      <w:r>
        <w:rPr>
          <w:snapToGrid w:val="0"/>
        </w:rPr>
        <w:tab/>
        <w:t>id-M5ReportAmount</w:t>
      </w:r>
      <w:r w:rsidRPr="009A1425">
        <w:rPr>
          <w:lang w:val="sv-SE"/>
        </w:rPr>
        <w:t>,</w:t>
      </w:r>
    </w:p>
    <w:p w14:paraId="5F2C28F4" w14:textId="77777777" w:rsidR="00F9020B" w:rsidRPr="009A1425" w:rsidRDefault="00F9020B" w:rsidP="00F9020B">
      <w:pPr>
        <w:pStyle w:val="PL"/>
        <w:rPr>
          <w:lang w:val="sv-SE"/>
        </w:rPr>
      </w:pPr>
      <w:r>
        <w:rPr>
          <w:snapToGrid w:val="0"/>
        </w:rPr>
        <w:tab/>
        <w:t>id-M6ReportAmount</w:t>
      </w:r>
      <w:r w:rsidRPr="009A1425">
        <w:rPr>
          <w:lang w:val="sv-SE"/>
        </w:rPr>
        <w:t>,</w:t>
      </w:r>
    </w:p>
    <w:p w14:paraId="3C2BF494" w14:textId="77777777" w:rsidR="00F9020B" w:rsidRPr="009A1425" w:rsidRDefault="00F9020B" w:rsidP="00F9020B">
      <w:pPr>
        <w:pStyle w:val="PL"/>
        <w:rPr>
          <w:rFonts w:eastAsia="Malgun Gothic"/>
          <w:lang w:val="sv-SE"/>
        </w:rPr>
      </w:pPr>
      <w:r>
        <w:rPr>
          <w:snapToGrid w:val="0"/>
        </w:rPr>
        <w:tab/>
        <w:t>id-M7ReportAmount</w:t>
      </w:r>
      <w:r w:rsidRPr="009A1425">
        <w:rPr>
          <w:lang w:val="sv-SE"/>
        </w:rPr>
        <w:t>,</w:t>
      </w:r>
    </w:p>
    <w:p w14:paraId="7D52A6BB" w14:textId="77777777" w:rsidR="00F9020B" w:rsidRPr="009A1425" w:rsidRDefault="00F9020B" w:rsidP="00F9020B">
      <w:pPr>
        <w:pStyle w:val="PL"/>
        <w:rPr>
          <w:lang w:val="sv-SE"/>
        </w:rPr>
      </w:pPr>
      <w:r>
        <w:rPr>
          <w:snapToGrid w:val="0"/>
        </w:rPr>
        <w:tab/>
      </w:r>
      <w:r w:rsidRPr="00EE063F">
        <w:t>id-</w:t>
      </w:r>
      <w:r>
        <w:t>SurvivalTime,</w:t>
      </w:r>
    </w:p>
    <w:p w14:paraId="66D35362" w14:textId="77777777" w:rsidR="00F9020B" w:rsidRPr="009A1425" w:rsidRDefault="00F9020B" w:rsidP="00F9020B">
      <w:pPr>
        <w:pStyle w:val="PL"/>
        <w:rPr>
          <w:lang w:val="sv-SE"/>
        </w:rPr>
      </w:pPr>
      <w:r w:rsidRPr="009A1425">
        <w:rPr>
          <w:lang w:val="sv-SE"/>
        </w:rPr>
        <w:tab/>
        <w:t>id-PDCMeasurementQuantities-Item,</w:t>
      </w:r>
    </w:p>
    <w:p w14:paraId="5432D5C1" w14:textId="77777777" w:rsidR="00F9020B" w:rsidRDefault="00F9020B" w:rsidP="00F9020B">
      <w:pPr>
        <w:pStyle w:val="PL"/>
        <w:rPr>
          <w:snapToGrid w:val="0"/>
        </w:rPr>
      </w:pPr>
      <w:r>
        <w:rPr>
          <w:snapToGrid w:val="0"/>
        </w:rPr>
        <w:tab/>
      </w:r>
      <w:r w:rsidRPr="001645CB">
        <w:rPr>
          <w:snapToGrid w:val="0"/>
        </w:rPr>
        <w:t>id-</w:t>
      </w:r>
      <w:r>
        <w:rPr>
          <w:snapToGrid w:val="0"/>
        </w:rPr>
        <w:t>OnDemandPRS,</w:t>
      </w:r>
    </w:p>
    <w:p w14:paraId="3D3F3052" w14:textId="77777777" w:rsidR="00F9020B" w:rsidRDefault="00F9020B" w:rsidP="00F9020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C2D8026" w14:textId="77777777" w:rsidR="00F9020B" w:rsidRDefault="00F9020B" w:rsidP="00F9020B">
      <w:pPr>
        <w:pStyle w:val="PL"/>
      </w:pPr>
      <w:r>
        <w:rPr>
          <w:rFonts w:eastAsia="SimSun"/>
          <w:snapToGrid w:val="0"/>
        </w:rPr>
        <w:tab/>
        <w:t>id-ZoAInformation,</w:t>
      </w:r>
      <w:r w:rsidRPr="0096779A">
        <w:t xml:space="preserve"> </w:t>
      </w:r>
    </w:p>
    <w:p w14:paraId="3899FAC9" w14:textId="77777777" w:rsidR="00F9020B" w:rsidRPr="0096779A" w:rsidRDefault="00F9020B" w:rsidP="00F9020B">
      <w:pPr>
        <w:pStyle w:val="PL"/>
        <w:rPr>
          <w:rFonts w:eastAsia="SimSun"/>
          <w:snapToGrid w:val="0"/>
        </w:rPr>
      </w:pPr>
      <w:r>
        <w:tab/>
      </w:r>
      <w:r w:rsidRPr="0096779A">
        <w:rPr>
          <w:rFonts w:eastAsia="SimSun"/>
          <w:snapToGrid w:val="0"/>
        </w:rPr>
        <w:t>id-ARPLocationInfo,</w:t>
      </w:r>
    </w:p>
    <w:p w14:paraId="0636C7B7" w14:textId="77777777" w:rsidR="00F9020B" w:rsidRDefault="00F9020B" w:rsidP="00F9020B">
      <w:pPr>
        <w:pStyle w:val="PL"/>
        <w:rPr>
          <w:rFonts w:eastAsia="SimSun"/>
          <w:snapToGrid w:val="0"/>
        </w:rPr>
      </w:pPr>
      <w:r w:rsidRPr="0096779A">
        <w:rPr>
          <w:rFonts w:eastAsia="SimSun"/>
          <w:snapToGrid w:val="0"/>
        </w:rPr>
        <w:tab/>
        <w:t>id-ARP-ID,</w:t>
      </w:r>
    </w:p>
    <w:p w14:paraId="7E987106" w14:textId="77777777" w:rsidR="00F9020B" w:rsidRPr="00AA1689" w:rsidRDefault="00F9020B" w:rsidP="00F9020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934E033" w14:textId="77777777" w:rsidR="00F9020B" w:rsidRPr="00AA1689" w:rsidRDefault="00F9020B" w:rsidP="00F9020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3C89E975" w14:textId="77777777" w:rsidR="00F9020B" w:rsidRDefault="00F9020B" w:rsidP="00F9020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1CDFAAF" w14:textId="77777777" w:rsidR="00F9020B" w:rsidRPr="00E040DC" w:rsidRDefault="00F9020B" w:rsidP="00F9020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616C280" w14:textId="77777777" w:rsidR="00F9020B" w:rsidRDefault="00F9020B" w:rsidP="00F9020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52306172" w14:textId="77777777" w:rsidR="00F9020B" w:rsidRPr="00D744BD" w:rsidRDefault="00F9020B" w:rsidP="00F9020B">
      <w:pPr>
        <w:pStyle w:val="PL"/>
        <w:rPr>
          <w:rFonts w:eastAsia="Calibri"/>
          <w:lang w:eastAsia="ja-JP"/>
        </w:rPr>
      </w:pPr>
      <w:r w:rsidRPr="00D744BD">
        <w:rPr>
          <w:rFonts w:eastAsia="Calibri"/>
          <w:lang w:eastAsia="ja-JP"/>
        </w:rPr>
        <w:tab/>
        <w:t>id-NumberOfTRPRxTEG,</w:t>
      </w:r>
    </w:p>
    <w:p w14:paraId="25172E0E" w14:textId="77777777" w:rsidR="00F9020B" w:rsidRPr="00D744BD" w:rsidRDefault="00F9020B" w:rsidP="00F9020B">
      <w:pPr>
        <w:pStyle w:val="PL"/>
        <w:rPr>
          <w:rFonts w:eastAsia="Calibri"/>
          <w:lang w:eastAsia="ja-JP"/>
        </w:rPr>
      </w:pPr>
      <w:r w:rsidRPr="00D744BD">
        <w:rPr>
          <w:rFonts w:eastAsia="Calibri"/>
          <w:lang w:eastAsia="ja-JP"/>
        </w:rPr>
        <w:tab/>
        <w:t>id-NumberOfTRPRxTxTEG,</w:t>
      </w:r>
    </w:p>
    <w:p w14:paraId="054E882F" w14:textId="77777777" w:rsidR="00F9020B" w:rsidRPr="00D744BD" w:rsidRDefault="00F9020B" w:rsidP="00F9020B">
      <w:pPr>
        <w:pStyle w:val="PL"/>
        <w:rPr>
          <w:rFonts w:eastAsia="Calibri"/>
          <w:lang w:eastAsia="ja-JP"/>
        </w:rPr>
      </w:pPr>
      <w:r w:rsidRPr="00D744BD">
        <w:rPr>
          <w:rFonts w:eastAsia="Calibri"/>
          <w:lang w:eastAsia="ja-JP"/>
        </w:rPr>
        <w:tab/>
        <w:t>id-TRPTxTEGAssociation,</w:t>
      </w:r>
    </w:p>
    <w:p w14:paraId="30CB3649" w14:textId="77777777" w:rsidR="00F9020B" w:rsidRPr="00D744BD" w:rsidRDefault="00F9020B" w:rsidP="00F9020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EEE65BC" w14:textId="77777777" w:rsidR="00F9020B" w:rsidRDefault="00F9020B" w:rsidP="00F9020B">
      <w:pPr>
        <w:pStyle w:val="PL"/>
        <w:rPr>
          <w:rFonts w:eastAsia="Calibri"/>
          <w:lang w:eastAsia="ja-JP"/>
        </w:rPr>
      </w:pPr>
      <w:r w:rsidRPr="00D744BD">
        <w:rPr>
          <w:rFonts w:eastAsia="Calibri"/>
          <w:lang w:eastAsia="ja-JP"/>
        </w:rPr>
        <w:tab/>
      </w:r>
      <w:bookmarkStart w:id="26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63"/>
      <w:r w:rsidRPr="00D744BD">
        <w:rPr>
          <w:rFonts w:eastAsia="Calibri"/>
          <w:lang w:eastAsia="ja-JP"/>
        </w:rPr>
        <w:t>,</w:t>
      </w:r>
    </w:p>
    <w:p w14:paraId="1AC1C79F" w14:textId="77777777" w:rsidR="00F9020B" w:rsidRPr="00FD2562" w:rsidRDefault="00F9020B" w:rsidP="00F9020B">
      <w:pPr>
        <w:pStyle w:val="PL"/>
        <w:rPr>
          <w:rFonts w:eastAsia="Calibri"/>
          <w:lang w:eastAsia="ja-JP"/>
        </w:rPr>
      </w:pPr>
      <w:r w:rsidRPr="00EC3636">
        <w:rPr>
          <w:rFonts w:eastAsia="Calibri"/>
          <w:lang w:eastAsia="ja-JP"/>
        </w:rPr>
        <w:tab/>
        <w:t>id-TRPBeamAntennaInformation,</w:t>
      </w:r>
    </w:p>
    <w:p w14:paraId="1713EF03" w14:textId="77777777" w:rsidR="00F9020B" w:rsidRDefault="00F9020B" w:rsidP="00F9020B">
      <w:pPr>
        <w:pStyle w:val="PL"/>
      </w:pPr>
      <w:r>
        <w:rPr>
          <w:rFonts w:eastAsia="Malgun Gothic"/>
          <w:lang w:eastAsia="zh-CN"/>
        </w:rPr>
        <w:tab/>
        <w:t>id-Redcap-Bcast-Information,</w:t>
      </w:r>
    </w:p>
    <w:p w14:paraId="72C50E2B" w14:textId="77777777" w:rsidR="00F9020B" w:rsidRPr="009A1425" w:rsidRDefault="00F9020B" w:rsidP="00F9020B">
      <w:pPr>
        <w:pStyle w:val="PL"/>
        <w:rPr>
          <w:lang w:val="sv-SE"/>
        </w:rPr>
      </w:pPr>
      <w:r w:rsidRPr="0062397C">
        <w:rPr>
          <w:snapToGrid w:val="0"/>
        </w:rPr>
        <w:tab/>
        <w:t>id-NR-TADV</w:t>
      </w:r>
      <w:r>
        <w:rPr>
          <w:snapToGrid w:val="0"/>
        </w:rPr>
        <w:t>,</w:t>
      </w:r>
    </w:p>
    <w:p w14:paraId="0CBD7DC9" w14:textId="77777777" w:rsidR="00F9020B" w:rsidRPr="000975BA" w:rsidRDefault="00F9020B" w:rsidP="00F9020B">
      <w:pPr>
        <w:pStyle w:val="PL"/>
      </w:pPr>
      <w:r w:rsidRPr="00977C83">
        <w:rPr>
          <w:snapToGrid w:val="0"/>
        </w:rPr>
        <w:tab/>
        <w:t>id-</w:t>
      </w:r>
      <w:r w:rsidRPr="00973021">
        <w:rPr>
          <w:rFonts w:eastAsia="SimSun"/>
          <w:snapToGrid w:val="0"/>
        </w:rPr>
        <w:t>SDT-MAC-PHY-CG-Config</w:t>
      </w:r>
      <w:r w:rsidRPr="00977C83">
        <w:rPr>
          <w:snapToGrid w:val="0"/>
        </w:rPr>
        <w:t>,</w:t>
      </w:r>
    </w:p>
    <w:p w14:paraId="5C8F4CBA" w14:textId="77777777" w:rsidR="00F9020B" w:rsidRDefault="00F9020B" w:rsidP="00F9020B">
      <w:pPr>
        <w:pStyle w:val="PL"/>
        <w:rPr>
          <w:snapToGrid w:val="0"/>
        </w:rPr>
      </w:pPr>
      <w:r>
        <w:rPr>
          <w:snapToGrid w:val="0"/>
        </w:rPr>
        <w:tab/>
        <w:t>id-CG-SDTindicatorSetup,</w:t>
      </w:r>
    </w:p>
    <w:p w14:paraId="007F6B11" w14:textId="77777777" w:rsidR="00F9020B" w:rsidRPr="00586B68" w:rsidRDefault="00F9020B" w:rsidP="00F9020B">
      <w:pPr>
        <w:pStyle w:val="PL"/>
        <w:rPr>
          <w:snapToGrid w:val="0"/>
        </w:rPr>
      </w:pPr>
      <w:r>
        <w:rPr>
          <w:snapToGrid w:val="0"/>
        </w:rPr>
        <w:tab/>
        <w:t>id-CG-SDTindicatorMod,</w:t>
      </w:r>
    </w:p>
    <w:p w14:paraId="333B2971" w14:textId="77777777" w:rsidR="00F9020B" w:rsidRPr="009A1425" w:rsidRDefault="00F9020B" w:rsidP="00F9020B">
      <w:pPr>
        <w:pStyle w:val="PL"/>
        <w:rPr>
          <w:rFonts w:eastAsia="SimSun"/>
          <w:lang w:val="sv-SE"/>
        </w:rPr>
      </w:pPr>
      <w:r w:rsidRPr="009937DD">
        <w:rPr>
          <w:rFonts w:eastAsia="SimSun"/>
          <w:snapToGrid w:val="0"/>
        </w:rPr>
        <w:tab/>
        <w:t>id-SDTRLCBearerConfiguration,</w:t>
      </w:r>
    </w:p>
    <w:p w14:paraId="7FB1ABB7" w14:textId="77777777" w:rsidR="00F9020B" w:rsidRPr="009A1425" w:rsidRDefault="00F9020B" w:rsidP="00F9020B">
      <w:pPr>
        <w:pStyle w:val="PL"/>
        <w:rPr>
          <w:lang w:val="sv-SE"/>
        </w:rPr>
      </w:pPr>
      <w:r w:rsidRPr="009A1425">
        <w:rPr>
          <w:lang w:val="sv-SE"/>
        </w:rPr>
        <w:tab/>
        <w:t>id-SRBMappingInfo,</w:t>
      </w:r>
    </w:p>
    <w:p w14:paraId="5E1584C0" w14:textId="77777777" w:rsidR="00F9020B" w:rsidRPr="009A1425" w:rsidRDefault="00F9020B" w:rsidP="00F9020B">
      <w:pPr>
        <w:pStyle w:val="PL"/>
        <w:rPr>
          <w:lang w:val="sv-SE"/>
        </w:rPr>
      </w:pPr>
      <w:r w:rsidRPr="009A1425">
        <w:rPr>
          <w:lang w:val="sv-SE"/>
        </w:rPr>
        <w:tab/>
        <w:t>id-DRBMappingInfo,</w:t>
      </w:r>
    </w:p>
    <w:p w14:paraId="7A92A651" w14:textId="77777777" w:rsidR="00F9020B" w:rsidRDefault="00F9020B" w:rsidP="00F9020B">
      <w:pPr>
        <w:pStyle w:val="PL"/>
      </w:pPr>
      <w:r w:rsidRPr="009A1425">
        <w:rPr>
          <w:lang w:val="sv-SE" w:eastAsia="zh-CN"/>
        </w:rPr>
        <w:tab/>
      </w:r>
      <w:r>
        <w:t>id-LastUsedCellIndication,</w:t>
      </w:r>
    </w:p>
    <w:p w14:paraId="67037932" w14:textId="77777777" w:rsidR="00F9020B" w:rsidRDefault="00F9020B" w:rsidP="00F9020B">
      <w:pPr>
        <w:pStyle w:val="PL"/>
      </w:pPr>
      <w:r>
        <w:tab/>
        <w:t>id-Recommended-SSBs-List,</w:t>
      </w:r>
    </w:p>
    <w:p w14:paraId="0B4D521A" w14:textId="77777777" w:rsidR="00F9020B" w:rsidRDefault="00F9020B" w:rsidP="00F9020B">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3053683E" w14:textId="77777777" w:rsidR="00F9020B" w:rsidRPr="009A1425" w:rsidRDefault="00F9020B" w:rsidP="00F9020B">
      <w:pPr>
        <w:pStyle w:val="PL"/>
        <w:rPr>
          <w:lang w:val="sv-SE" w:eastAsia="zh-CN"/>
        </w:rPr>
      </w:pPr>
      <w:r>
        <w:tab/>
        <w:t>id-SIB17-message,</w:t>
      </w:r>
    </w:p>
    <w:p w14:paraId="0AD2E03A" w14:textId="77777777" w:rsidR="00F9020B" w:rsidRDefault="00F9020B" w:rsidP="00F9020B">
      <w:pPr>
        <w:pStyle w:val="PL"/>
        <w:rPr>
          <w:snapToGrid w:val="0"/>
        </w:rPr>
      </w:pPr>
      <w:r>
        <w:tab/>
      </w:r>
      <w:r w:rsidRPr="00DE72B7">
        <w:rPr>
          <w:rFonts w:eastAsia="SimSun"/>
          <w:snapToGrid w:val="0"/>
        </w:rPr>
        <w:t>id-MUSIM-GapConfig,</w:t>
      </w:r>
    </w:p>
    <w:p w14:paraId="56F0D268" w14:textId="77777777" w:rsidR="00F9020B" w:rsidRDefault="00F9020B" w:rsidP="00F9020B">
      <w:pPr>
        <w:pStyle w:val="PL"/>
        <w:rPr>
          <w:rFonts w:eastAsia="SimSun"/>
          <w:snapToGrid w:val="0"/>
        </w:rPr>
      </w:pPr>
      <w:r>
        <w:tab/>
        <w:t>id-SIB20-message,</w:t>
      </w:r>
    </w:p>
    <w:p w14:paraId="6FC4C89A" w14:textId="77777777" w:rsidR="00F9020B" w:rsidRPr="00FD0FDA" w:rsidRDefault="00F9020B" w:rsidP="00F9020B">
      <w:pPr>
        <w:pStyle w:val="PL"/>
        <w:rPr>
          <w:rFonts w:eastAsia="Calibri"/>
          <w:lang w:eastAsia="ja-JP"/>
        </w:rPr>
      </w:pPr>
      <w:r>
        <w:rPr>
          <w:rFonts w:eastAsia="Malgun Gothic"/>
        </w:rPr>
        <w:tab/>
      </w:r>
      <w:r w:rsidRPr="00FD0FDA">
        <w:rPr>
          <w:rFonts w:eastAsia="Calibri"/>
          <w:lang w:eastAsia="ja-JP"/>
        </w:rPr>
        <w:t>id-pathPower,</w:t>
      </w:r>
    </w:p>
    <w:p w14:paraId="6B50C091" w14:textId="77777777" w:rsidR="00F9020B" w:rsidRDefault="00F9020B" w:rsidP="00F9020B">
      <w:pPr>
        <w:pStyle w:val="PL"/>
        <w:rPr>
          <w:lang w:val="sv-SE"/>
        </w:rPr>
      </w:pPr>
      <w:r w:rsidRPr="00FD0FDA">
        <w:rPr>
          <w:rFonts w:eastAsia="SimSun"/>
          <w:snapToGrid w:val="0"/>
          <w:lang w:eastAsia="zh-CN"/>
        </w:rPr>
        <w:tab/>
      </w:r>
      <w:r>
        <w:rPr>
          <w:snapToGrid w:val="0"/>
          <w:lang w:val="sv-SE"/>
        </w:rPr>
        <w:t>id-</w:t>
      </w:r>
      <w:r>
        <w:rPr>
          <w:lang w:val="sv-SE"/>
        </w:rPr>
        <w:t>DU-RX-MT-RX-Extend,</w:t>
      </w:r>
    </w:p>
    <w:p w14:paraId="13F86800" w14:textId="77777777" w:rsidR="00F9020B" w:rsidRDefault="00F9020B" w:rsidP="00F9020B">
      <w:pPr>
        <w:pStyle w:val="PL"/>
        <w:rPr>
          <w:lang w:val="sv-SE"/>
        </w:rPr>
      </w:pPr>
      <w:r>
        <w:rPr>
          <w:snapToGrid w:val="0"/>
          <w:lang w:val="sv-SE"/>
        </w:rPr>
        <w:tab/>
        <w:t>id-</w:t>
      </w:r>
      <w:r>
        <w:rPr>
          <w:lang w:val="sv-SE"/>
        </w:rPr>
        <w:t>DU-TX-MT-TX-Extend,</w:t>
      </w:r>
    </w:p>
    <w:p w14:paraId="3BBA7C13" w14:textId="77777777" w:rsidR="00F9020B" w:rsidRDefault="00F9020B" w:rsidP="00F9020B">
      <w:pPr>
        <w:pStyle w:val="PL"/>
        <w:rPr>
          <w:lang w:val="sv-SE"/>
        </w:rPr>
      </w:pPr>
      <w:r>
        <w:rPr>
          <w:snapToGrid w:val="0"/>
          <w:lang w:val="sv-SE"/>
        </w:rPr>
        <w:tab/>
        <w:t>id-</w:t>
      </w:r>
      <w:r>
        <w:rPr>
          <w:lang w:val="sv-SE"/>
        </w:rPr>
        <w:t>DU-RX-MT-TX-Extend,</w:t>
      </w:r>
    </w:p>
    <w:p w14:paraId="7C36C7F4" w14:textId="77777777" w:rsidR="00F9020B" w:rsidRDefault="00F9020B" w:rsidP="00F9020B">
      <w:pPr>
        <w:pStyle w:val="PL"/>
        <w:rPr>
          <w:rFonts w:eastAsia="SimSun"/>
          <w:snapToGrid w:val="0"/>
          <w:lang w:val="sv-SE" w:eastAsia="zh-CN"/>
        </w:rPr>
      </w:pPr>
      <w:r>
        <w:rPr>
          <w:snapToGrid w:val="0"/>
          <w:lang w:val="sv-SE"/>
        </w:rPr>
        <w:tab/>
        <w:t>id-</w:t>
      </w:r>
      <w:r>
        <w:rPr>
          <w:lang w:val="sv-SE"/>
        </w:rPr>
        <w:t>DU-TX-MT-RX-Extend,</w:t>
      </w:r>
    </w:p>
    <w:p w14:paraId="5CA1E0C9" w14:textId="77777777" w:rsidR="00F9020B" w:rsidRDefault="00F9020B" w:rsidP="00F9020B">
      <w:pPr>
        <w:pStyle w:val="PL"/>
        <w:rPr>
          <w:rFonts w:eastAsia="SimSun"/>
          <w:snapToGrid w:val="0"/>
        </w:rPr>
      </w:pPr>
      <w:r w:rsidRPr="00D96CB4">
        <w:rPr>
          <w:noProof w:val="0"/>
          <w:snapToGrid w:val="0"/>
          <w:lang w:val="fr-FR"/>
        </w:rPr>
        <w:tab/>
      </w:r>
      <w:r>
        <w:rPr>
          <w:noProof w:val="0"/>
          <w:snapToGrid w:val="0"/>
        </w:rPr>
        <w:t>id-TAINSAGSupportList,</w:t>
      </w:r>
    </w:p>
    <w:p w14:paraId="493976AE" w14:textId="77777777" w:rsidR="00F9020B" w:rsidRDefault="00F9020B" w:rsidP="00F9020B">
      <w:pPr>
        <w:pStyle w:val="PL"/>
        <w:rPr>
          <w:snapToGrid w:val="0"/>
        </w:rPr>
      </w:pPr>
      <w:r>
        <w:rPr>
          <w:snapToGrid w:val="0"/>
        </w:rPr>
        <w:tab/>
        <w:t>id-SL-RLC-ChannelToAddModList,</w:t>
      </w:r>
    </w:p>
    <w:p w14:paraId="3C8ACE1F" w14:textId="77777777" w:rsidR="00F9020B" w:rsidRDefault="00F9020B" w:rsidP="00F9020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4125E18" w14:textId="77777777" w:rsidR="00F9020B" w:rsidRDefault="00F9020B" w:rsidP="00F9020B">
      <w:pPr>
        <w:pStyle w:val="PL"/>
        <w:rPr>
          <w:rFonts w:eastAsia="SimSun"/>
          <w:snapToGrid w:val="0"/>
        </w:rPr>
      </w:pPr>
      <w:r>
        <w:rPr>
          <w:snapToGrid w:val="0"/>
        </w:rPr>
        <w:tab/>
      </w:r>
      <w:r>
        <w:t>id-</w:t>
      </w:r>
      <w:r w:rsidRPr="00AE21B7">
        <w:t>InterFrequencyConfig-NoGap</w:t>
      </w:r>
      <w:r>
        <w:t>,</w:t>
      </w:r>
    </w:p>
    <w:p w14:paraId="3FB08899" w14:textId="77777777" w:rsidR="00F9020B" w:rsidRDefault="00F9020B" w:rsidP="00F9020B">
      <w:pPr>
        <w:pStyle w:val="PL"/>
        <w:rPr>
          <w:rFonts w:eastAsia="SimSun"/>
          <w:snapToGrid w:val="0"/>
        </w:rPr>
      </w:pPr>
      <w:r>
        <w:rPr>
          <w:rFonts w:eastAsia="SimSun"/>
          <w:snapToGrid w:val="0"/>
        </w:rPr>
        <w:tab/>
        <w:t>id-</w:t>
      </w:r>
      <w:r w:rsidRPr="00740BCD">
        <w:t>MBSInterestIndication</w:t>
      </w:r>
      <w:r>
        <w:t>,</w:t>
      </w:r>
    </w:p>
    <w:p w14:paraId="7275332A" w14:textId="77777777" w:rsidR="00F9020B" w:rsidRPr="006539A0" w:rsidRDefault="00F9020B" w:rsidP="00F9020B">
      <w:pPr>
        <w:pStyle w:val="PL"/>
        <w:rPr>
          <w:snapToGrid w:val="0"/>
        </w:rPr>
      </w:pPr>
      <w:r w:rsidRPr="006539A0">
        <w:rPr>
          <w:snapToGrid w:val="0"/>
        </w:rPr>
        <w:tab/>
        <w:t>id-L571Info,</w:t>
      </w:r>
    </w:p>
    <w:p w14:paraId="1538CD71" w14:textId="77777777" w:rsidR="00F9020B" w:rsidRPr="006539A0" w:rsidRDefault="00F9020B" w:rsidP="00F9020B">
      <w:pPr>
        <w:pStyle w:val="PL"/>
        <w:rPr>
          <w:snapToGrid w:val="0"/>
        </w:rPr>
      </w:pPr>
      <w:r w:rsidRPr="006539A0">
        <w:rPr>
          <w:snapToGrid w:val="0"/>
        </w:rPr>
        <w:tab/>
        <w:t>id-L1151Info,</w:t>
      </w:r>
    </w:p>
    <w:p w14:paraId="3F2E3334" w14:textId="77777777" w:rsidR="00F9020B" w:rsidRPr="006539A0" w:rsidRDefault="00F9020B" w:rsidP="00F9020B">
      <w:pPr>
        <w:pStyle w:val="PL"/>
        <w:rPr>
          <w:snapToGrid w:val="0"/>
        </w:rPr>
      </w:pPr>
      <w:r w:rsidRPr="006539A0">
        <w:rPr>
          <w:snapToGrid w:val="0"/>
        </w:rPr>
        <w:tab/>
        <w:t>id-SCS-480,</w:t>
      </w:r>
    </w:p>
    <w:p w14:paraId="6A6F32D8" w14:textId="77777777" w:rsidR="00F9020B" w:rsidRPr="007D6872" w:rsidRDefault="00F9020B" w:rsidP="00F9020B">
      <w:pPr>
        <w:pStyle w:val="PL"/>
        <w:rPr>
          <w:snapToGrid w:val="0"/>
        </w:rPr>
      </w:pPr>
      <w:r w:rsidRPr="006539A0">
        <w:rPr>
          <w:snapToGrid w:val="0"/>
        </w:rPr>
        <w:tab/>
        <w:t>id-SCS-960</w:t>
      </w:r>
      <w:r>
        <w:rPr>
          <w:snapToGrid w:val="0"/>
        </w:rPr>
        <w:t>,</w:t>
      </w:r>
    </w:p>
    <w:p w14:paraId="46FE8A52" w14:textId="77777777" w:rsidR="00F9020B" w:rsidRDefault="00F9020B" w:rsidP="00F9020B">
      <w:pPr>
        <w:pStyle w:val="PL"/>
        <w:rPr>
          <w:rFonts w:eastAsia="SimSun"/>
          <w:snapToGrid w:val="0"/>
          <w:lang w:val="sv-SE" w:eastAsia="sv-SE"/>
        </w:rPr>
      </w:pPr>
      <w:r>
        <w:rPr>
          <w:rFonts w:eastAsia="SimSun"/>
          <w:snapToGrid w:val="0"/>
          <w:lang w:val="sv-SE" w:eastAsia="sv-SE"/>
        </w:rPr>
        <w:tab/>
        <w:t>id-SRSPortIndex,</w:t>
      </w:r>
    </w:p>
    <w:p w14:paraId="2E0D3D50" w14:textId="77777777" w:rsidR="00F9020B" w:rsidRDefault="00F9020B" w:rsidP="00F9020B">
      <w:pPr>
        <w:pStyle w:val="PL"/>
        <w:rPr>
          <w:snapToGrid w:val="0"/>
        </w:rPr>
      </w:pPr>
      <w:r>
        <w:tab/>
        <w:t>id-PEISubgroupingSupportIndication,</w:t>
      </w:r>
    </w:p>
    <w:p w14:paraId="4CF5F184" w14:textId="77777777" w:rsidR="00F9020B" w:rsidRDefault="00F9020B" w:rsidP="00F9020B">
      <w:pPr>
        <w:pStyle w:val="PL"/>
      </w:pPr>
      <w:r>
        <w:tab/>
        <w:t>id-</w:t>
      </w:r>
      <w:r w:rsidRPr="006B4CD2">
        <w:t>NeedForGapsInfoNR</w:t>
      </w:r>
      <w:r>
        <w:t>,</w:t>
      </w:r>
    </w:p>
    <w:p w14:paraId="123F2B6C" w14:textId="77777777" w:rsidR="00F9020B" w:rsidRDefault="00F9020B" w:rsidP="00F9020B">
      <w:pPr>
        <w:pStyle w:val="PL"/>
      </w:pPr>
      <w:r>
        <w:lastRenderedPageBreak/>
        <w:tab/>
        <w:t>id-</w:t>
      </w:r>
      <w:r w:rsidRPr="006B4CD2">
        <w:t>NeedForGapNCSGInfoNR</w:t>
      </w:r>
      <w:r>
        <w:t>,</w:t>
      </w:r>
    </w:p>
    <w:p w14:paraId="1C71993D" w14:textId="77777777" w:rsidR="00F9020B" w:rsidRDefault="00F9020B" w:rsidP="00F9020B">
      <w:pPr>
        <w:pStyle w:val="PL"/>
      </w:pPr>
      <w:r>
        <w:tab/>
        <w:t>id-</w:t>
      </w:r>
      <w:r w:rsidRPr="006B4CD2">
        <w:t>NeedForGapNCSGInfoEUTRA</w:t>
      </w:r>
      <w:r>
        <w:t>,</w:t>
      </w:r>
    </w:p>
    <w:p w14:paraId="4D108C2E" w14:textId="77777777" w:rsidR="00F9020B" w:rsidRDefault="00F9020B" w:rsidP="00F9020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EDEA472" w14:textId="77777777" w:rsidR="00F9020B" w:rsidRDefault="00F9020B" w:rsidP="00F9020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E5753D4" w14:textId="77777777" w:rsidR="00F9020B" w:rsidRDefault="00F9020B" w:rsidP="00F9020B">
      <w:pPr>
        <w:pStyle w:val="PL"/>
        <w:rPr>
          <w:rFonts w:eastAsia="SimSun"/>
          <w:snapToGrid w:val="0"/>
        </w:rPr>
      </w:pPr>
      <w:r>
        <w:tab/>
        <w:t>id-UL-GapFR2-Config,</w:t>
      </w:r>
    </w:p>
    <w:p w14:paraId="47379826" w14:textId="77777777" w:rsidR="00F9020B" w:rsidRDefault="00F9020B" w:rsidP="00F9020B">
      <w:pPr>
        <w:pStyle w:val="PL"/>
        <w:rPr>
          <w:rFonts w:eastAsia="SimSun"/>
          <w:snapToGrid w:val="0"/>
        </w:rPr>
      </w:pPr>
      <w:r>
        <w:rPr>
          <w:snapToGrid w:val="0"/>
        </w:rPr>
        <w:tab/>
      </w:r>
      <w:r w:rsidRPr="00EE063F">
        <w:rPr>
          <w:snapToGrid w:val="0"/>
        </w:rPr>
        <w:t>id-</w:t>
      </w:r>
      <w:r>
        <w:rPr>
          <w:lang w:eastAsia="zh-CN"/>
        </w:rPr>
        <w:t>ConfigRestrictInfoDAPS,</w:t>
      </w:r>
    </w:p>
    <w:p w14:paraId="3AD4C31F" w14:textId="77777777" w:rsidR="00F9020B" w:rsidRDefault="00F9020B" w:rsidP="00F9020B">
      <w:pPr>
        <w:pStyle w:val="PL"/>
        <w:rPr>
          <w:noProof w:val="0"/>
        </w:rPr>
      </w:pPr>
      <w:r>
        <w:tab/>
      </w:r>
      <w:r w:rsidRPr="00F85EA2">
        <w:rPr>
          <w:noProof w:val="0"/>
        </w:rPr>
        <w:t>id-MulticastF1UContext</w:t>
      </w:r>
      <w:r>
        <w:rPr>
          <w:noProof w:val="0"/>
        </w:rPr>
        <w:t>ReferenceCU,</w:t>
      </w:r>
    </w:p>
    <w:p w14:paraId="0F4E4386" w14:textId="77777777" w:rsidR="00F9020B" w:rsidRDefault="00F9020B" w:rsidP="00F9020B">
      <w:pPr>
        <w:pStyle w:val="PL"/>
      </w:pPr>
      <w:r>
        <w:tab/>
        <w:t>id-</w:t>
      </w:r>
      <w:r w:rsidRPr="00212D93">
        <w:t>TwoPHRMode</w:t>
      </w:r>
      <w:r>
        <w:t>M</w:t>
      </w:r>
      <w:r w:rsidRPr="00212D93">
        <w:t>CG</w:t>
      </w:r>
      <w:r>
        <w:t>,</w:t>
      </w:r>
    </w:p>
    <w:p w14:paraId="48811531" w14:textId="77777777" w:rsidR="00F9020B" w:rsidRDefault="00F9020B" w:rsidP="00F9020B">
      <w:pPr>
        <w:pStyle w:val="PL"/>
      </w:pPr>
      <w:r>
        <w:rPr>
          <w:snapToGrid w:val="0"/>
        </w:rPr>
        <w:tab/>
        <w:t>id-</w:t>
      </w:r>
      <w:r>
        <w:t>T</w:t>
      </w:r>
      <w:r w:rsidRPr="00962B3F">
        <w:t>woPHRModeSCG</w:t>
      </w:r>
      <w:r>
        <w:t>,</w:t>
      </w:r>
    </w:p>
    <w:p w14:paraId="1B16C468" w14:textId="77777777" w:rsidR="00F9020B" w:rsidRDefault="00F9020B" w:rsidP="00F9020B">
      <w:pPr>
        <w:pStyle w:val="PL"/>
      </w:pPr>
      <w:r>
        <w:tab/>
        <w:t>id-</w:t>
      </w:r>
      <w:r w:rsidRPr="00997F76">
        <w:t>ncd-SSB-RedCapInitialBWP-SDT</w:t>
      </w:r>
      <w:r>
        <w:t>,</w:t>
      </w:r>
    </w:p>
    <w:p w14:paraId="537987D2" w14:textId="77777777" w:rsidR="00F9020B" w:rsidRDefault="00F9020B" w:rsidP="00F9020B">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85C6C69" w14:textId="77777777" w:rsidR="00F9020B" w:rsidRDefault="00F9020B" w:rsidP="00F9020B">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CB7F248" w14:textId="77777777" w:rsidR="00F9020B" w:rsidRDefault="00F9020B" w:rsidP="00F9020B">
      <w:pPr>
        <w:pStyle w:val="PL"/>
        <w:rPr>
          <w:snapToGrid w:val="0"/>
        </w:rPr>
      </w:pPr>
      <w:r>
        <w:rPr>
          <w:snapToGrid w:val="0"/>
        </w:rPr>
        <w:tab/>
      </w:r>
      <w:r w:rsidRPr="00DA6E85">
        <w:rPr>
          <w:snapToGrid w:val="0"/>
        </w:rPr>
        <w:t>id-</w:t>
      </w:r>
      <w:r>
        <w:rPr>
          <w:snapToGrid w:val="0"/>
        </w:rPr>
        <w:t>startRBHopping,</w:t>
      </w:r>
    </w:p>
    <w:p w14:paraId="07D66AA2" w14:textId="77777777" w:rsidR="00F9020B" w:rsidRDefault="00F9020B" w:rsidP="00F9020B">
      <w:pPr>
        <w:pStyle w:val="PL"/>
        <w:rPr>
          <w:snapToGrid w:val="0"/>
        </w:rPr>
      </w:pPr>
      <w:r>
        <w:rPr>
          <w:snapToGrid w:val="0"/>
        </w:rPr>
        <w:tab/>
      </w:r>
      <w:r w:rsidRPr="00DA6E85">
        <w:rPr>
          <w:snapToGrid w:val="0"/>
        </w:rPr>
        <w:t>id-</w:t>
      </w:r>
      <w:r>
        <w:rPr>
          <w:snapToGrid w:val="0"/>
        </w:rPr>
        <w:t>startRBIndex,</w:t>
      </w:r>
    </w:p>
    <w:p w14:paraId="47C57E5A" w14:textId="77777777" w:rsidR="00F9020B" w:rsidRDefault="00F9020B" w:rsidP="00F9020B">
      <w:pPr>
        <w:pStyle w:val="PL"/>
        <w:rPr>
          <w:snapToGrid w:val="0"/>
        </w:rPr>
      </w:pPr>
      <w:r>
        <w:rPr>
          <w:snapToGrid w:val="0"/>
        </w:rPr>
        <w:tab/>
        <w:t>id-t</w:t>
      </w:r>
      <w:r w:rsidRPr="00112909">
        <w:rPr>
          <w:snapToGrid w:val="0"/>
        </w:rPr>
        <w:t>ransmissionCom</w:t>
      </w:r>
      <w:r>
        <w:rPr>
          <w:snapToGrid w:val="0"/>
        </w:rPr>
        <w:t>bn8,</w:t>
      </w:r>
    </w:p>
    <w:p w14:paraId="7E8D10B1" w14:textId="77777777" w:rsidR="00F9020B" w:rsidRPr="00877D4F" w:rsidRDefault="00F9020B" w:rsidP="00F9020B">
      <w:pPr>
        <w:pStyle w:val="PL"/>
        <w:rPr>
          <w:snapToGrid w:val="0"/>
        </w:rPr>
      </w:pPr>
      <w:r w:rsidRPr="00877D4F">
        <w:rPr>
          <w:snapToGrid w:val="0"/>
        </w:rPr>
        <w:tab/>
        <w:t>id-ServCellInfoList,</w:t>
      </w:r>
    </w:p>
    <w:p w14:paraId="04C659E1" w14:textId="77777777" w:rsidR="00F9020B" w:rsidRDefault="00F9020B" w:rsidP="00F9020B">
      <w:pPr>
        <w:pStyle w:val="PL"/>
      </w:pPr>
      <w:r w:rsidRPr="00644324">
        <w:tab/>
        <w:t>id-Preconfigured-measurement-GAP-Request,</w:t>
      </w:r>
    </w:p>
    <w:p w14:paraId="4872BEB7" w14:textId="77777777" w:rsidR="00F9020B" w:rsidRDefault="00F9020B" w:rsidP="00F9020B">
      <w:pPr>
        <w:pStyle w:val="PL"/>
        <w:rPr>
          <w:snapToGrid w:val="0"/>
        </w:rPr>
      </w:pPr>
      <w:r>
        <w:tab/>
        <w:t>id-BWP-Id,</w:t>
      </w:r>
    </w:p>
    <w:p w14:paraId="750B523C" w14:textId="77777777" w:rsidR="00F9020B" w:rsidRDefault="00F9020B" w:rsidP="00F9020B">
      <w:pPr>
        <w:pStyle w:val="PL"/>
        <w:rPr>
          <w:snapToGrid w:val="0"/>
        </w:rPr>
      </w:pPr>
      <w:r>
        <w:rPr>
          <w:rFonts w:hint="eastAsia"/>
          <w:snapToGrid w:val="0"/>
          <w:lang w:val="en-US" w:eastAsia="zh-CN"/>
        </w:rPr>
        <w:tab/>
      </w:r>
      <w:r>
        <w:t>id-ExtendedResourceSymbolOffset</w:t>
      </w:r>
      <w:r>
        <w:rPr>
          <w:rFonts w:hint="eastAsia"/>
          <w:lang w:val="en-US" w:eastAsia="zh-CN"/>
        </w:rPr>
        <w:t>,</w:t>
      </w:r>
    </w:p>
    <w:p w14:paraId="4E5ECD3E" w14:textId="77777777" w:rsidR="00F9020B" w:rsidRDefault="00F9020B" w:rsidP="00F9020B">
      <w:pPr>
        <w:pStyle w:val="PL"/>
        <w:rPr>
          <w:snapToGrid w:val="0"/>
        </w:rPr>
      </w:pPr>
      <w:r>
        <w:rPr>
          <w:rFonts w:eastAsia="SimSun"/>
          <w:snapToGrid w:val="0"/>
        </w:rPr>
        <w:tab/>
        <w:t>id-MusimCapabilityRestrictionIndication,</w:t>
      </w:r>
    </w:p>
    <w:p w14:paraId="25F4B0B2" w14:textId="77777777" w:rsidR="00F9020B" w:rsidRPr="00644324" w:rsidRDefault="00F9020B" w:rsidP="00F9020B">
      <w:pPr>
        <w:pStyle w:val="PL"/>
      </w:pPr>
      <w:r>
        <w:rPr>
          <w:rFonts w:eastAsia="SimSun" w:hint="eastAsia"/>
          <w:snapToGrid w:val="0"/>
          <w:lang w:val="en-US" w:eastAsia="zh-CN"/>
        </w:rPr>
        <w:tab/>
      </w:r>
      <w:r>
        <w:rPr>
          <w:rFonts w:hint="eastAsia"/>
          <w:snapToGrid w:val="0"/>
        </w:rPr>
        <w:t>id-duplicationIndication,</w:t>
      </w:r>
    </w:p>
    <w:p w14:paraId="372B6917" w14:textId="77777777" w:rsidR="00F9020B" w:rsidRPr="0030753D" w:rsidRDefault="00F9020B" w:rsidP="00F9020B">
      <w:pPr>
        <w:pStyle w:val="PL"/>
      </w:pPr>
      <w:r w:rsidRPr="004118CE">
        <w:rPr>
          <w:snapToGrid w:val="0"/>
        </w:rPr>
        <w:tab/>
      </w:r>
      <w:r w:rsidRPr="0030753D">
        <w:t>id-dRB-List,</w:t>
      </w:r>
    </w:p>
    <w:p w14:paraId="176B7BB0" w14:textId="77777777" w:rsidR="00F9020B" w:rsidRDefault="00F9020B" w:rsidP="00F9020B">
      <w:pPr>
        <w:pStyle w:val="PL"/>
        <w:rPr>
          <w:rFonts w:eastAsia="SimSun" w:cs="Courier New"/>
          <w:szCs w:val="16"/>
          <w:lang w:eastAsia="zh-CN"/>
        </w:rPr>
      </w:pPr>
      <w:bookmarkStart w:id="264"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1174CABC" w14:textId="77777777" w:rsidR="00F9020B" w:rsidRDefault="00F9020B" w:rsidP="00F9020B">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48923FD3" w14:textId="77777777" w:rsidR="00F9020B" w:rsidRDefault="00F9020B" w:rsidP="00F9020B">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2DA75DF7" w14:textId="77777777" w:rsidR="00F9020B" w:rsidRPr="00CB7859" w:rsidRDefault="00F9020B" w:rsidP="00F9020B">
      <w:pPr>
        <w:pStyle w:val="PL"/>
        <w:rPr>
          <w:snapToGrid w:val="0"/>
        </w:rPr>
      </w:pPr>
      <w:r w:rsidRPr="00CB7859">
        <w:rPr>
          <w:snapToGrid w:val="0"/>
        </w:rPr>
        <w:tab/>
        <w:t>id-FiveG-ProSeLayer2UEtoUERelay,</w:t>
      </w:r>
    </w:p>
    <w:p w14:paraId="08CC9E2E" w14:textId="77777777" w:rsidR="00F9020B" w:rsidRDefault="00F9020B" w:rsidP="00F9020B">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264"/>
    <w:p w14:paraId="2CDD0F32" w14:textId="77777777" w:rsidR="00F9020B" w:rsidRDefault="00F9020B" w:rsidP="00F9020B">
      <w:pPr>
        <w:pStyle w:val="PL"/>
        <w:rPr>
          <w:rFonts w:eastAsia="MS Mincho" w:cs="Arial"/>
        </w:rPr>
      </w:pPr>
      <w:r>
        <w:rPr>
          <w:snapToGrid w:val="0"/>
        </w:rPr>
        <w:tab/>
      </w:r>
      <w:r>
        <w:rPr>
          <w:rFonts w:eastAsia="MS Mincho" w:cs="Arial"/>
        </w:rPr>
        <w:t>id-TSCTrafficCharacteristicsFeedback,</w:t>
      </w:r>
    </w:p>
    <w:p w14:paraId="379CCBC1" w14:textId="77777777" w:rsidR="00F9020B" w:rsidRDefault="00F9020B" w:rsidP="00F9020B">
      <w:pPr>
        <w:pStyle w:val="PL"/>
        <w:rPr>
          <w:snapToGrid w:val="0"/>
        </w:rPr>
      </w:pPr>
      <w:r>
        <w:rPr>
          <w:snapToGrid w:val="0"/>
        </w:rPr>
        <w:tab/>
        <w:t>id-RANfeedbacktype,</w:t>
      </w:r>
    </w:p>
    <w:p w14:paraId="154175BF" w14:textId="77777777" w:rsidR="00F9020B" w:rsidRDefault="00F9020B" w:rsidP="00F9020B">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0B4ED092" w14:textId="77777777" w:rsidR="00F9020B" w:rsidRDefault="00F9020B" w:rsidP="00F9020B">
      <w:pPr>
        <w:pStyle w:val="PL"/>
        <w:rPr>
          <w:lang w:eastAsia="zh-CN"/>
        </w:rPr>
      </w:pPr>
      <w:r>
        <w:tab/>
      </w:r>
      <w:r>
        <w:rPr>
          <w:snapToGrid w:val="0"/>
        </w:rPr>
        <w:t>id-Mobile-IAB-MT-UE-ID</w:t>
      </w:r>
      <w:r>
        <w:rPr>
          <w:rFonts w:eastAsia="SimSun"/>
          <w:snapToGrid w:val="0"/>
        </w:rPr>
        <w:t>,</w:t>
      </w:r>
    </w:p>
    <w:p w14:paraId="69A41CA5" w14:textId="77777777" w:rsidR="00F9020B" w:rsidRPr="00E53D33" w:rsidRDefault="00F9020B" w:rsidP="00F9020B">
      <w:pPr>
        <w:pStyle w:val="PL"/>
        <w:rPr>
          <w:snapToGrid w:val="0"/>
        </w:rPr>
      </w:pPr>
      <w:r>
        <w:rPr>
          <w:snapToGrid w:val="0"/>
        </w:rPr>
        <w:tab/>
        <w:t>id-Mobile</w:t>
      </w:r>
      <w:r>
        <w:rPr>
          <w:lang w:eastAsia="zh-CN"/>
        </w:rPr>
        <w:t>AccessPointLocation</w:t>
      </w:r>
      <w:r>
        <w:rPr>
          <w:rFonts w:eastAsia="SimSun"/>
          <w:snapToGrid w:val="0"/>
        </w:rPr>
        <w:t>,</w:t>
      </w:r>
    </w:p>
    <w:p w14:paraId="57EBDB34" w14:textId="77777777" w:rsidR="00F9020B" w:rsidRPr="00FD0FDA" w:rsidRDefault="00F9020B" w:rsidP="00F9020B">
      <w:pPr>
        <w:pStyle w:val="PL"/>
        <w:rPr>
          <w:snapToGrid w:val="0"/>
        </w:rPr>
      </w:pPr>
      <w:r w:rsidRPr="00E53D33">
        <w:rPr>
          <w:snapToGrid w:val="0"/>
        </w:rPr>
        <w:tab/>
        <w:t>id-SIB</w:t>
      </w:r>
      <w:r>
        <w:rPr>
          <w:snapToGrid w:val="0"/>
        </w:rPr>
        <w:t>24</w:t>
      </w:r>
      <w:r w:rsidRPr="00E53D33">
        <w:rPr>
          <w:snapToGrid w:val="0"/>
        </w:rPr>
        <w:t>-message,</w:t>
      </w:r>
    </w:p>
    <w:p w14:paraId="0E453E00" w14:textId="77777777" w:rsidR="00F9020B" w:rsidRPr="0095544F" w:rsidRDefault="00F9020B" w:rsidP="00F9020B">
      <w:pPr>
        <w:pStyle w:val="PL"/>
        <w:rPr>
          <w:snapToGrid w:val="0"/>
        </w:rPr>
      </w:pPr>
      <w:r w:rsidRPr="0095544F">
        <w:rPr>
          <w:snapToGrid w:val="0"/>
        </w:rPr>
        <w:tab/>
        <w:t>id-PDUSetQoSParameters,</w:t>
      </w:r>
    </w:p>
    <w:p w14:paraId="11682CE4" w14:textId="77777777" w:rsidR="00F9020B" w:rsidRPr="0095544F" w:rsidRDefault="00F9020B" w:rsidP="00F9020B">
      <w:pPr>
        <w:pStyle w:val="PL"/>
        <w:rPr>
          <w:snapToGrid w:val="0"/>
        </w:rPr>
      </w:pPr>
      <w:r w:rsidRPr="0095544F">
        <w:rPr>
          <w:snapToGrid w:val="0"/>
        </w:rPr>
        <w:tab/>
        <w:t>id-N6JitterInformation,</w:t>
      </w:r>
    </w:p>
    <w:p w14:paraId="648EE4B8" w14:textId="77777777" w:rsidR="00F9020B" w:rsidRPr="0095544F" w:rsidRDefault="00F9020B" w:rsidP="00F9020B">
      <w:pPr>
        <w:pStyle w:val="PL"/>
        <w:rPr>
          <w:snapToGrid w:val="0"/>
        </w:rPr>
      </w:pPr>
      <w:r w:rsidRPr="0095544F">
        <w:rPr>
          <w:snapToGrid w:val="0"/>
        </w:rPr>
        <w:tab/>
      </w:r>
      <w:r>
        <w:rPr>
          <w:snapToGrid w:val="0"/>
        </w:rPr>
        <w:t>id-ECNMarkingorCongestionInformationReportingRequest</w:t>
      </w:r>
      <w:r w:rsidRPr="0095544F">
        <w:rPr>
          <w:snapToGrid w:val="0"/>
        </w:rPr>
        <w:t>,</w:t>
      </w:r>
    </w:p>
    <w:p w14:paraId="58E94208" w14:textId="77777777" w:rsidR="00F9020B" w:rsidRPr="0095544F" w:rsidRDefault="00F9020B" w:rsidP="00F9020B">
      <w:pPr>
        <w:pStyle w:val="PL"/>
        <w:rPr>
          <w:snapToGrid w:val="0"/>
        </w:rPr>
      </w:pPr>
      <w:r w:rsidRPr="0095544F">
        <w:rPr>
          <w:snapToGrid w:val="0"/>
        </w:rPr>
        <w:tab/>
      </w:r>
      <w:r>
        <w:rPr>
          <w:snapToGrid w:val="0"/>
        </w:rPr>
        <w:t>id-ECNMarkingorCongestionInformationReportingStatus</w:t>
      </w:r>
      <w:r w:rsidRPr="0095544F">
        <w:rPr>
          <w:snapToGrid w:val="0"/>
        </w:rPr>
        <w:t>,</w:t>
      </w:r>
    </w:p>
    <w:p w14:paraId="079708EC" w14:textId="77777777" w:rsidR="00F9020B" w:rsidRDefault="00F9020B" w:rsidP="00F9020B">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483DFB4F" w14:textId="77777777" w:rsidR="00F9020B" w:rsidRDefault="00F9020B" w:rsidP="00F9020B">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0CDEDAAC" w14:textId="77777777" w:rsidR="00F9020B" w:rsidRDefault="00F9020B" w:rsidP="00F9020B">
      <w:pPr>
        <w:pStyle w:val="PL"/>
        <w:rPr>
          <w:rFonts w:eastAsia="SimSun"/>
        </w:rPr>
      </w:pPr>
      <w:r>
        <w:rPr>
          <w:snapToGrid w:val="0"/>
        </w:rPr>
        <w:tab/>
      </w:r>
      <w:r w:rsidRPr="00F14971">
        <w:rPr>
          <w:rFonts w:eastAsia="SimSun"/>
        </w:rPr>
        <w:t>id-SCPAC-Request,</w:t>
      </w:r>
    </w:p>
    <w:p w14:paraId="5C77AB36" w14:textId="77777777" w:rsidR="00F9020B" w:rsidRDefault="00F9020B" w:rsidP="00F9020B">
      <w:pPr>
        <w:pStyle w:val="PL"/>
        <w:rPr>
          <w:snapToGrid w:val="0"/>
        </w:rPr>
      </w:pPr>
      <w:r w:rsidRPr="00C7465B">
        <w:tab/>
        <w:t>id-</w:t>
      </w:r>
      <w:r w:rsidRPr="00C7465B">
        <w:rPr>
          <w:rFonts w:hint="eastAsia"/>
        </w:rPr>
        <w:t>Mobile</w:t>
      </w:r>
      <w:r w:rsidRPr="00C7465B">
        <w:t>IAB-Barred,</w:t>
      </w:r>
    </w:p>
    <w:p w14:paraId="75F00F54" w14:textId="77777777" w:rsidR="00F9020B" w:rsidRDefault="00F9020B" w:rsidP="00F9020B">
      <w:pPr>
        <w:pStyle w:val="PL"/>
        <w:rPr>
          <w:snapToGrid w:val="0"/>
        </w:rPr>
      </w:pPr>
      <w:r>
        <w:rPr>
          <w:noProof w:val="0"/>
        </w:rPr>
        <w:tab/>
      </w:r>
      <w:r w:rsidRPr="004833D5">
        <w:rPr>
          <w:noProof w:val="0"/>
        </w:rPr>
        <w:t>id-</w:t>
      </w:r>
      <w:r w:rsidRPr="00020D4D">
        <w:rPr>
          <w:noProof w:val="0"/>
        </w:rPr>
        <w:t>F1UTunnelNotEstablished</w:t>
      </w:r>
      <w:r>
        <w:rPr>
          <w:noProof w:val="0"/>
        </w:rPr>
        <w:t>,</w:t>
      </w:r>
    </w:p>
    <w:p w14:paraId="15890C1E" w14:textId="77777777" w:rsidR="00F9020B" w:rsidRDefault="00F9020B" w:rsidP="00F9020B">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5A2A574" w14:textId="77777777" w:rsidR="00F9020B" w:rsidRDefault="00F9020B" w:rsidP="00F9020B">
      <w:pPr>
        <w:pStyle w:val="PL"/>
        <w:rPr>
          <w:rFonts w:eastAsia="SimSun"/>
          <w:snapToGrid w:val="0"/>
        </w:rPr>
      </w:pPr>
      <w:r>
        <w:rPr>
          <w:rFonts w:eastAsia="SimSun"/>
          <w:snapToGrid w:val="0"/>
        </w:rPr>
        <w:tab/>
        <w:t>id-MusimCandidateBandList,</w:t>
      </w:r>
    </w:p>
    <w:p w14:paraId="0BB222B8" w14:textId="77777777" w:rsidR="00F9020B" w:rsidRDefault="00F9020B" w:rsidP="00F9020B">
      <w:pPr>
        <w:pStyle w:val="PL"/>
        <w:rPr>
          <w:rFonts w:eastAsia="SimSun"/>
          <w:snapToGrid w:val="0"/>
        </w:rPr>
      </w:pPr>
      <w:r>
        <w:rPr>
          <w:snapToGrid w:val="0"/>
        </w:rPr>
        <w:tab/>
        <w:t>id-PSIbasedSDUdiscardUL,</w:t>
      </w:r>
    </w:p>
    <w:p w14:paraId="4BEA9C93" w14:textId="77777777" w:rsidR="00F9020B" w:rsidRDefault="00F9020B" w:rsidP="00F9020B">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028581EE" w14:textId="77777777" w:rsidR="00F9020B" w:rsidRDefault="00F9020B" w:rsidP="00F9020B">
      <w:pPr>
        <w:pStyle w:val="PL"/>
        <w:rPr>
          <w:snapToGrid w:val="0"/>
        </w:rPr>
      </w:pPr>
      <w:r>
        <w:rPr>
          <w:rFonts w:eastAsia="SimSun"/>
          <w:snapToGrid w:val="0"/>
        </w:rPr>
        <w:tab/>
      </w:r>
      <w:r>
        <w:t>id-</w:t>
      </w:r>
      <w:r>
        <w:rPr>
          <w:rFonts w:eastAsia="Tahoma" w:cs="Arial"/>
          <w:lang w:eastAsia="zh-CN"/>
        </w:rPr>
        <w:t>U2URLCChannelQoS,</w:t>
      </w:r>
    </w:p>
    <w:p w14:paraId="56D648B9" w14:textId="77777777" w:rsidR="00F9020B" w:rsidRDefault="00F9020B" w:rsidP="00F9020B">
      <w:pPr>
        <w:pStyle w:val="PL"/>
        <w:rPr>
          <w:rFonts w:eastAsia="SimSun"/>
          <w:snapToGrid w:val="0"/>
        </w:rPr>
      </w:pPr>
      <w:r>
        <w:rPr>
          <w:snapToGrid w:val="0"/>
        </w:rPr>
        <w:tab/>
        <w:t>id-SL-PHY-MAC-RLC-ConfigExt</w:t>
      </w:r>
      <w:r w:rsidRPr="00D67EF1">
        <w:rPr>
          <w:snapToGrid w:val="0"/>
        </w:rPr>
        <w:t>,</w:t>
      </w:r>
    </w:p>
    <w:p w14:paraId="75B0C310" w14:textId="77777777" w:rsidR="00F9020B" w:rsidRDefault="00F9020B" w:rsidP="00F9020B">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19383633" w14:textId="77777777" w:rsidR="00F9020B" w:rsidRPr="00925512" w:rsidRDefault="00F9020B" w:rsidP="00F9020B">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1C83FFE5"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ReportingGranularitykminus1,</w:t>
      </w:r>
    </w:p>
    <w:p w14:paraId="0EFCC4F8"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ReportingGranularitykminus1additionalpath,</w:t>
      </w:r>
    </w:p>
    <w:p w14:paraId="121D0A3B"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ReportingGranularitykminus2,</w:t>
      </w:r>
    </w:p>
    <w:p w14:paraId="7F1E2C62" w14:textId="77777777" w:rsidR="00F9020B" w:rsidRDefault="00F9020B" w:rsidP="00F9020B">
      <w:pPr>
        <w:pStyle w:val="PL"/>
        <w:rPr>
          <w:snapToGrid w:val="0"/>
        </w:rPr>
      </w:pPr>
      <w:r>
        <w:rPr>
          <w:snapToGrid w:val="0"/>
        </w:rPr>
        <w:lastRenderedPageBreak/>
        <w:tab/>
      </w:r>
      <w:r w:rsidRPr="00852DF5">
        <w:rPr>
          <w:snapToGrid w:val="0"/>
        </w:rPr>
        <w:t>id-</w:t>
      </w:r>
      <w:r>
        <w:rPr>
          <w:snapToGrid w:val="0"/>
        </w:rPr>
        <w:t>ReportingGranularitykminus2additionalpath,</w:t>
      </w:r>
    </w:p>
    <w:p w14:paraId="43999939"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ReportingGranularitykminus3,</w:t>
      </w:r>
    </w:p>
    <w:p w14:paraId="7697EFA7"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ReportingGranularitykminus3additionalpath,</w:t>
      </w:r>
    </w:p>
    <w:p w14:paraId="3DD1D29A"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ReportingGranularitykminus4,</w:t>
      </w:r>
    </w:p>
    <w:p w14:paraId="35893E61"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ReportingGranularitykminus4additionalpath,</w:t>
      </w:r>
    </w:p>
    <w:p w14:paraId="6D2AE04F"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ReportingGranularitykminus5,</w:t>
      </w:r>
    </w:p>
    <w:p w14:paraId="20EC2512"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ReportingGranularitykminus5additionalpath,</w:t>
      </w:r>
    </w:p>
    <w:p w14:paraId="1E56EC72"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ReportingGranularitykminus6,</w:t>
      </w:r>
    </w:p>
    <w:p w14:paraId="07B9A124"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ReportingGranularitykminus6additionalpath,</w:t>
      </w:r>
    </w:p>
    <w:p w14:paraId="77679FBE" w14:textId="77777777" w:rsidR="00F9020B" w:rsidRDefault="00F9020B" w:rsidP="00F9020B">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D6828AB" w14:textId="77777777" w:rsidR="00F9020B" w:rsidRDefault="00F9020B" w:rsidP="00F9020B">
      <w:pPr>
        <w:pStyle w:val="PL"/>
        <w:rPr>
          <w:lang w:val="sv-SE"/>
        </w:rPr>
      </w:pPr>
      <w:r>
        <w:rPr>
          <w:lang w:val="sv-SE"/>
        </w:rPr>
        <w:tab/>
        <w:t>id-</w:t>
      </w:r>
      <w:r w:rsidRPr="004A0BB1">
        <w:rPr>
          <w:lang w:val="sv-SE"/>
        </w:rPr>
        <w:t>PosValidityAreaCellList</w:t>
      </w:r>
      <w:r>
        <w:rPr>
          <w:lang w:val="sv-SE"/>
        </w:rPr>
        <w:t>,</w:t>
      </w:r>
    </w:p>
    <w:p w14:paraId="7FED10A4" w14:textId="77777777" w:rsidR="00F9020B" w:rsidRDefault="00F9020B" w:rsidP="00F9020B">
      <w:pPr>
        <w:pStyle w:val="PL"/>
        <w:rPr>
          <w:snapToGrid w:val="0"/>
        </w:rPr>
      </w:pPr>
      <w:r>
        <w:rPr>
          <w:lang w:val="sv-SE"/>
        </w:rPr>
        <w:tab/>
      </w:r>
      <w:r>
        <w:rPr>
          <w:snapToGrid w:val="0"/>
        </w:rPr>
        <w:t>id-SymbolIndex,</w:t>
      </w:r>
    </w:p>
    <w:p w14:paraId="44A472B1"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t>id-AggregatedPosSRSResourceIDList,</w:t>
      </w:r>
    </w:p>
    <w:p w14:paraId="73D0C7BD"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2B8B9CE4"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260E9ACA"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955078F" w14:textId="77777777" w:rsidR="00F9020B" w:rsidRDefault="00F9020B" w:rsidP="00F9020B">
      <w:pPr>
        <w:pStyle w:val="PL"/>
        <w:rPr>
          <w:rFonts w:eastAsia="SimSun"/>
        </w:rPr>
      </w:pPr>
      <w:r>
        <w:rPr>
          <w:rFonts w:eastAsia="SimSun"/>
        </w:rPr>
        <w:tab/>
      </w:r>
      <w:r w:rsidRPr="00925512">
        <w:rPr>
          <w:rFonts w:eastAsia="SimSun" w:hint="eastAsia"/>
        </w:rPr>
        <w:t>id-</w:t>
      </w:r>
      <w:r>
        <w:rPr>
          <w:rFonts w:eastAsia="SimSun"/>
        </w:rPr>
        <w:t>MeasuredFrequencyHops,</w:t>
      </w:r>
    </w:p>
    <w:p w14:paraId="6E0FBA0F" w14:textId="77777777" w:rsidR="00F9020B" w:rsidRDefault="00F9020B" w:rsidP="00F9020B">
      <w:pPr>
        <w:pStyle w:val="PL"/>
        <w:rPr>
          <w:snapToGrid w:val="0"/>
        </w:rPr>
      </w:pPr>
      <w:r>
        <w:rPr>
          <w:rFonts w:eastAsia="SimSun"/>
        </w:rPr>
        <w:tab/>
      </w:r>
      <w:r>
        <w:rPr>
          <w:snapToGrid w:val="0"/>
        </w:rPr>
        <w:t>id-TxHoppingConfiguration,</w:t>
      </w:r>
    </w:p>
    <w:p w14:paraId="6C61CBBB" w14:textId="77777777" w:rsidR="00F9020B" w:rsidRPr="00081E86" w:rsidRDefault="00F9020B" w:rsidP="00F9020B">
      <w:pPr>
        <w:pStyle w:val="PL"/>
        <w:rPr>
          <w:snapToGrid w:val="0"/>
        </w:rPr>
      </w:pPr>
      <w:r w:rsidRPr="00081E86">
        <w:rPr>
          <w:snapToGrid w:val="0"/>
        </w:rPr>
        <w:tab/>
        <w:t>id-AggregatedPosSRSResourceSetList,</w:t>
      </w:r>
    </w:p>
    <w:p w14:paraId="7ED1AF8E" w14:textId="77777777" w:rsidR="00F9020B" w:rsidRDefault="00F9020B" w:rsidP="00F9020B">
      <w:pPr>
        <w:pStyle w:val="PL"/>
        <w:rPr>
          <w:snapToGrid w:val="0"/>
        </w:rPr>
      </w:pPr>
      <w:r w:rsidRPr="00081E86">
        <w:rPr>
          <w:snapToGrid w:val="0"/>
        </w:rPr>
        <w:tab/>
        <w:t>id-ValidityAreaSpecificSRSInformation,</w:t>
      </w:r>
    </w:p>
    <w:p w14:paraId="4D48C6B5" w14:textId="77777777" w:rsidR="00F9020B" w:rsidRDefault="00F9020B" w:rsidP="00F9020B">
      <w:pPr>
        <w:pStyle w:val="PL"/>
        <w:rPr>
          <w:snapToGrid w:val="0"/>
        </w:rPr>
      </w:pPr>
      <w:r>
        <w:rPr>
          <w:snapToGrid w:val="0"/>
        </w:rPr>
        <w:tab/>
      </w:r>
      <w:r>
        <w:rPr>
          <w:rFonts w:eastAsia="SimSun" w:hint="eastAsia"/>
          <w:snapToGrid w:val="0"/>
          <w:lang w:val="en-US" w:eastAsia="zh-CN"/>
        </w:rPr>
        <w:t>id-PeerUE-ID,</w:t>
      </w:r>
    </w:p>
    <w:p w14:paraId="7BFBEBC9" w14:textId="77777777" w:rsidR="00F9020B" w:rsidRDefault="00F9020B" w:rsidP="00F9020B">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0A917CA7" w14:textId="77777777" w:rsidR="00F9020B" w:rsidRDefault="00F9020B" w:rsidP="00F9020B">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A67C540" w14:textId="77777777" w:rsidR="00F9020B" w:rsidRDefault="00F9020B" w:rsidP="00F9020B">
      <w:pPr>
        <w:pStyle w:val="PL"/>
        <w:rPr>
          <w:snapToGrid w:val="0"/>
          <w:lang w:eastAsia="zh-CN"/>
        </w:rPr>
      </w:pPr>
      <w:r>
        <w:rPr>
          <w:snapToGrid w:val="0"/>
          <w:lang w:eastAsia="zh-CN"/>
        </w:rPr>
        <w:tab/>
      </w:r>
      <w:r>
        <w:rPr>
          <w:rFonts w:hint="eastAsia"/>
          <w:snapToGrid w:val="0"/>
          <w:lang w:eastAsia="zh-CN"/>
        </w:rPr>
        <w:t>id-PointA,</w:t>
      </w:r>
    </w:p>
    <w:p w14:paraId="4A06CCAA" w14:textId="77777777" w:rsidR="00F9020B" w:rsidRPr="00F15B10" w:rsidRDefault="00F9020B" w:rsidP="00F9020B">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01E67A3E" w14:textId="77777777" w:rsidR="00F9020B" w:rsidRPr="00925512" w:rsidRDefault="00F9020B" w:rsidP="00F9020B">
      <w:pPr>
        <w:pStyle w:val="PL"/>
        <w:rPr>
          <w:snapToGrid w:val="0"/>
          <w:lang w:eastAsia="zh-CN"/>
        </w:rPr>
      </w:pPr>
      <w:r>
        <w:rPr>
          <w:snapToGrid w:val="0"/>
          <w:lang w:eastAsia="zh-CN"/>
        </w:rPr>
        <w:tab/>
      </w:r>
      <w:r>
        <w:rPr>
          <w:rFonts w:hint="eastAsia"/>
          <w:snapToGrid w:val="0"/>
          <w:lang w:eastAsia="zh-CN"/>
        </w:rPr>
        <w:t>id-NR-PCI,</w:t>
      </w:r>
    </w:p>
    <w:p w14:paraId="01EC3FE5" w14:textId="77777777" w:rsidR="00F9020B" w:rsidRPr="006C6A3D" w:rsidRDefault="00F9020B" w:rsidP="00F9020B">
      <w:pPr>
        <w:pStyle w:val="PL"/>
      </w:pPr>
      <w:r w:rsidRPr="006C6A3D">
        <w:tab/>
      </w:r>
      <w:bookmarkStart w:id="265" w:name="_Hlk168380387"/>
      <w:r w:rsidRPr="006C6A3D">
        <w:t>id-E-CID-MeasuredResultsAssociatedInfoList,</w:t>
      </w:r>
    </w:p>
    <w:p w14:paraId="5F5BDD7A" w14:textId="77777777" w:rsidR="00F9020B" w:rsidRDefault="00F9020B" w:rsidP="00F9020B">
      <w:pPr>
        <w:pStyle w:val="PL"/>
        <w:rPr>
          <w:snapToGrid w:val="0"/>
        </w:rPr>
      </w:pPr>
      <w:r w:rsidRPr="003B6FD7">
        <w:rPr>
          <w:snapToGrid w:val="0"/>
        </w:rPr>
        <w:tab/>
        <w:t>id-XR-Bcast-Information,</w:t>
      </w:r>
    </w:p>
    <w:p w14:paraId="624C8561" w14:textId="77777777" w:rsidR="00F9020B" w:rsidRDefault="00F9020B" w:rsidP="00F9020B">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CA5BA4C" w14:textId="77777777" w:rsidR="00F9020B" w:rsidRDefault="00F9020B" w:rsidP="00F9020B">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6CE8CA33" w14:textId="77777777" w:rsidR="00F9020B" w:rsidRPr="00191C8D" w:rsidRDefault="00F9020B" w:rsidP="00F9020B">
      <w:pPr>
        <w:pStyle w:val="PL"/>
        <w:rPr>
          <w:snapToGrid w:val="0"/>
        </w:rPr>
      </w:pPr>
      <w:r>
        <w:rPr>
          <w:lang w:eastAsia="zh-CN"/>
        </w:rPr>
        <w:tab/>
      </w:r>
      <w:r>
        <w:t>id-SIB1</w:t>
      </w:r>
      <w:r>
        <w:rPr>
          <w:rFonts w:hint="eastAsia"/>
          <w:lang w:eastAsia="zh-CN"/>
        </w:rPr>
        <w:t>7bis</w:t>
      </w:r>
      <w:r>
        <w:t>-message</w:t>
      </w:r>
      <w:r>
        <w:rPr>
          <w:rFonts w:hint="eastAsia"/>
          <w:lang w:eastAsia="zh-CN"/>
        </w:rPr>
        <w:t>,</w:t>
      </w:r>
    </w:p>
    <w:p w14:paraId="39A20981" w14:textId="77777777" w:rsidR="00F9020B" w:rsidRDefault="00F9020B" w:rsidP="00F9020B">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185360D3" w14:textId="77777777" w:rsidR="00F9020B" w:rsidRDefault="00F9020B" w:rsidP="00F9020B">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1B632A7" w14:textId="77777777" w:rsidR="00F9020B" w:rsidRDefault="00F9020B" w:rsidP="00F9020B">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55C20CC1" w14:textId="77777777" w:rsidR="00F9020B" w:rsidRDefault="00F9020B" w:rsidP="00F9020B">
      <w:pPr>
        <w:pStyle w:val="PL"/>
        <w:rPr>
          <w:rFonts w:cs="Courier New"/>
          <w:snapToGrid w:val="0"/>
          <w:lang w:val="en-US" w:eastAsia="zh-CN"/>
        </w:rPr>
      </w:pPr>
      <w:r>
        <w:rPr>
          <w:snapToGrid w:val="0"/>
        </w:rPr>
        <w:tab/>
      </w:r>
      <w:r w:rsidRPr="00852DF5">
        <w:rPr>
          <w:snapToGrid w:val="0"/>
        </w:rPr>
        <w:t>id-</w:t>
      </w:r>
      <w:r>
        <w:rPr>
          <w:snapToGrid w:val="0"/>
        </w:rPr>
        <w:t>LocalOrigin,</w:t>
      </w:r>
    </w:p>
    <w:p w14:paraId="10702B06" w14:textId="77777777" w:rsidR="00F9020B" w:rsidRDefault="00F9020B" w:rsidP="00F9020B">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A2F2FAA" w14:textId="5604EF7F" w:rsidR="00F9020B" w:rsidRDefault="00F9020B" w:rsidP="00F9020B">
      <w:pPr>
        <w:pStyle w:val="PL"/>
        <w:rPr>
          <w:snapToGrid w:val="0"/>
          <w:lang w:eastAsia="zh-CN"/>
        </w:rPr>
      </w:pPr>
      <w:r>
        <w:rPr>
          <w:snapToGrid w:val="0"/>
          <w:lang w:eastAsia="ko-KR"/>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0B6F26EC" w14:textId="6F0426D6" w:rsidR="00355134" w:rsidRPr="00BE1400" w:rsidRDefault="00355134" w:rsidP="00355134">
      <w:pPr>
        <w:pStyle w:val="PL"/>
        <w:rPr>
          <w:snapToGrid w:val="0"/>
        </w:rPr>
      </w:pPr>
      <w:r>
        <w:rPr>
          <w:snapToGrid w:val="0"/>
        </w:rPr>
        <w:tab/>
      </w:r>
      <w:r w:rsidRPr="00D94CB8">
        <w:rPr>
          <w:snapToGrid w:val="0"/>
        </w:rPr>
        <w:t>id-ValidityAreaSpecificSRSInformation</w:t>
      </w:r>
      <w:r>
        <w:rPr>
          <w:snapToGrid w:val="0"/>
        </w:rPr>
        <w:t>Extended,</w:t>
      </w:r>
    </w:p>
    <w:p w14:paraId="4234D864" w14:textId="77777777" w:rsidR="00355134" w:rsidRDefault="00355134" w:rsidP="00355134">
      <w:pPr>
        <w:pStyle w:val="PL"/>
        <w:rPr>
          <w:rFonts w:eastAsiaTheme="minorEastAsia"/>
        </w:rPr>
      </w:pPr>
      <w:r>
        <w:tab/>
        <w:t>id-</w:t>
      </w:r>
      <w:r>
        <w:rPr>
          <w:lang w:val="sv-SE"/>
        </w:rPr>
        <w:t>TCIStatesConfigurationsList</w:t>
      </w:r>
      <w:r>
        <w:t>,</w:t>
      </w:r>
    </w:p>
    <w:p w14:paraId="005E5810" w14:textId="77777777" w:rsidR="00355134" w:rsidRDefault="00355134" w:rsidP="00355134">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3E650839" w14:textId="77777777" w:rsidR="00355134" w:rsidRPr="00F60A6E" w:rsidRDefault="00355134" w:rsidP="00355134">
      <w:pPr>
        <w:pStyle w:val="PL"/>
        <w:rPr>
          <w:snapToGrid w:val="0"/>
          <w:lang w:val="sv-SE"/>
        </w:rPr>
      </w:pPr>
      <w:bookmarkStart w:id="266" w:name="_Hlk207966612"/>
      <w:r w:rsidRPr="00F60A6E">
        <w:rPr>
          <w:snapToGrid w:val="0"/>
          <w:lang w:val="sv-SE"/>
        </w:rPr>
        <w:tab/>
        <w:t>id-PSIbasedSDUdiscardDL,</w:t>
      </w:r>
    </w:p>
    <w:p w14:paraId="44F94534" w14:textId="77777777" w:rsidR="00355134" w:rsidRPr="005E10F8" w:rsidRDefault="00355134" w:rsidP="00355134">
      <w:pPr>
        <w:pStyle w:val="PL"/>
        <w:rPr>
          <w:rFonts w:eastAsiaTheme="minorEastAsia"/>
          <w:snapToGrid w:val="0"/>
          <w:lang w:val="sv-SE"/>
        </w:rPr>
      </w:pPr>
      <w:r w:rsidRPr="00F60A6E">
        <w:rPr>
          <w:snapToGrid w:val="0"/>
          <w:lang w:val="sv-SE"/>
        </w:rPr>
        <w:tab/>
        <w:t>id-PduSetDelayBudgetDownlink,</w:t>
      </w:r>
    </w:p>
    <w:p w14:paraId="29E0C398" w14:textId="77777777" w:rsidR="00355134" w:rsidRPr="00F60A6E" w:rsidRDefault="00355134" w:rsidP="00355134">
      <w:pPr>
        <w:pStyle w:val="PL"/>
        <w:rPr>
          <w:snapToGrid w:val="0"/>
          <w:lang w:val="sv-SE"/>
        </w:rPr>
      </w:pPr>
      <w:r w:rsidRPr="00F60A6E">
        <w:rPr>
          <w:snapToGrid w:val="0"/>
          <w:lang w:val="sv-SE"/>
        </w:rPr>
        <w:tab/>
        <w:t>id-PduSetDelayBudgetUplink,</w:t>
      </w:r>
    </w:p>
    <w:p w14:paraId="2EBC60AE" w14:textId="77777777" w:rsidR="00355134" w:rsidRPr="00F60A6E" w:rsidRDefault="00355134" w:rsidP="00355134">
      <w:pPr>
        <w:pStyle w:val="PL"/>
        <w:rPr>
          <w:snapToGrid w:val="0"/>
          <w:lang w:val="sv-SE"/>
        </w:rPr>
      </w:pPr>
      <w:r w:rsidRPr="00F60A6E">
        <w:rPr>
          <w:snapToGrid w:val="0"/>
          <w:lang w:val="sv-SE"/>
        </w:rPr>
        <w:tab/>
        <w:t>id-PduSetErrorRateDownlink,</w:t>
      </w:r>
    </w:p>
    <w:p w14:paraId="0BD5D179" w14:textId="77777777" w:rsidR="00355134" w:rsidRPr="00F60A6E" w:rsidRDefault="00355134" w:rsidP="00355134">
      <w:pPr>
        <w:pStyle w:val="PL"/>
        <w:rPr>
          <w:snapToGrid w:val="0"/>
          <w:lang w:val="sv-SE"/>
        </w:rPr>
      </w:pPr>
      <w:r w:rsidRPr="00F60A6E">
        <w:rPr>
          <w:snapToGrid w:val="0"/>
          <w:lang w:val="sv-SE"/>
        </w:rPr>
        <w:tab/>
        <w:t>id-PduSetErrorRateUplink,</w:t>
      </w:r>
    </w:p>
    <w:p w14:paraId="24D1D5C4" w14:textId="77777777" w:rsidR="00355134" w:rsidRPr="00F60A6E" w:rsidRDefault="00355134" w:rsidP="00355134">
      <w:pPr>
        <w:pStyle w:val="PL"/>
        <w:rPr>
          <w:snapToGrid w:val="0"/>
          <w:lang w:val="sv-SE"/>
        </w:rPr>
      </w:pPr>
      <w:r w:rsidRPr="00F60A6E">
        <w:rPr>
          <w:snapToGrid w:val="0"/>
          <w:lang w:val="sv-SE"/>
        </w:rPr>
        <w:tab/>
        <w:t>id-MonitoringRequestonAvailableBitrate,</w:t>
      </w:r>
    </w:p>
    <w:p w14:paraId="21028CA2" w14:textId="77777777" w:rsidR="00355134" w:rsidRPr="00F60A6E" w:rsidRDefault="00355134" w:rsidP="00355134">
      <w:pPr>
        <w:pStyle w:val="PL"/>
        <w:rPr>
          <w:snapToGrid w:val="0"/>
          <w:lang w:val="sv-SE"/>
        </w:rPr>
      </w:pPr>
      <w:r w:rsidRPr="00F60A6E">
        <w:rPr>
          <w:snapToGrid w:val="0"/>
          <w:lang w:val="sv-SE"/>
        </w:rPr>
        <w:tab/>
        <w:t>id-MMSID,</w:t>
      </w:r>
    </w:p>
    <w:p w14:paraId="79D9E0D0" w14:textId="77777777" w:rsidR="00355134" w:rsidRPr="00F60A6E" w:rsidRDefault="00355134" w:rsidP="00355134">
      <w:pPr>
        <w:pStyle w:val="PL"/>
        <w:rPr>
          <w:snapToGrid w:val="0"/>
          <w:lang w:val="sv-SE"/>
        </w:rPr>
      </w:pPr>
      <w:r w:rsidRPr="00F60A6E">
        <w:rPr>
          <w:snapToGrid w:val="0"/>
          <w:lang w:val="sv-SE"/>
        </w:rPr>
        <w:tab/>
        <w:t>id-Indication-of-Bitrate-Adaptation,</w:t>
      </w:r>
    </w:p>
    <w:p w14:paraId="36929415" w14:textId="77777777" w:rsidR="00355134" w:rsidRDefault="00355134" w:rsidP="00355134">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3047C1AC" w14:textId="77777777" w:rsidR="00355134" w:rsidRDefault="00355134" w:rsidP="00355134">
      <w:pPr>
        <w:pStyle w:val="PL"/>
        <w:rPr>
          <w:snapToGrid w:val="0"/>
          <w:lang w:val="en-US" w:eastAsia="zh-CN"/>
        </w:rPr>
      </w:pPr>
      <w:r>
        <w:rPr>
          <w:snapToGrid w:val="0"/>
        </w:rPr>
        <w:tab/>
        <w:t>id-FiveGProSeLayer3</w:t>
      </w:r>
      <w:bookmarkStart w:id="267" w:name="_Hlk189489206"/>
      <w:r>
        <w:rPr>
          <w:snapToGrid w:val="0"/>
        </w:rPr>
        <w:t>MHUEtoNetworkRelay</w:t>
      </w:r>
      <w:bookmarkEnd w:id="267"/>
      <w:r>
        <w:rPr>
          <w:snapToGrid w:val="0"/>
        </w:rPr>
        <w:t>,</w:t>
      </w:r>
    </w:p>
    <w:p w14:paraId="4BDDA75E" w14:textId="77777777" w:rsidR="00355134" w:rsidRDefault="00355134" w:rsidP="00355134">
      <w:pPr>
        <w:pStyle w:val="PL"/>
        <w:rPr>
          <w:snapToGrid w:val="0"/>
          <w:lang w:val="en-US" w:eastAsia="zh-CN"/>
        </w:rPr>
      </w:pPr>
      <w:r>
        <w:rPr>
          <w:snapToGrid w:val="0"/>
          <w:lang w:val="en-US" w:eastAsia="zh-CN"/>
        </w:rPr>
        <w:tab/>
      </w:r>
      <w:r>
        <w:rPr>
          <w:snapToGrid w:val="0"/>
        </w:rPr>
        <w:t>id-FiveGProSeLayer2MHUEtoNetworkRelay,</w:t>
      </w:r>
    </w:p>
    <w:p w14:paraId="116AB0B8" w14:textId="77777777" w:rsidR="00355134" w:rsidRDefault="00355134" w:rsidP="00355134">
      <w:pPr>
        <w:pStyle w:val="PL"/>
        <w:rPr>
          <w:snapToGrid w:val="0"/>
        </w:rPr>
      </w:pPr>
      <w:r>
        <w:rPr>
          <w:snapToGrid w:val="0"/>
        </w:rPr>
        <w:tab/>
        <w:t>id-FiveGProSeLayer2MHIntermediateUEtoNetworkRelay,</w:t>
      </w:r>
    </w:p>
    <w:p w14:paraId="450A4814" w14:textId="77777777" w:rsidR="00355134" w:rsidRDefault="00355134" w:rsidP="00355134">
      <w:pPr>
        <w:pStyle w:val="PL"/>
        <w:rPr>
          <w:snapToGrid w:val="0"/>
        </w:rPr>
      </w:pPr>
      <w:r>
        <w:rPr>
          <w:snapToGrid w:val="0"/>
        </w:rPr>
        <w:tab/>
        <w:t>id-FiveGProSeLayer2MHRemote,</w:t>
      </w:r>
    </w:p>
    <w:p w14:paraId="367BFAD0" w14:textId="77777777" w:rsidR="00355134" w:rsidRPr="001F7F78" w:rsidRDefault="00355134" w:rsidP="00355134">
      <w:pPr>
        <w:pStyle w:val="PL"/>
        <w:rPr>
          <w:snapToGrid w:val="0"/>
        </w:rPr>
      </w:pPr>
      <w:r>
        <w:rPr>
          <w:rFonts w:eastAsiaTheme="minorEastAsia"/>
          <w:snapToGrid w:val="0"/>
        </w:rPr>
        <w:lastRenderedPageBreak/>
        <w:tab/>
      </w:r>
      <w:r>
        <w:t>id-LPWUSSubgroupingSupportIndication,</w:t>
      </w:r>
    </w:p>
    <w:p w14:paraId="4D51C558" w14:textId="77777777" w:rsidR="00355134" w:rsidRPr="001F7F78" w:rsidRDefault="00355134" w:rsidP="00355134">
      <w:pPr>
        <w:pStyle w:val="PL"/>
        <w:rPr>
          <w:snapToGrid w:val="0"/>
        </w:rPr>
      </w:pPr>
      <w:r w:rsidRPr="001F7F78">
        <w:rPr>
          <w:snapToGrid w:val="0"/>
        </w:rPr>
        <w:tab/>
        <w:t>id-SBFD-</w:t>
      </w:r>
      <w:r w:rsidRPr="001F7F78">
        <w:rPr>
          <w:rFonts w:eastAsia="SimSun"/>
        </w:rPr>
        <w:t>Frequency</w:t>
      </w:r>
      <w:r w:rsidRPr="001F7F78">
        <w:rPr>
          <w:snapToGrid w:val="0"/>
        </w:rPr>
        <w:t>-Configuration,</w:t>
      </w:r>
    </w:p>
    <w:p w14:paraId="550C9B42" w14:textId="77777777" w:rsidR="00355134" w:rsidRPr="001F7F78" w:rsidRDefault="00355134" w:rsidP="00355134">
      <w:pPr>
        <w:pStyle w:val="PL"/>
        <w:rPr>
          <w:rFonts w:eastAsia="Malgun Gothic"/>
        </w:rPr>
      </w:pPr>
      <w:r w:rsidRPr="001F7F78">
        <w:rPr>
          <w:rFonts w:eastAsia="Malgun Gothic"/>
        </w:rPr>
        <w:tab/>
        <w:t>id-SSB-resource-config,</w:t>
      </w:r>
    </w:p>
    <w:p w14:paraId="5FAD0818" w14:textId="77777777" w:rsidR="00355134" w:rsidRPr="001F7F78" w:rsidRDefault="00355134" w:rsidP="00355134">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0C1C67C0" w14:textId="77777777" w:rsidR="00355134" w:rsidRPr="00F60A6E" w:rsidRDefault="00355134" w:rsidP="00355134">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66"/>
    <w:p w14:paraId="38C4DADC" w14:textId="77777777" w:rsidR="00355134" w:rsidRPr="00A6698F" w:rsidRDefault="00355134" w:rsidP="00355134">
      <w:pPr>
        <w:pStyle w:val="PL"/>
        <w:rPr>
          <w:snapToGrid w:val="0"/>
        </w:rPr>
      </w:pPr>
      <w:r>
        <w:tab/>
      </w:r>
      <w:r w:rsidRPr="00EA5FA7">
        <w:t>id</w:t>
      </w:r>
      <w:r>
        <w:t>-rLFReportFailureType,</w:t>
      </w:r>
    </w:p>
    <w:p w14:paraId="730D06E8" w14:textId="77777777" w:rsidR="00355134" w:rsidRDefault="00355134" w:rsidP="00355134">
      <w:pPr>
        <w:pStyle w:val="PL"/>
        <w:rPr>
          <w:snapToGrid w:val="0"/>
        </w:rPr>
      </w:pPr>
      <w:r w:rsidRPr="00EA5FA7">
        <w:rPr>
          <w:rFonts w:eastAsia="SimSun"/>
          <w:snapToGrid w:val="0"/>
        </w:rPr>
        <w:tab/>
        <w:t>id-C-RNTI,</w:t>
      </w:r>
    </w:p>
    <w:p w14:paraId="55CEDC14" w14:textId="77777777" w:rsidR="00355134" w:rsidRDefault="00355134" w:rsidP="00355134">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7BDDD762" w14:textId="77777777" w:rsidR="00355134" w:rsidRDefault="00355134" w:rsidP="00355134">
      <w:pPr>
        <w:pStyle w:val="PL"/>
        <w:rPr>
          <w:rFonts w:eastAsia="FangSong"/>
        </w:rPr>
      </w:pPr>
      <w:r>
        <w:rPr>
          <w:snapToGrid w:val="0"/>
          <w:lang w:eastAsia="zh-CN"/>
        </w:rPr>
        <w:tab/>
      </w:r>
      <w:r>
        <w:rPr>
          <w:rFonts w:eastAsia="FangSong"/>
        </w:rPr>
        <w:t>id-PagingAdaptationIndication,</w:t>
      </w:r>
    </w:p>
    <w:p w14:paraId="089CCEEE" w14:textId="77777777" w:rsidR="00355134" w:rsidRDefault="00355134" w:rsidP="00355134">
      <w:pPr>
        <w:pStyle w:val="PL"/>
      </w:pPr>
      <w:r>
        <w:tab/>
        <w:t>id-PEISubgroupingSupportIndication-PagingAdaptation,</w:t>
      </w:r>
    </w:p>
    <w:p w14:paraId="02BB2B8C" w14:textId="77777777" w:rsidR="00355134" w:rsidRDefault="00355134" w:rsidP="00355134">
      <w:pPr>
        <w:pStyle w:val="PL"/>
        <w:rPr>
          <w:rFonts w:cs="Courier New"/>
          <w:snapToGrid w:val="0"/>
          <w:lang w:val="en-US" w:eastAsia="zh-CN"/>
        </w:rPr>
      </w:pPr>
      <w:r>
        <w:rPr>
          <w:snapToGrid w:val="0"/>
        </w:rPr>
        <w:tab/>
      </w:r>
      <w:r>
        <w:t>id-ServingCellMO-Ondemand,</w:t>
      </w:r>
    </w:p>
    <w:p w14:paraId="61825E58" w14:textId="77777777" w:rsidR="00355134" w:rsidRDefault="00355134" w:rsidP="00355134">
      <w:pPr>
        <w:pStyle w:val="PL"/>
        <w:rPr>
          <w:snapToGrid w:val="0"/>
        </w:rPr>
      </w:pPr>
      <w:r>
        <w:rPr>
          <w:snapToGrid w:val="0"/>
        </w:rPr>
        <w:tab/>
        <w:t>id-LTMgNB-ID,</w:t>
      </w:r>
    </w:p>
    <w:p w14:paraId="616A308F" w14:textId="77777777" w:rsidR="00355134" w:rsidRDefault="00355134" w:rsidP="00355134">
      <w:pPr>
        <w:pStyle w:val="PL"/>
        <w:rPr>
          <w:snapToGrid w:val="0"/>
        </w:rPr>
      </w:pPr>
      <w:r>
        <w:rPr>
          <w:snapToGrid w:val="0"/>
        </w:rPr>
        <w:tab/>
        <w:t>id-L1ExecutionConditionList,</w:t>
      </w:r>
    </w:p>
    <w:p w14:paraId="41D5BF95" w14:textId="77777777" w:rsidR="00355134" w:rsidRDefault="00355134" w:rsidP="00355134">
      <w:pPr>
        <w:pStyle w:val="PL"/>
      </w:pPr>
      <w:r>
        <w:rPr>
          <w:snapToGrid w:val="0"/>
        </w:rPr>
        <w:tab/>
        <w:t>id-LTMSecurityInformation,</w:t>
      </w:r>
    </w:p>
    <w:p w14:paraId="4023849B" w14:textId="77777777" w:rsidR="00355134" w:rsidRDefault="00355134" w:rsidP="00355134">
      <w:pPr>
        <w:pStyle w:val="PL"/>
        <w:rPr>
          <w:snapToGrid w:val="0"/>
        </w:rPr>
      </w:pPr>
      <w:r>
        <w:tab/>
        <w:t>id-RequestforCSI-RSResourceConfigforL1Measure,</w:t>
      </w:r>
    </w:p>
    <w:p w14:paraId="2DA3011B" w14:textId="77777777" w:rsidR="00355134" w:rsidRDefault="00355134" w:rsidP="00355134">
      <w:pPr>
        <w:pStyle w:val="PL"/>
      </w:pPr>
      <w:r>
        <w:tab/>
        <w:t>id-RequestforCSI-RSResourceConfigforCSIAcquisition</w:t>
      </w:r>
      <w:r>
        <w:rPr>
          <w:snapToGrid w:val="0"/>
        </w:rPr>
        <w:t>,</w:t>
      </w:r>
    </w:p>
    <w:p w14:paraId="616E37A2" w14:textId="77777777" w:rsidR="00355134" w:rsidRDefault="00355134" w:rsidP="00355134">
      <w:pPr>
        <w:pStyle w:val="PL"/>
        <w:rPr>
          <w:snapToGrid w:val="0"/>
        </w:rPr>
      </w:pPr>
      <w:r>
        <w:rPr>
          <w:snapToGrid w:val="0"/>
        </w:rPr>
        <w:tab/>
        <w:t>id-CSI-RSResourceConfigforL1Measure,</w:t>
      </w:r>
    </w:p>
    <w:p w14:paraId="5C591EFC" w14:textId="77777777" w:rsidR="00355134" w:rsidRDefault="00355134" w:rsidP="00355134">
      <w:pPr>
        <w:pStyle w:val="PL"/>
        <w:rPr>
          <w:snapToGrid w:val="0"/>
        </w:rPr>
      </w:pPr>
      <w:r>
        <w:rPr>
          <w:snapToGrid w:val="0"/>
        </w:rPr>
        <w:tab/>
        <w:t>id-CSI-RSResourceConfigforCSIAcquisition,</w:t>
      </w:r>
    </w:p>
    <w:p w14:paraId="6206A148" w14:textId="77777777" w:rsidR="00355134" w:rsidRDefault="00355134" w:rsidP="00355134">
      <w:pPr>
        <w:pStyle w:val="PL"/>
        <w:rPr>
          <w:snapToGrid w:val="0"/>
        </w:rPr>
      </w:pPr>
      <w:r>
        <w:rPr>
          <w:snapToGrid w:val="0"/>
        </w:rPr>
        <w:tab/>
        <w:t>id-CSIReportConfgforCSIAcquisition,</w:t>
      </w:r>
    </w:p>
    <w:p w14:paraId="33662B09" w14:textId="77777777" w:rsidR="00355134" w:rsidRPr="009B36AF" w:rsidRDefault="00355134" w:rsidP="00355134">
      <w:pPr>
        <w:pStyle w:val="PL"/>
        <w:rPr>
          <w:snapToGrid w:val="0"/>
          <w:lang w:eastAsia="zh-CN"/>
        </w:rPr>
      </w:pPr>
      <w:r>
        <w:rPr>
          <w:snapToGrid w:val="0"/>
        </w:rPr>
        <w:tab/>
      </w:r>
      <w:r>
        <w:rPr>
          <w:rFonts w:hint="eastAsia"/>
          <w:snapToGrid w:val="0"/>
        </w:rPr>
        <w:t>i</w:t>
      </w:r>
      <w:r>
        <w:rPr>
          <w:snapToGrid w:val="0"/>
        </w:rPr>
        <w:t>d-RequestforL1ExecutionCondition,</w:t>
      </w:r>
    </w:p>
    <w:p w14:paraId="718DD6FA" w14:textId="77777777" w:rsidR="00355134" w:rsidRDefault="00355134" w:rsidP="00355134">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697D256F" w14:textId="77777777" w:rsidR="00355134" w:rsidRPr="00364407" w:rsidRDefault="00355134" w:rsidP="00355134">
      <w:pPr>
        <w:pStyle w:val="PL"/>
        <w:rPr>
          <w:rFonts w:eastAsiaTheme="minorEastAsia"/>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011213D5" w14:textId="77777777" w:rsidR="00355134" w:rsidRPr="00BF760F" w:rsidRDefault="00355134" w:rsidP="00355134">
      <w:pPr>
        <w:pStyle w:val="PL"/>
      </w:pPr>
      <w:r w:rsidRPr="00BF760F">
        <w:tab/>
        <w:t>id-ChannelResponseInformation,</w:t>
      </w:r>
    </w:p>
    <w:p w14:paraId="2D8F7333" w14:textId="77777777" w:rsidR="00355134" w:rsidRDefault="00355134" w:rsidP="00355134">
      <w:pPr>
        <w:pStyle w:val="PL"/>
        <w:rPr>
          <w:rFonts w:eastAsiaTheme="minorEastAsia"/>
          <w:snapToGrid w:val="0"/>
        </w:rPr>
      </w:pPr>
      <w:r w:rsidRPr="00BF760F">
        <w:tab/>
        <w:t>i</w:t>
      </w:r>
      <w:r>
        <w:rPr>
          <w:rFonts w:eastAsiaTheme="minorEastAsia"/>
          <w:snapToGrid w:val="0"/>
        </w:rPr>
        <w:t>d-UL-SRS-TDCT,</w:t>
      </w:r>
    </w:p>
    <w:p w14:paraId="1664B6A1" w14:textId="3E8E2A93" w:rsidR="00355134" w:rsidRPr="00BE1400" w:rsidRDefault="00355134" w:rsidP="00F9020B">
      <w:pPr>
        <w:pStyle w:val="PL"/>
        <w:rPr>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bookmarkEnd w:id="265"/>
    <w:p w14:paraId="331F5651" w14:textId="71B9E423" w:rsidR="005630B3" w:rsidRDefault="00F9020B" w:rsidP="009C311F">
      <w:pPr>
        <w:pStyle w:val="PL"/>
        <w:rPr>
          <w:snapToGrid w:val="0"/>
        </w:rPr>
      </w:pPr>
      <w:r w:rsidRPr="00877D4F">
        <w:rPr>
          <w:snapToGrid w:val="0"/>
        </w:rPr>
        <w:tab/>
      </w:r>
      <w:ins w:id="268" w:author="Google (Jing)" w:date="2025-10-21T15:43:00Z">
        <w:r w:rsidR="005630B3">
          <w:rPr>
            <w:snapToGrid w:val="0"/>
          </w:rPr>
          <w:t>id-InterSN</w:t>
        </w:r>
      </w:ins>
      <w:ins w:id="269" w:author="Google (Jing)" w:date="2025-10-28T10:55:00Z">
        <w:r w:rsidR="0046318B">
          <w:rPr>
            <w:snapToGrid w:val="0"/>
          </w:rPr>
          <w:t>LTM</w:t>
        </w:r>
      </w:ins>
      <w:ins w:id="270" w:author="Google (Jing)" w:date="2025-10-21T15:43:00Z">
        <w:r w:rsidR="005630B3">
          <w:rPr>
            <w:snapToGrid w:val="0"/>
          </w:rPr>
          <w:t>MCGInformation,</w:t>
        </w:r>
      </w:ins>
    </w:p>
    <w:p w14:paraId="2D1B926F" w14:textId="543F1D84" w:rsidR="009C311F" w:rsidRPr="009C311F" w:rsidRDefault="005630B3" w:rsidP="009C311F">
      <w:pPr>
        <w:pStyle w:val="PL"/>
        <w:rPr>
          <w:lang w:eastAsia="ko-KR"/>
        </w:rPr>
      </w:pPr>
      <w:r>
        <w:rPr>
          <w:snapToGrid w:val="0"/>
        </w:rPr>
        <w:tab/>
      </w:r>
      <w:r w:rsidR="009C311F" w:rsidRPr="009C311F">
        <w:rPr>
          <w:lang w:eastAsia="ko-KR"/>
        </w:rPr>
        <w:t>maxNRARFCN,</w:t>
      </w:r>
    </w:p>
    <w:p w14:paraId="15CD698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maxnoofErrors,</w:t>
      </w:r>
    </w:p>
    <w:p w14:paraId="0456D35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hAnsi="Courier New"/>
          <w:snapToGrid w:val="0"/>
          <w:sz w:val="16"/>
          <w:szCs w:val="20"/>
          <w:lang w:val="sv-SE" w:eastAsia="ko-KR"/>
        </w:rPr>
        <w:tab/>
        <w:t>maxnoofBPLMNs</w:t>
      </w:r>
      <w:r w:rsidRPr="009C311F">
        <w:rPr>
          <w:rFonts w:ascii="Courier New" w:eastAsia="SimSun" w:hAnsi="Courier New"/>
          <w:snapToGrid w:val="0"/>
          <w:sz w:val="16"/>
          <w:szCs w:val="20"/>
          <w:lang w:val="sv-SE" w:eastAsia="ko-KR"/>
        </w:rPr>
        <w:t>,</w:t>
      </w:r>
    </w:p>
    <w:p w14:paraId="11F65BEB"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r>
      <w:r w:rsidRPr="009C311F">
        <w:rPr>
          <w:rFonts w:ascii="Courier New" w:hAnsi="Courier New"/>
          <w:sz w:val="16"/>
          <w:szCs w:val="20"/>
          <w:lang w:val="sv-SE" w:eastAsia="ko-KR"/>
        </w:rPr>
        <w:t>maxnoofBPLMNsNR,</w:t>
      </w:r>
    </w:p>
    <w:p w14:paraId="3330F966"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w:t>
      </w:r>
      <w:r w:rsidRPr="009C311F">
        <w:rPr>
          <w:rFonts w:ascii="Courier New" w:hAnsi="Courier New"/>
          <w:snapToGrid w:val="0"/>
          <w:sz w:val="16"/>
          <w:szCs w:val="20"/>
          <w:lang w:val="sv-SE" w:eastAsia="ko-KR"/>
        </w:rPr>
        <w:t>DLUPTNLInformation</w:t>
      </w:r>
      <w:r w:rsidRPr="009C311F">
        <w:rPr>
          <w:rFonts w:ascii="Courier New" w:eastAsia="SimSun" w:hAnsi="Courier New"/>
          <w:snapToGrid w:val="0"/>
          <w:sz w:val="16"/>
          <w:szCs w:val="20"/>
          <w:lang w:val="sv-SE" w:eastAsia="ko-KR"/>
        </w:rPr>
        <w:t>,</w:t>
      </w:r>
    </w:p>
    <w:p w14:paraId="78DC8C4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maxnoofNrCellBands,</w:t>
      </w:r>
    </w:p>
    <w:p w14:paraId="3FFE71E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w:t>
      </w:r>
      <w:r w:rsidRPr="009C311F">
        <w:rPr>
          <w:rFonts w:ascii="Courier New" w:hAnsi="Courier New"/>
          <w:snapToGrid w:val="0"/>
          <w:sz w:val="16"/>
          <w:szCs w:val="20"/>
          <w:lang w:val="sv-SE" w:eastAsia="ko-KR"/>
        </w:rPr>
        <w:t>ULUPTNLInformation</w:t>
      </w:r>
      <w:r w:rsidRPr="009C311F">
        <w:rPr>
          <w:rFonts w:ascii="Courier New" w:eastAsia="SimSun" w:hAnsi="Courier New"/>
          <w:snapToGrid w:val="0"/>
          <w:sz w:val="16"/>
          <w:szCs w:val="20"/>
          <w:lang w:val="sv-SE" w:eastAsia="ko-KR"/>
        </w:rPr>
        <w:t>,</w:t>
      </w:r>
    </w:p>
    <w:p w14:paraId="1F64C3B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maxnoofQoSFlows,</w:t>
      </w:r>
    </w:p>
    <w:p w14:paraId="77B46B8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maxnoofSliceItems,</w:t>
      </w:r>
    </w:p>
    <w:p w14:paraId="5F8D775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maxnoofSIBTypes,</w:t>
      </w:r>
    </w:p>
    <w:p w14:paraId="51288DC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maxnoofSITypes,</w:t>
      </w:r>
    </w:p>
    <w:p w14:paraId="1BD44CE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maxCellineNB,</w:t>
      </w:r>
    </w:p>
    <w:p w14:paraId="3A9747E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maxnoofExtendedBPLMNs,</w:t>
      </w:r>
    </w:p>
    <w:p w14:paraId="58AE712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9C311F">
        <w:rPr>
          <w:rFonts w:ascii="Courier New" w:eastAsia="SimSun" w:hAnsi="Courier New"/>
          <w:snapToGrid w:val="0"/>
          <w:sz w:val="16"/>
          <w:szCs w:val="20"/>
          <w:lang w:val="sv-SE" w:eastAsia="ko-KR"/>
        </w:rPr>
        <w:tab/>
        <w:t>maxnoofAdditionalSIBs,</w:t>
      </w:r>
    </w:p>
    <w:p w14:paraId="37372E1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maxnoofUACPLMNs,</w:t>
      </w:r>
    </w:p>
    <w:p w14:paraId="5AF03B8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maxnoofUACperPLMN,</w:t>
      </w:r>
    </w:p>
    <w:p w14:paraId="4D2806E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maxCellingNBDU,</w:t>
      </w:r>
    </w:p>
    <w:p w14:paraId="139D9E7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maxnoofTLAs,</w:t>
      </w:r>
    </w:p>
    <w:p w14:paraId="20D601B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maxnoofGTPTLAs,</w:t>
      </w:r>
    </w:p>
    <w:p w14:paraId="4D0BCCC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maxnoofslots,</w:t>
      </w:r>
    </w:p>
    <w:p w14:paraId="58BCA4B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maxnoofNonUPTrafficMappings,</w:t>
      </w:r>
    </w:p>
    <w:p w14:paraId="5808154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maxnoofServingCells,</w:t>
      </w:r>
    </w:p>
    <w:p w14:paraId="492587A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maxnoofServedCellsIAB,</w:t>
      </w:r>
    </w:p>
    <w:p w14:paraId="3FD3093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maxnoofChildIABNodes,</w:t>
      </w:r>
    </w:p>
    <w:p w14:paraId="1E151EC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maxnoofIABSTCInfo,</w:t>
      </w:r>
    </w:p>
    <w:p w14:paraId="2B4AA10B"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maxnoofDUFSlots,</w:t>
      </w:r>
    </w:p>
    <w:p w14:paraId="6910FA4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maxnoofHSNASlots,</w:t>
      </w:r>
    </w:p>
    <w:p w14:paraId="4B5EB3D0"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lastRenderedPageBreak/>
        <w:tab/>
        <w:t>maxnoofEgressLinks,</w:t>
      </w:r>
    </w:p>
    <w:p w14:paraId="0B24FE9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maxnoofMappingEntries,</w:t>
      </w:r>
    </w:p>
    <w:p w14:paraId="2548B4E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maxnoofDSInfo,</w:t>
      </w:r>
    </w:p>
    <w:p w14:paraId="715038D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maxnoofQoSParaSets,</w:t>
      </w:r>
    </w:p>
    <w:p w14:paraId="2DA24C4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maxnoofPC5QoSFlows,</w:t>
      </w:r>
    </w:p>
    <w:p w14:paraId="465613E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maxnoofSSBAreas,</w:t>
      </w:r>
    </w:p>
    <w:p w14:paraId="6F45FD9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maxnoofNRSCSs,</w:t>
      </w:r>
    </w:p>
    <w:p w14:paraId="6B1DD1E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maxnoofPhysicalResourceBlocks,</w:t>
      </w:r>
    </w:p>
    <w:p w14:paraId="7209B11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maxnoofPhysicalResourceBlocks-1,</w:t>
      </w:r>
    </w:p>
    <w:p w14:paraId="78DB2E5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maxnoofPRACHconfigs,</w:t>
      </w:r>
    </w:p>
    <w:p w14:paraId="0B8DDD5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maxnoofRAReports,</w:t>
      </w:r>
    </w:p>
    <w:p w14:paraId="5C70C6F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maxnoofRLFReports,</w:t>
      </w:r>
    </w:p>
    <w:p w14:paraId="6D8ED23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maxnoofAdditionalPDCPDuplicationTNL,</w:t>
      </w:r>
    </w:p>
    <w:p w14:paraId="1B228C6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maxnoofRLCDuplicationState,</w:t>
      </w:r>
    </w:p>
    <w:p w14:paraId="1771F75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maxnoofCHOcells,</w:t>
      </w:r>
    </w:p>
    <w:p w14:paraId="0A2B3C06"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maxnoofMDTPLMNs,</w:t>
      </w:r>
    </w:p>
    <w:p w14:paraId="37AA5D1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sv-SE" w:eastAsia="ja-JP"/>
        </w:rPr>
      </w:pPr>
      <w:r w:rsidRPr="009C311F">
        <w:rPr>
          <w:rFonts w:ascii="Courier New" w:hAnsi="Courier New" w:cs="Arial"/>
          <w:sz w:val="16"/>
          <w:szCs w:val="18"/>
          <w:lang w:val="sv-SE" w:eastAsia="ja-JP"/>
        </w:rPr>
        <w:tab/>
        <w:t>maxnoofCAGsupported,</w:t>
      </w:r>
    </w:p>
    <w:p w14:paraId="1DC2FE7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sv-SE" w:eastAsia="ja-JP"/>
        </w:rPr>
        <w:tab/>
      </w:r>
      <w:r w:rsidRPr="009C311F">
        <w:rPr>
          <w:rFonts w:ascii="Courier New" w:hAnsi="Courier New" w:cs="Arial"/>
          <w:sz w:val="16"/>
          <w:szCs w:val="18"/>
          <w:lang w:val="en-GB" w:eastAsia="ja-JP"/>
        </w:rPr>
        <w:t>maxnoofNIDsupported,</w:t>
      </w:r>
    </w:p>
    <w:p w14:paraId="5CA83E3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maxnoofExtSliceItems,</w:t>
      </w:r>
    </w:p>
    <w:p w14:paraId="3D68C0C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maxnoofPosMeas,</w:t>
      </w:r>
    </w:p>
    <w:p w14:paraId="76B7FCC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maxnoofTRPInfoTypes,</w:t>
      </w:r>
    </w:p>
    <w:p w14:paraId="0B69A63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cs="Arial"/>
          <w:sz w:val="16"/>
          <w:szCs w:val="18"/>
          <w:lang w:val="en-GB" w:eastAsia="ja-JP"/>
        </w:rPr>
        <w:tab/>
      </w:r>
      <w:r w:rsidRPr="009C311F">
        <w:rPr>
          <w:rFonts w:ascii="Courier New" w:hAnsi="Courier New"/>
          <w:snapToGrid w:val="0"/>
          <w:sz w:val="16"/>
          <w:szCs w:val="20"/>
          <w:lang w:val="en-GB" w:eastAsia="ko-KR"/>
        </w:rPr>
        <w:t>maxnoofSRSTriggerStates,</w:t>
      </w:r>
    </w:p>
    <w:p w14:paraId="6F19E40B"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maxnoofSpatialRelations,</w:t>
      </w:r>
    </w:p>
    <w:p w14:paraId="4F4E5AF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maxnoBcastCell,</w:t>
      </w:r>
    </w:p>
    <w:p w14:paraId="0C041E4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napToGrid w:val="0"/>
          <w:sz w:val="16"/>
          <w:szCs w:val="20"/>
          <w:lang w:val="en-GB" w:eastAsia="ko-KR"/>
        </w:rPr>
        <w:tab/>
      </w:r>
      <w:r w:rsidRPr="009C311F">
        <w:rPr>
          <w:rFonts w:ascii="Courier New" w:hAnsi="Courier New" w:cs="Arial"/>
          <w:sz w:val="16"/>
          <w:szCs w:val="18"/>
          <w:lang w:val="en-GB" w:eastAsia="ja-JP"/>
        </w:rPr>
        <w:t>maxnoofTRPs,</w:t>
      </w:r>
    </w:p>
    <w:p w14:paraId="150A694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maxnooflcs-gcs-translation,</w:t>
      </w:r>
    </w:p>
    <w:p w14:paraId="4B74A5D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maxnoofPath,</w:t>
      </w:r>
    </w:p>
    <w:p w14:paraId="550A66D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9C311F">
        <w:rPr>
          <w:rFonts w:ascii="Courier New" w:hAnsi="Courier New" w:cs="Arial"/>
          <w:sz w:val="16"/>
          <w:szCs w:val="18"/>
          <w:lang w:val="en-GB" w:eastAsia="ja-JP"/>
        </w:rPr>
        <w:tab/>
      </w:r>
      <w:r w:rsidRPr="009C311F">
        <w:rPr>
          <w:rFonts w:ascii="Courier New" w:eastAsia="SimSun" w:hAnsi="Courier New"/>
          <w:snapToGrid w:val="0"/>
          <w:sz w:val="16"/>
          <w:szCs w:val="20"/>
          <w:lang w:val="en-GB" w:eastAsia="ko-KR"/>
        </w:rPr>
        <w:t>maxnoofMeasE-CID,</w:t>
      </w:r>
    </w:p>
    <w:p w14:paraId="0B193CF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9C311F">
        <w:rPr>
          <w:rFonts w:ascii="Courier New" w:eastAsia="SimSun" w:hAnsi="Courier New"/>
          <w:snapToGrid w:val="0"/>
          <w:sz w:val="16"/>
          <w:szCs w:val="20"/>
          <w:lang w:val="en-GB" w:eastAsia="ko-KR"/>
        </w:rPr>
        <w:tab/>
        <w:t>maxnoofSSBs,</w:t>
      </w:r>
    </w:p>
    <w:p w14:paraId="6244ECA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9C311F">
        <w:rPr>
          <w:rFonts w:ascii="Courier New" w:eastAsia="SimSun" w:hAnsi="Courier New"/>
          <w:snapToGrid w:val="0"/>
          <w:sz w:val="16"/>
          <w:szCs w:val="20"/>
          <w:lang w:val="en-GB" w:eastAsia="ko-KR"/>
        </w:rPr>
        <w:tab/>
        <w:t>maxnoSRS-ResourceSets,</w:t>
      </w:r>
    </w:p>
    <w:p w14:paraId="0936C3F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9C311F">
        <w:rPr>
          <w:rFonts w:ascii="Courier New" w:eastAsia="SimSun" w:hAnsi="Courier New"/>
          <w:snapToGrid w:val="0"/>
          <w:sz w:val="16"/>
          <w:szCs w:val="20"/>
          <w:lang w:val="en-GB" w:eastAsia="ko-KR"/>
        </w:rPr>
        <w:tab/>
        <w:t>maxnoSRS-ResourcePerSet,</w:t>
      </w:r>
    </w:p>
    <w:p w14:paraId="1508AEA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eastAsia="SimSun" w:hAnsi="Courier New"/>
          <w:snapToGrid w:val="0"/>
          <w:sz w:val="16"/>
          <w:szCs w:val="20"/>
          <w:lang w:val="en-GB" w:eastAsia="ko-KR"/>
        </w:rPr>
        <w:tab/>
      </w:r>
      <w:r w:rsidRPr="009C311F">
        <w:rPr>
          <w:rFonts w:ascii="Courier New" w:hAnsi="Courier New"/>
          <w:snapToGrid w:val="0"/>
          <w:sz w:val="16"/>
          <w:szCs w:val="20"/>
          <w:lang w:val="en-GB" w:eastAsia="ko-KR"/>
        </w:rPr>
        <w:t>maxnoSRS-Carriers,</w:t>
      </w:r>
    </w:p>
    <w:p w14:paraId="092100E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maxnoSCSs,</w:t>
      </w:r>
    </w:p>
    <w:p w14:paraId="522D702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maxnoSRS-Resources,</w:t>
      </w:r>
    </w:p>
    <w:p w14:paraId="3434126F"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maxnoSRS-PosResources,</w:t>
      </w:r>
    </w:p>
    <w:p w14:paraId="4CB401B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maxnoSRS-PosResourceSets,</w:t>
      </w:r>
    </w:p>
    <w:p w14:paraId="30B3B290"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maxnoSRS-PosResourcePerSet,</w:t>
      </w:r>
    </w:p>
    <w:p w14:paraId="78D5FE4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maxnoofPRS-ResourceSets,</w:t>
      </w:r>
    </w:p>
    <w:p w14:paraId="4489AE7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napToGrid w:val="0"/>
          <w:sz w:val="16"/>
          <w:szCs w:val="20"/>
          <w:lang w:val="en-GB" w:eastAsia="ko-KR"/>
        </w:rPr>
        <w:tab/>
      </w:r>
      <w:r w:rsidRPr="009C311F">
        <w:rPr>
          <w:rFonts w:ascii="Courier New" w:hAnsi="Courier New"/>
          <w:sz w:val="16"/>
          <w:szCs w:val="20"/>
          <w:lang w:val="en-GB" w:eastAsia="ko-KR"/>
        </w:rPr>
        <w:t>maxnoofPRS-ResourcesPerSet,</w:t>
      </w:r>
    </w:p>
    <w:p w14:paraId="70F69A4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z w:val="16"/>
          <w:szCs w:val="20"/>
          <w:lang w:val="en-GB" w:eastAsia="ko-KR"/>
        </w:rPr>
        <w:tab/>
      </w:r>
      <w:r w:rsidRPr="009C311F">
        <w:rPr>
          <w:rFonts w:ascii="Courier New" w:hAnsi="Courier New"/>
          <w:snapToGrid w:val="0"/>
          <w:sz w:val="16"/>
          <w:szCs w:val="20"/>
          <w:lang w:val="en-GB" w:eastAsia="ko-KR"/>
        </w:rPr>
        <w:t>maxNoOfMeasTRPs,</w:t>
      </w:r>
    </w:p>
    <w:p w14:paraId="3F89F64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r>
      <w:r w:rsidRPr="009C311F">
        <w:rPr>
          <w:rFonts w:ascii="Courier New" w:hAnsi="Courier New"/>
          <w:sz w:val="16"/>
          <w:szCs w:val="20"/>
          <w:lang w:val="en-GB" w:eastAsia="ko-KR"/>
        </w:rPr>
        <w:t>maxnoofPRSresourceSets</w:t>
      </w:r>
      <w:r w:rsidRPr="009C311F">
        <w:rPr>
          <w:rFonts w:ascii="Courier New" w:hAnsi="Courier New"/>
          <w:snapToGrid w:val="0"/>
          <w:sz w:val="16"/>
          <w:szCs w:val="20"/>
          <w:lang w:val="en-GB" w:eastAsia="ko-KR"/>
        </w:rPr>
        <w:t>,</w:t>
      </w:r>
    </w:p>
    <w:p w14:paraId="2AB9E320"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napToGrid w:val="0"/>
          <w:sz w:val="16"/>
          <w:szCs w:val="20"/>
          <w:lang w:val="en-GB" w:eastAsia="ko-KR"/>
        </w:rPr>
        <w:tab/>
      </w:r>
      <w:r w:rsidRPr="009C311F">
        <w:rPr>
          <w:rFonts w:ascii="Courier New" w:hAnsi="Courier New"/>
          <w:sz w:val="16"/>
          <w:szCs w:val="20"/>
          <w:lang w:val="en-GB" w:eastAsia="ko-KR"/>
        </w:rPr>
        <w:t>maxnoofPRSresources,</w:t>
      </w:r>
    </w:p>
    <w:p w14:paraId="384B1A9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maxnoofSuccessfulHOReports,</w:t>
      </w:r>
    </w:p>
    <w:p w14:paraId="3447F62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maxnoofNR-UChannelIDs,</w:t>
      </w:r>
    </w:p>
    <w:p w14:paraId="47BA6A0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maxServedCellforSON,</w:t>
      </w:r>
    </w:p>
    <w:p w14:paraId="5582ECDB"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maxNeighbourCellforSON,</w:t>
      </w:r>
    </w:p>
    <w:p w14:paraId="1AC564A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maxAffectedCells,</w:t>
      </w:r>
    </w:p>
    <w:p w14:paraId="21B22A8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maxnoofMBSQoSFlows</w:t>
      </w:r>
      <w:r w:rsidRPr="009C311F">
        <w:rPr>
          <w:rFonts w:ascii="Courier New" w:hAnsi="Courier New" w:hint="eastAsia"/>
          <w:sz w:val="16"/>
          <w:szCs w:val="20"/>
          <w:lang w:val="en-GB" w:eastAsia="ko-KR"/>
        </w:rPr>
        <w:t>,</w:t>
      </w:r>
    </w:p>
    <w:p w14:paraId="4B15BC0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r>
      <w:r w:rsidRPr="009C311F">
        <w:rPr>
          <w:rFonts w:ascii="Courier New" w:hAnsi="Courier New" w:hint="eastAsia"/>
          <w:sz w:val="16"/>
          <w:szCs w:val="20"/>
          <w:lang w:val="en-GB" w:eastAsia="ko-KR"/>
        </w:rPr>
        <w:t>maxnoofMBSFSAs</w:t>
      </w:r>
      <w:r w:rsidRPr="009C311F">
        <w:rPr>
          <w:rFonts w:ascii="Courier New" w:hAnsi="Courier New"/>
          <w:sz w:val="16"/>
          <w:szCs w:val="20"/>
          <w:lang w:val="en-GB" w:eastAsia="ko-KR"/>
        </w:rPr>
        <w:t>,</w:t>
      </w:r>
    </w:p>
    <w:p w14:paraId="1BDA591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maxnoofMBSAreaSessionIDs,</w:t>
      </w:r>
    </w:p>
    <w:p w14:paraId="2298A25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maxnoofMBSServiceAreaInformation,</w:t>
      </w:r>
    </w:p>
    <w:p w14:paraId="5497EAE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maxnoofTAIforMBS,</w:t>
      </w:r>
    </w:p>
    <w:p w14:paraId="631B3B7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maxnoofCellsforMBS,</w:t>
      </w:r>
    </w:p>
    <w:p w14:paraId="26C6249F"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lastRenderedPageBreak/>
        <w:tab/>
        <w:t>maxnoofIABCongInd,</w:t>
      </w:r>
    </w:p>
    <w:p w14:paraId="1A77A50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maxnoofBHRLCChannels,</w:t>
      </w:r>
    </w:p>
    <w:p w14:paraId="7B03D3E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maxnoofTLAsIAB,</w:t>
      </w:r>
    </w:p>
    <w:p w14:paraId="5CE4A87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maxnoofRBsetsPerCell,</w:t>
      </w:r>
    </w:p>
    <w:p w14:paraId="4B1EF65B"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maxnoofRBsetsPerCell-1,</w:t>
      </w:r>
    </w:p>
    <w:p w14:paraId="7DDDCBD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maxnoofNeighbourNodeCellsIAB,</w:t>
      </w:r>
    </w:p>
    <w:p w14:paraId="40E1B53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z w:val="16"/>
          <w:szCs w:val="20"/>
          <w:lang w:val="en-GB" w:eastAsia="ko-KR"/>
        </w:rPr>
        <w:tab/>
        <w:t>maxnoofMeasPDC,</w:t>
      </w:r>
    </w:p>
    <w:p w14:paraId="2DF2158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maxnoARPs,</w:t>
      </w:r>
    </w:p>
    <w:p w14:paraId="3B30193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maxnoofULAoAs,</w:t>
      </w:r>
    </w:p>
    <w:p w14:paraId="3F43DF3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maxNoPathExtended,</w:t>
      </w:r>
    </w:p>
    <w:p w14:paraId="29D64BF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maxnoTRPTEGs,</w:t>
      </w:r>
    </w:p>
    <w:p w14:paraId="1D2C410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sz w:val="16"/>
          <w:szCs w:val="20"/>
          <w:lang w:val="en-GB" w:eastAsia="ja-JP"/>
        </w:rPr>
      </w:pPr>
      <w:r w:rsidRPr="009C311F">
        <w:rPr>
          <w:rFonts w:ascii="Courier New" w:hAnsi="Courier New"/>
          <w:sz w:val="16"/>
          <w:szCs w:val="20"/>
          <w:lang w:val="en-GB" w:eastAsia="ko-KR"/>
        </w:rPr>
        <w:tab/>
      </w:r>
      <w:r w:rsidRPr="009C311F">
        <w:rPr>
          <w:rFonts w:ascii="Courier New" w:eastAsia="Calibri" w:hAnsi="Courier New"/>
          <w:sz w:val="16"/>
          <w:szCs w:val="20"/>
          <w:lang w:val="en-GB" w:eastAsia="ja-JP"/>
        </w:rPr>
        <w:t>maxFreqLayers,</w:t>
      </w:r>
    </w:p>
    <w:p w14:paraId="45C799A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maxNumResourcesPerAngle,</w:t>
      </w:r>
    </w:p>
    <w:p w14:paraId="155DD1D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maxnoAzimuthAngles,</w:t>
      </w:r>
    </w:p>
    <w:p w14:paraId="4B48E85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maxnoElevationAngles,</w:t>
      </w:r>
    </w:p>
    <w:p w14:paraId="470668B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maxnoofPRSTRPs,</w:t>
      </w:r>
    </w:p>
    <w:p w14:paraId="5BECDC4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z w:val="16"/>
          <w:szCs w:val="20"/>
          <w:lang w:val="en-GB" w:eastAsia="ko-KR"/>
        </w:rPr>
        <w:tab/>
      </w:r>
      <w:r w:rsidRPr="009C311F">
        <w:rPr>
          <w:rFonts w:ascii="Courier New" w:hAnsi="Courier New"/>
          <w:snapToGrid w:val="0"/>
          <w:sz w:val="16"/>
          <w:szCs w:val="20"/>
          <w:lang w:val="en-GB" w:eastAsia="ko-KR"/>
        </w:rPr>
        <w:t>maxnoofQoEInformation,</w:t>
      </w:r>
    </w:p>
    <w:p w14:paraId="28CC2DF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G Times (WN)"/>
          <w:sz w:val="16"/>
          <w:szCs w:val="18"/>
          <w:lang w:val="en-GB" w:eastAsia="ja-JP"/>
        </w:rPr>
      </w:pPr>
      <w:r w:rsidRPr="009C311F">
        <w:rPr>
          <w:rFonts w:ascii="Courier New" w:hAnsi="Courier New" w:cs="CG Times (WN)"/>
          <w:sz w:val="16"/>
          <w:szCs w:val="18"/>
          <w:lang w:val="en-GB" w:eastAsia="ja-JP"/>
        </w:rPr>
        <w:tab/>
        <w:t>maxnoofUuRLCChannels,</w:t>
      </w:r>
    </w:p>
    <w:p w14:paraId="3C0B6AB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CG Times (WN)"/>
          <w:sz w:val="16"/>
          <w:szCs w:val="18"/>
          <w:lang w:val="en-GB" w:eastAsia="ja-JP"/>
        </w:rPr>
        <w:tab/>
        <w:t>maxnoofPC5RLCChannels</w:t>
      </w:r>
      <w:r w:rsidRPr="009C311F">
        <w:rPr>
          <w:rFonts w:ascii="Courier New" w:hAnsi="Courier New" w:cs="Arial"/>
          <w:sz w:val="16"/>
          <w:szCs w:val="18"/>
          <w:lang w:val="en-GB" w:eastAsia="ja-JP"/>
        </w:rPr>
        <w:t>,</w:t>
      </w:r>
    </w:p>
    <w:p w14:paraId="1D08D09C"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cs="Arial"/>
          <w:sz w:val="16"/>
          <w:szCs w:val="18"/>
          <w:lang w:val="en-GB" w:eastAsia="ja-JP"/>
        </w:rPr>
        <w:tab/>
        <w:t>maxnoofSMBRValues,</w:t>
      </w:r>
    </w:p>
    <w:p w14:paraId="7637AF0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maxnoofMBSSessionsofUE,</w:t>
      </w:r>
    </w:p>
    <w:p w14:paraId="5141E4B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r>
      <w:r w:rsidRPr="009C311F">
        <w:rPr>
          <w:rFonts w:ascii="Courier New" w:eastAsia="Courier" w:hAnsi="Courier New"/>
          <w:sz w:val="16"/>
          <w:szCs w:val="20"/>
          <w:lang w:val="en-GB" w:eastAsia="ko-KR"/>
        </w:rPr>
        <w:t>maxnoof</w:t>
      </w:r>
      <w:r w:rsidRPr="009C311F">
        <w:rPr>
          <w:rFonts w:ascii="Courier New" w:eastAsia="SimSun" w:hAnsi="Courier New"/>
          <w:sz w:val="16"/>
          <w:szCs w:val="20"/>
          <w:lang w:val="en-GB" w:eastAsia="ko-KR"/>
        </w:rPr>
        <w:t>SL</w:t>
      </w:r>
      <w:r w:rsidRPr="009C311F">
        <w:rPr>
          <w:rFonts w:ascii="Courier New" w:eastAsia="Courier" w:hAnsi="Courier New"/>
          <w:sz w:val="16"/>
          <w:szCs w:val="20"/>
          <w:lang w:val="en-GB" w:eastAsia="ko-KR"/>
        </w:rPr>
        <w:t>destination</w:t>
      </w:r>
      <w:r w:rsidRPr="009C311F">
        <w:rPr>
          <w:rFonts w:ascii="Courier New" w:hAnsi="Courier New"/>
          <w:sz w:val="16"/>
          <w:szCs w:val="20"/>
          <w:lang w:val="en-GB" w:eastAsia="ko-KR"/>
        </w:rPr>
        <w:t>s,</w:t>
      </w:r>
    </w:p>
    <w:p w14:paraId="67F076E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9C311F">
        <w:rPr>
          <w:rFonts w:ascii="Courier New" w:hAnsi="Courier New"/>
          <w:snapToGrid w:val="0"/>
          <w:sz w:val="16"/>
          <w:szCs w:val="20"/>
          <w:lang w:val="en-GB" w:eastAsia="ko-KR"/>
        </w:rPr>
        <w:tab/>
        <w:t>maxnoofNSAGs</w:t>
      </w:r>
      <w:r w:rsidRPr="009C311F">
        <w:rPr>
          <w:rFonts w:ascii="Courier New" w:hAnsi="Courier New" w:hint="eastAsia"/>
          <w:snapToGrid w:val="0"/>
          <w:sz w:val="16"/>
          <w:szCs w:val="20"/>
          <w:lang w:val="en-GB" w:eastAsia="zh-CN"/>
        </w:rPr>
        <w:t>,</w:t>
      </w:r>
    </w:p>
    <w:p w14:paraId="0F0F6D9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napToGrid w:val="0"/>
          <w:sz w:val="16"/>
          <w:szCs w:val="20"/>
          <w:lang w:val="en-GB" w:eastAsia="zh-CN"/>
        </w:rPr>
        <w:tab/>
        <w:t>maxnoofSDTBearers,</w:t>
      </w:r>
    </w:p>
    <w:p w14:paraId="5DED021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napToGrid w:val="0"/>
          <w:sz w:val="16"/>
          <w:szCs w:val="20"/>
          <w:lang w:val="en-GB" w:eastAsia="ko-KR"/>
        </w:rPr>
        <w:tab/>
        <w:t>maxnoofPosSITypes,</w:t>
      </w:r>
    </w:p>
    <w:p w14:paraId="687709D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napToGrid w:val="0"/>
          <w:sz w:val="16"/>
          <w:szCs w:val="20"/>
          <w:lang w:val="en-GB" w:eastAsia="ko-KR"/>
        </w:rPr>
        <w:tab/>
        <w:t>maxnoofMRBs</w:t>
      </w:r>
      <w:r w:rsidRPr="009C311F">
        <w:rPr>
          <w:rFonts w:ascii="Courier New" w:hAnsi="Courier New"/>
          <w:sz w:val="16"/>
          <w:szCs w:val="20"/>
          <w:lang w:val="en-GB" w:eastAsia="ko-KR"/>
        </w:rPr>
        <w:t>,</w:t>
      </w:r>
    </w:p>
    <w:p w14:paraId="39C09DB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ko-KR"/>
        </w:rPr>
      </w:pPr>
      <w:r w:rsidRPr="009C311F">
        <w:rPr>
          <w:rFonts w:ascii="Courier New" w:hAnsi="Courier New"/>
          <w:sz w:val="16"/>
          <w:szCs w:val="20"/>
          <w:lang w:val="en-GB" w:eastAsia="ko-KR"/>
        </w:rPr>
        <w:tab/>
        <w:t>maxNrofBWPs</w:t>
      </w:r>
      <w:r w:rsidRPr="009C311F">
        <w:rPr>
          <w:rFonts w:ascii="Courier New" w:eastAsia="Malgun Gothic" w:hAnsi="Courier New"/>
          <w:snapToGrid w:val="0"/>
          <w:sz w:val="16"/>
          <w:szCs w:val="20"/>
          <w:lang w:val="en-GB" w:eastAsia="ko-KR"/>
        </w:rPr>
        <w:t>,</w:t>
      </w:r>
    </w:p>
    <w:p w14:paraId="2D6F934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eastAsia="Malgun Gothic" w:hAnsi="Courier New"/>
          <w:snapToGrid w:val="0"/>
          <w:sz w:val="16"/>
          <w:szCs w:val="20"/>
          <w:lang w:val="en-GB" w:eastAsia="ko-KR"/>
        </w:rPr>
        <w:tab/>
        <w:t>maxnoofUETypes</w:t>
      </w:r>
      <w:r w:rsidRPr="009C311F">
        <w:rPr>
          <w:rFonts w:ascii="Courier New" w:hAnsi="Courier New"/>
          <w:sz w:val="16"/>
          <w:szCs w:val="20"/>
          <w:lang w:val="en-GB" w:eastAsia="ko-KR"/>
        </w:rPr>
        <w:t>,</w:t>
      </w:r>
    </w:p>
    <w:p w14:paraId="2C71F92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maxnoofLTMCells,</w:t>
      </w:r>
    </w:p>
    <w:p w14:paraId="2B70891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9C311F">
        <w:rPr>
          <w:rFonts w:ascii="Courier New" w:eastAsia="SimSun" w:hAnsi="Courier New"/>
          <w:sz w:val="16"/>
          <w:szCs w:val="20"/>
          <w:lang w:val="en-GB" w:eastAsia="ko-KR"/>
        </w:rPr>
        <w:tab/>
        <w:t>maxnoofLTMgNB-DUs,</w:t>
      </w:r>
    </w:p>
    <w:p w14:paraId="1748001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eastAsia="SimSun" w:hAnsi="Courier New"/>
          <w:snapToGrid w:val="0"/>
          <w:sz w:val="16"/>
          <w:szCs w:val="20"/>
          <w:lang w:val="en-GB" w:eastAsia="zh-CN"/>
        </w:rPr>
        <w:tab/>
        <w:t>maxnoofTAList</w:t>
      </w:r>
      <w:r w:rsidRPr="009C311F">
        <w:rPr>
          <w:rFonts w:ascii="Courier New" w:hAnsi="Courier New"/>
          <w:sz w:val="16"/>
          <w:szCs w:val="20"/>
          <w:lang w:val="en-GB" w:eastAsia="ko-KR"/>
        </w:rPr>
        <w:t>,</w:t>
      </w:r>
    </w:p>
    <w:p w14:paraId="40391A5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9C311F">
        <w:rPr>
          <w:rFonts w:ascii="Courier New" w:hAnsi="Courier New"/>
          <w:sz w:val="16"/>
          <w:szCs w:val="20"/>
          <w:lang w:val="en-GB" w:eastAsia="ko-KR"/>
        </w:rPr>
        <w:tab/>
      </w:r>
      <w:r w:rsidRPr="009C311F">
        <w:rPr>
          <w:rFonts w:ascii="Courier New" w:eastAsia="SimSun" w:hAnsi="Courier New"/>
          <w:snapToGrid w:val="0"/>
          <w:sz w:val="16"/>
          <w:szCs w:val="20"/>
          <w:lang w:val="en-GB" w:eastAsia="zh-CN"/>
        </w:rPr>
        <w:t>maxnoofDRBs,</w:t>
      </w:r>
    </w:p>
    <w:p w14:paraId="69B3A80F"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maxnoofUEsInQMCTransferControlMessage,</w:t>
      </w:r>
    </w:p>
    <w:p w14:paraId="2C43335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9C311F">
        <w:rPr>
          <w:rFonts w:ascii="Courier New" w:hAnsi="Courier New"/>
          <w:snapToGrid w:val="0"/>
          <w:sz w:val="16"/>
          <w:szCs w:val="20"/>
          <w:lang w:val="en-GB" w:eastAsia="zh-CN"/>
        </w:rPr>
        <w:tab/>
      </w:r>
      <w:bookmarkStart w:id="271" w:name="_Hlk133929443"/>
      <w:r w:rsidRPr="009C311F">
        <w:rPr>
          <w:rFonts w:ascii="Courier New" w:eastAsia="SimSun" w:hAnsi="Courier New"/>
          <w:sz w:val="16"/>
          <w:szCs w:val="20"/>
          <w:lang w:val="en-GB" w:eastAsia="ko-KR"/>
        </w:rPr>
        <w:t>maxnoofUEsforRAReport</w:t>
      </w:r>
      <w:r w:rsidRPr="009C311F">
        <w:rPr>
          <w:rFonts w:ascii="Courier New" w:hAnsi="Courier New"/>
          <w:sz w:val="16"/>
          <w:szCs w:val="20"/>
          <w:lang w:val="en-GB" w:eastAsia="ja-JP"/>
        </w:rPr>
        <w:t>Indication</w:t>
      </w:r>
      <w:r w:rsidRPr="009C311F">
        <w:rPr>
          <w:rFonts w:ascii="Courier New" w:eastAsia="SimSun" w:hAnsi="Courier New"/>
          <w:sz w:val="16"/>
          <w:szCs w:val="20"/>
          <w:lang w:val="en-GB" w:eastAsia="ko-KR"/>
        </w:rPr>
        <w:t>s</w:t>
      </w:r>
      <w:bookmarkEnd w:id="271"/>
      <w:r w:rsidRPr="009C311F">
        <w:rPr>
          <w:rFonts w:ascii="Courier New" w:eastAsia="SimSun" w:hAnsi="Courier New"/>
          <w:sz w:val="16"/>
          <w:szCs w:val="20"/>
          <w:lang w:val="en-GB" w:eastAsia="ko-KR"/>
        </w:rPr>
        <w:t>,</w:t>
      </w:r>
    </w:p>
    <w:p w14:paraId="2915A66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napToGrid w:val="0"/>
          <w:sz w:val="16"/>
          <w:szCs w:val="20"/>
          <w:lang w:val="en-GB" w:eastAsia="ko-KR"/>
        </w:rPr>
        <w:tab/>
      </w:r>
      <w:r w:rsidRPr="009C311F">
        <w:rPr>
          <w:rFonts w:ascii="Courier New" w:hAnsi="Courier New" w:hint="eastAsia"/>
          <w:snapToGrid w:val="0"/>
          <w:sz w:val="16"/>
          <w:szCs w:val="20"/>
          <w:lang w:val="en-GB" w:eastAsia="ko-KR"/>
        </w:rPr>
        <w:t>maxnoof</w:t>
      </w:r>
      <w:r w:rsidRPr="009C311F">
        <w:rPr>
          <w:rFonts w:ascii="Courier New" w:hAnsi="Courier New"/>
          <w:snapToGrid w:val="0"/>
          <w:sz w:val="16"/>
          <w:szCs w:val="20"/>
          <w:lang w:val="en-GB" w:eastAsia="ko-KR"/>
        </w:rPr>
        <w:t>SuccessfulPSCellChange</w:t>
      </w:r>
      <w:r w:rsidRPr="009C311F">
        <w:rPr>
          <w:rFonts w:ascii="Courier New" w:hAnsi="Courier New" w:hint="eastAsia"/>
          <w:snapToGrid w:val="0"/>
          <w:sz w:val="16"/>
          <w:szCs w:val="20"/>
          <w:lang w:val="en-GB" w:eastAsia="ko-KR"/>
        </w:rPr>
        <w:t>Reports</w:t>
      </w:r>
      <w:r w:rsidRPr="009C311F">
        <w:rPr>
          <w:rFonts w:ascii="Courier New" w:hAnsi="Courier New"/>
          <w:sz w:val="16"/>
          <w:szCs w:val="20"/>
          <w:lang w:val="en-GB" w:eastAsia="ko-KR"/>
        </w:rPr>
        <w:t>,</w:t>
      </w:r>
    </w:p>
    <w:p w14:paraId="3E9D01A0"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maxnoofPeriodicities,</w:t>
      </w:r>
    </w:p>
    <w:p w14:paraId="285432E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t>maxnoofThresholdMBS</w:t>
      </w:r>
      <w:r w:rsidRPr="009C311F">
        <w:rPr>
          <w:rFonts w:ascii="Courier New" w:hAnsi="Courier New"/>
          <w:sz w:val="16"/>
          <w:szCs w:val="20"/>
          <w:lang w:val="en-GB" w:eastAsia="zh-CN"/>
        </w:rPr>
        <w:t>-1</w:t>
      </w:r>
      <w:r w:rsidRPr="009C311F">
        <w:rPr>
          <w:rFonts w:ascii="Courier New" w:hAnsi="Courier New"/>
          <w:sz w:val="16"/>
          <w:szCs w:val="20"/>
          <w:lang w:val="en-GB" w:eastAsia="ko-KR"/>
        </w:rPr>
        <w:t>,</w:t>
      </w:r>
    </w:p>
    <w:p w14:paraId="4132020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9C311F">
        <w:rPr>
          <w:rFonts w:ascii="Courier New" w:hAnsi="Courier New"/>
          <w:sz w:val="16"/>
          <w:szCs w:val="20"/>
          <w:lang w:val="en-GB" w:eastAsia="ko-KR"/>
        </w:rPr>
        <w:tab/>
      </w:r>
      <w:r w:rsidRPr="009C311F">
        <w:rPr>
          <w:rFonts w:ascii="Courier New" w:eastAsia="MS Mincho" w:hAnsi="Courier New"/>
          <w:sz w:val="16"/>
          <w:szCs w:val="20"/>
          <w:lang w:val="en-GB" w:eastAsia="ko-KR"/>
        </w:rPr>
        <w:t>maxMBSSessionsinSessionInfoList,</w:t>
      </w:r>
    </w:p>
    <w:p w14:paraId="36851AF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sz w:val="16"/>
          <w:szCs w:val="20"/>
          <w:lang w:val="en-GB" w:eastAsia="ko-KR"/>
        </w:rPr>
      </w:pPr>
      <w:r w:rsidRPr="009C311F">
        <w:rPr>
          <w:rFonts w:ascii="Courier New" w:hAnsi="Courier New" w:cs="Arial"/>
          <w:sz w:val="16"/>
          <w:szCs w:val="20"/>
          <w:lang w:val="en-GB" w:eastAsia="ko-KR"/>
        </w:rPr>
        <w:tab/>
        <w:t>maxnoofLBTFailureInformation</w:t>
      </w:r>
      <w:r w:rsidRPr="009C311F">
        <w:rPr>
          <w:rFonts w:ascii="Courier New" w:eastAsia="MS Mincho" w:hAnsi="Courier New"/>
          <w:sz w:val="16"/>
          <w:szCs w:val="20"/>
          <w:lang w:val="en-GB" w:eastAsia="ko-KR"/>
        </w:rPr>
        <w:t>,</w:t>
      </w:r>
    </w:p>
    <w:p w14:paraId="2B684DB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9C311F">
        <w:rPr>
          <w:rFonts w:ascii="Courier New" w:hAnsi="Courier New"/>
          <w:snapToGrid w:val="0"/>
          <w:sz w:val="16"/>
          <w:szCs w:val="20"/>
          <w:lang w:val="sv-SE" w:eastAsia="ko-KR"/>
        </w:rPr>
        <w:tab/>
        <w:t>maxnoofRSPPQoSFlows,</w:t>
      </w:r>
    </w:p>
    <w:p w14:paraId="5B7988F1"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9C311F">
        <w:rPr>
          <w:rFonts w:ascii="Courier New" w:hAnsi="Courier New"/>
          <w:snapToGrid w:val="0"/>
          <w:sz w:val="16"/>
          <w:szCs w:val="20"/>
          <w:lang w:val="sv-SE" w:eastAsia="ko-KR"/>
        </w:rPr>
        <w:tab/>
        <w:t>maxnoVACell,</w:t>
      </w:r>
    </w:p>
    <w:p w14:paraId="6087793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eastAsia="zh-CN"/>
        </w:rPr>
      </w:pPr>
      <w:r w:rsidRPr="009C311F">
        <w:rPr>
          <w:rFonts w:ascii="Courier New" w:eastAsia="SimSun" w:hAnsi="Courier New" w:hint="eastAsia"/>
          <w:snapToGrid w:val="0"/>
          <w:sz w:val="16"/>
          <w:szCs w:val="20"/>
          <w:lang w:eastAsia="zh-CN"/>
        </w:rPr>
        <w:tab/>
      </w:r>
      <w:r w:rsidRPr="009C311F">
        <w:rPr>
          <w:rFonts w:ascii="Courier New" w:eastAsia="SimSun" w:hAnsi="Courier New"/>
          <w:snapToGrid w:val="0"/>
          <w:sz w:val="16"/>
          <w:szCs w:val="20"/>
          <w:lang w:eastAsia="zh-CN"/>
        </w:rPr>
        <w:t>maxnoAggregatedSRS-Resources,</w:t>
      </w:r>
    </w:p>
    <w:p w14:paraId="4843046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eastAsia="zh-CN"/>
        </w:rPr>
      </w:pPr>
      <w:r w:rsidRPr="009C311F">
        <w:rPr>
          <w:rFonts w:ascii="Courier New" w:eastAsia="SimSun" w:hAnsi="Courier New"/>
          <w:snapToGrid w:val="0"/>
          <w:sz w:val="16"/>
          <w:szCs w:val="20"/>
          <w:lang w:eastAsia="zh-CN"/>
        </w:rPr>
        <w:tab/>
        <w:t>maxnoAggregatedPosSRSResourceSets,</w:t>
      </w:r>
    </w:p>
    <w:p w14:paraId="4E0BFAAB"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eastAsia="zh-CN"/>
        </w:rPr>
      </w:pPr>
      <w:r w:rsidRPr="009C311F">
        <w:rPr>
          <w:rFonts w:ascii="Courier New" w:eastAsia="SimSun" w:hAnsi="Courier New"/>
          <w:snapToGrid w:val="0"/>
          <w:sz w:val="16"/>
          <w:szCs w:val="20"/>
          <w:lang w:eastAsia="zh-CN"/>
        </w:rPr>
        <w:tab/>
        <w:t>maxnoAggregatedPosPRSResourceSets,</w:t>
      </w:r>
    </w:p>
    <w:p w14:paraId="3C9C4E82"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9C311F">
        <w:rPr>
          <w:rFonts w:ascii="Courier New" w:hAnsi="Courier New"/>
          <w:snapToGrid w:val="0"/>
          <w:sz w:val="16"/>
          <w:szCs w:val="20"/>
          <w:lang w:val="en-GB" w:eastAsia="ko-KR"/>
        </w:rPr>
        <w:tab/>
      </w:r>
      <w:r w:rsidRPr="009C311F">
        <w:rPr>
          <w:rFonts w:ascii="Courier New" w:hAnsi="Courier New"/>
          <w:bCs/>
          <w:sz w:val="16"/>
          <w:szCs w:val="20"/>
          <w:lang w:val="en-GB" w:eastAsia="zh-CN"/>
        </w:rPr>
        <w:t>m</w:t>
      </w:r>
      <w:r w:rsidRPr="009C311F">
        <w:rPr>
          <w:rFonts w:ascii="Courier New" w:hAnsi="Courier New"/>
          <w:snapToGrid w:val="0"/>
          <w:sz w:val="16"/>
          <w:szCs w:val="20"/>
          <w:lang w:val="en-GB" w:eastAsia="ko-KR"/>
        </w:rPr>
        <w:t>axnoofTimeWindowSRS,</w:t>
      </w:r>
    </w:p>
    <w:p w14:paraId="537CA9A4"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maxnoofTimeWindowMea,</w:t>
      </w:r>
    </w:p>
    <w:p w14:paraId="7084DF4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napToGrid w:val="0"/>
          <w:sz w:val="16"/>
          <w:szCs w:val="20"/>
          <w:lang w:val="en-GB" w:eastAsia="ko-KR"/>
        </w:rPr>
        <w:tab/>
        <w:t>maxnoPreconfiguredSRS,</w:t>
      </w:r>
    </w:p>
    <w:p w14:paraId="34778E4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9C311F">
        <w:rPr>
          <w:rFonts w:ascii="Courier New" w:eastAsia="SimSun" w:hAnsi="Courier New"/>
          <w:snapToGrid w:val="0"/>
          <w:sz w:val="16"/>
          <w:szCs w:val="20"/>
          <w:lang w:val="en-GB" w:eastAsia="ko-KR"/>
        </w:rPr>
        <w:tab/>
        <w:t>maxnoHopsMinusOne,</w:t>
      </w:r>
    </w:p>
    <w:p w14:paraId="699AE73A"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9C311F">
        <w:rPr>
          <w:rFonts w:ascii="Courier New" w:hAnsi="Courier New"/>
          <w:sz w:val="16"/>
          <w:szCs w:val="20"/>
          <w:lang w:val="en-GB" w:eastAsia="zh-CN"/>
        </w:rPr>
        <w:tab/>
        <w:t>maxnoAggCombinations</w:t>
      </w:r>
      <w:r w:rsidRPr="009C311F">
        <w:rPr>
          <w:rFonts w:ascii="Courier New" w:hAnsi="Courier New"/>
          <w:snapToGrid w:val="0"/>
          <w:sz w:val="16"/>
          <w:szCs w:val="20"/>
          <w:lang w:val="en-GB" w:eastAsia="ko-KR"/>
        </w:rPr>
        <w:t>,</w:t>
      </w:r>
    </w:p>
    <w:p w14:paraId="76A5924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szCs w:val="20"/>
          <w:lang w:val="en-GB" w:eastAsia="zh-CN"/>
        </w:rPr>
      </w:pPr>
      <w:r w:rsidRPr="009C311F">
        <w:rPr>
          <w:rFonts w:ascii="Courier New" w:eastAsia="Malgun Gothic" w:hAnsi="Courier New"/>
          <w:sz w:val="16"/>
          <w:szCs w:val="20"/>
          <w:lang w:val="en-GB" w:eastAsia="zh-CN"/>
        </w:rPr>
        <w:tab/>
        <w:t>maxnoAggregatedPosSRSCombinations,</w:t>
      </w:r>
    </w:p>
    <w:p w14:paraId="48EAAC4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szCs w:val="20"/>
          <w:lang w:val="en-GB" w:eastAsia="zh-CN"/>
        </w:rPr>
      </w:pPr>
      <w:r w:rsidRPr="009C311F">
        <w:rPr>
          <w:rFonts w:ascii="Courier New" w:eastAsia="Malgun Gothic" w:hAnsi="Courier New"/>
          <w:sz w:val="16"/>
          <w:szCs w:val="20"/>
          <w:lang w:val="en-GB" w:eastAsia="zh-CN"/>
        </w:rPr>
        <w:tab/>
        <w:t>maxnoofCandidateCells,</w:t>
      </w:r>
    </w:p>
    <w:p w14:paraId="6DE0EA73"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szCs w:val="20"/>
          <w:lang w:val="en-GB" w:eastAsia="ko-KR"/>
        </w:rPr>
      </w:pPr>
      <w:r w:rsidRPr="009C311F">
        <w:rPr>
          <w:rFonts w:ascii="Courier New" w:eastAsia="Malgun Gothic" w:hAnsi="Courier New"/>
          <w:sz w:val="16"/>
          <w:szCs w:val="20"/>
          <w:lang w:val="en-GB" w:eastAsia="zh-CN"/>
        </w:rPr>
        <w:tab/>
        <w:t>maxnoofSSBIndices</w:t>
      </w:r>
      <w:r w:rsidRPr="009C311F">
        <w:rPr>
          <w:rFonts w:ascii="Courier New" w:eastAsia="Malgun Gothic" w:hAnsi="Courier New" w:hint="eastAsia"/>
          <w:sz w:val="16"/>
          <w:szCs w:val="20"/>
          <w:lang w:val="en-GB" w:eastAsia="ko-KR"/>
        </w:rPr>
        <w:t>,</w:t>
      </w:r>
    </w:p>
    <w:p w14:paraId="688F2DDE"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9C311F">
        <w:rPr>
          <w:rFonts w:ascii="Courier New" w:eastAsia="Malgun Gothic" w:hAnsi="Courier New"/>
          <w:sz w:val="16"/>
          <w:szCs w:val="20"/>
          <w:lang w:val="en-GB" w:eastAsia="ko-KR"/>
        </w:rPr>
        <w:tab/>
      </w:r>
      <w:r w:rsidRPr="009C311F">
        <w:rPr>
          <w:rFonts w:ascii="Courier New" w:hAnsi="Courier New"/>
          <w:sz w:val="16"/>
          <w:szCs w:val="20"/>
          <w:lang w:val="en-GB" w:eastAsia="ko-KR"/>
        </w:rPr>
        <w:t>maxnoof</w:t>
      </w:r>
      <w:r w:rsidRPr="009C311F">
        <w:rPr>
          <w:rFonts w:ascii="Courier New" w:hAnsi="Courier New" w:hint="eastAsia"/>
          <w:sz w:val="16"/>
          <w:szCs w:val="20"/>
          <w:lang w:val="en-GB" w:eastAsia="ko-KR"/>
        </w:rPr>
        <w:t>PreambleIndex</w:t>
      </w:r>
      <w:r w:rsidRPr="009C311F">
        <w:rPr>
          <w:rFonts w:ascii="Courier New" w:hAnsi="Courier New"/>
          <w:snapToGrid w:val="0"/>
          <w:sz w:val="16"/>
          <w:szCs w:val="20"/>
          <w:lang w:val="sv-SE" w:eastAsia="ko-KR"/>
        </w:rPr>
        <w:t>,</w:t>
      </w:r>
    </w:p>
    <w:p w14:paraId="57DF93A9"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bCs/>
          <w:sz w:val="16"/>
          <w:szCs w:val="20"/>
          <w:lang w:val="en-GB" w:eastAsia="zh-CN"/>
        </w:rPr>
      </w:pPr>
      <w:r w:rsidRPr="009C311F">
        <w:rPr>
          <w:rFonts w:ascii="Courier New" w:hAnsi="Courier New"/>
          <w:snapToGrid w:val="0"/>
          <w:sz w:val="16"/>
          <w:szCs w:val="20"/>
          <w:lang w:val="sv-SE" w:eastAsia="ko-KR"/>
        </w:rPr>
        <w:lastRenderedPageBreak/>
        <w:tab/>
        <w:t>maxnoofThresholds</w:t>
      </w:r>
      <w:r w:rsidRPr="009C311F">
        <w:rPr>
          <w:rFonts w:ascii="Courier New" w:eastAsia="Malgun Gothic" w:hAnsi="Courier New"/>
          <w:bCs/>
          <w:sz w:val="16"/>
          <w:szCs w:val="20"/>
          <w:lang w:val="en-GB" w:eastAsia="zh-CN"/>
        </w:rPr>
        <w:t>,</w:t>
      </w:r>
    </w:p>
    <w:p w14:paraId="37309775"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ko-KR"/>
        </w:rPr>
      </w:pPr>
      <w:r w:rsidRPr="009C311F">
        <w:rPr>
          <w:rFonts w:ascii="Courier New" w:eastAsia="Malgun Gothic" w:hAnsi="Courier New"/>
          <w:snapToGrid w:val="0"/>
          <w:sz w:val="16"/>
          <w:szCs w:val="20"/>
          <w:lang w:val="en-GB" w:eastAsia="ko-KR"/>
        </w:rPr>
        <w:tab/>
        <w:t>maxnoofNZP-CSI-RS-ResourcesPerSet,</w:t>
      </w:r>
    </w:p>
    <w:p w14:paraId="5E2F2DE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9C311F">
        <w:rPr>
          <w:rFonts w:ascii="Courier New" w:hAnsi="Courier New"/>
          <w:snapToGrid w:val="0"/>
          <w:sz w:val="16"/>
          <w:szCs w:val="20"/>
          <w:lang w:val="sv-SE" w:eastAsia="ko-KR"/>
        </w:rPr>
        <w:tab/>
        <w:t>maxnoofSRS-Resources</w:t>
      </w:r>
      <w:r w:rsidRPr="009C311F">
        <w:rPr>
          <w:rFonts w:ascii="Courier New" w:hAnsi="Courier New"/>
          <w:sz w:val="16"/>
          <w:szCs w:val="20"/>
          <w:lang w:val="en-GB" w:eastAsia="ko-KR"/>
        </w:rPr>
        <w:t>,</w:t>
      </w:r>
    </w:p>
    <w:p w14:paraId="53010548"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bCs/>
          <w:sz w:val="16"/>
          <w:szCs w:val="20"/>
          <w:lang w:val="en-GB" w:eastAsia="zh-CN"/>
        </w:rPr>
      </w:pPr>
      <w:r w:rsidRPr="009C311F">
        <w:rPr>
          <w:rFonts w:ascii="Courier New" w:hAnsi="Courier New"/>
          <w:sz w:val="16"/>
          <w:szCs w:val="20"/>
          <w:lang w:val="en-GB" w:eastAsia="ko-KR"/>
        </w:rPr>
        <w:tab/>
      </w:r>
      <w:r w:rsidRPr="009C311F">
        <w:rPr>
          <w:rFonts w:ascii="Courier New" w:hAnsi="Courier New"/>
          <w:sz w:val="16"/>
          <w:szCs w:val="20"/>
          <w:lang w:val="en-GB" w:eastAsia="ja-JP"/>
        </w:rPr>
        <w:t>maxnoofCellsinUEHistoryInfo</w:t>
      </w:r>
      <w:r w:rsidRPr="009C311F">
        <w:rPr>
          <w:rFonts w:ascii="Courier New" w:hAnsi="Courier New"/>
          <w:bCs/>
          <w:sz w:val="16"/>
          <w:szCs w:val="20"/>
          <w:lang w:val="en-GB" w:eastAsia="zh-CN"/>
        </w:rPr>
        <w:t>,</w:t>
      </w:r>
    </w:p>
    <w:p w14:paraId="6934797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9C311F">
        <w:rPr>
          <w:rFonts w:ascii="Courier New" w:eastAsia="SimSun" w:hAnsi="Courier New"/>
          <w:sz w:val="16"/>
          <w:szCs w:val="20"/>
          <w:lang w:val="en-GB" w:eastAsia="ko-KR"/>
        </w:rPr>
        <w:tab/>
        <w:t>maxnoofTAs,</w:t>
      </w:r>
    </w:p>
    <w:p w14:paraId="1D25A48D"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eastAsia="ko-KR"/>
        </w:rPr>
      </w:pPr>
      <w:r w:rsidRPr="009C311F">
        <w:rPr>
          <w:rFonts w:ascii="Courier New" w:eastAsia="SimSun" w:hAnsi="Courier New"/>
          <w:sz w:val="16"/>
          <w:szCs w:val="20"/>
          <w:lang w:eastAsia="ko-KR"/>
        </w:rPr>
        <w:tab/>
        <w:t>maxnoofLTMCSI-RSResourceConfig</w:t>
      </w:r>
      <w:r w:rsidRPr="009C311F">
        <w:rPr>
          <w:rFonts w:ascii="Courier New" w:eastAsia="SimSun" w:hAnsi="Courier New"/>
          <w:sz w:val="16"/>
          <w:szCs w:val="20"/>
          <w:lang w:eastAsia="zh-CN"/>
        </w:rPr>
        <w:t>,</w:t>
      </w:r>
    </w:p>
    <w:p w14:paraId="48267D87"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bCs/>
          <w:sz w:val="16"/>
          <w:szCs w:val="20"/>
          <w:lang w:val="en-GB" w:eastAsia="zh-CN"/>
        </w:rPr>
      </w:pPr>
      <w:r w:rsidRPr="009C311F">
        <w:rPr>
          <w:rFonts w:ascii="Courier New" w:eastAsia="SimSun" w:hAnsi="Courier New"/>
          <w:sz w:val="16"/>
          <w:szCs w:val="20"/>
          <w:lang w:eastAsia="ko-KR"/>
        </w:rPr>
        <w:tab/>
        <w:t>maxnoofCSI-RSs</w:t>
      </w:r>
      <w:r w:rsidRPr="009C311F">
        <w:rPr>
          <w:rFonts w:ascii="Courier New" w:eastAsia="Malgun Gothic" w:hAnsi="Courier New"/>
          <w:bCs/>
          <w:sz w:val="16"/>
          <w:szCs w:val="20"/>
          <w:lang w:val="en-GB" w:eastAsia="zh-CN"/>
        </w:rPr>
        <w:t>,</w:t>
      </w:r>
    </w:p>
    <w:p w14:paraId="07AA88C0"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68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zh-CN"/>
        </w:rPr>
      </w:pPr>
      <w:r w:rsidRPr="009C311F">
        <w:rPr>
          <w:rFonts w:ascii="Courier New" w:eastAsia="Malgun Gothic" w:hAnsi="Courier New"/>
          <w:bCs/>
          <w:sz w:val="16"/>
          <w:szCs w:val="20"/>
          <w:lang w:val="en-GB" w:eastAsia="zh-CN"/>
        </w:rPr>
        <w:tab/>
        <w:t>maxnoofChannelRes</w:t>
      </w:r>
      <w:r w:rsidRPr="009C311F">
        <w:rPr>
          <w:rFonts w:ascii="Courier New" w:eastAsia="Malgun Gothic" w:hAnsi="Courier New" w:hint="eastAsia"/>
          <w:snapToGrid w:val="0"/>
          <w:sz w:val="16"/>
          <w:szCs w:val="20"/>
          <w:lang w:val="en-GB" w:eastAsia="zh-CN"/>
        </w:rPr>
        <w:t>,</w:t>
      </w:r>
    </w:p>
    <w:p w14:paraId="344CE606" w14:textId="77777777" w:rsidR="009C311F" w:rsidRPr="009C311F" w:rsidRDefault="009C311F" w:rsidP="009C311F">
      <w:pPr>
        <w:tabs>
          <w:tab w:val="left" w:pos="384"/>
          <w:tab w:val="left" w:pos="768"/>
          <w:tab w:val="left" w:pos="1152"/>
          <w:tab w:val="left" w:pos="1536"/>
          <w:tab w:val="left" w:pos="1920"/>
          <w:tab w:val="left" w:pos="2304"/>
          <w:tab w:val="left" w:pos="2688"/>
          <w:tab w:val="left" w:pos="3072"/>
          <w:tab w:val="left" w:pos="3456"/>
          <w:tab w:val="left" w:pos="368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szCs w:val="20"/>
          <w:lang w:val="en-GB" w:eastAsia="zh-CN"/>
        </w:rPr>
      </w:pPr>
      <w:r w:rsidRPr="009C311F">
        <w:rPr>
          <w:rFonts w:ascii="Courier New" w:eastAsia="Malgun Gothic" w:hAnsi="Courier New" w:hint="eastAsia"/>
          <w:snapToGrid w:val="0"/>
          <w:sz w:val="16"/>
          <w:szCs w:val="20"/>
          <w:lang w:val="en-GB" w:eastAsia="zh-CN"/>
        </w:rPr>
        <w:tab/>
      </w:r>
      <w:r w:rsidRPr="009C311F">
        <w:rPr>
          <w:rFonts w:ascii="Courier New" w:hAnsi="Courier New"/>
          <w:sz w:val="16"/>
          <w:szCs w:val="20"/>
          <w:lang w:val="en-GB" w:eastAsia="ko-KR"/>
        </w:rPr>
        <w:t>max</w:t>
      </w:r>
      <w:r w:rsidRPr="009C311F">
        <w:rPr>
          <w:rFonts w:ascii="Courier New" w:eastAsia="Malgun Gothic" w:hAnsi="Courier New" w:hint="eastAsia"/>
          <w:sz w:val="16"/>
          <w:szCs w:val="20"/>
          <w:lang w:val="en-GB" w:eastAsia="zh-CN"/>
        </w:rPr>
        <w:t>Neighbour</w:t>
      </w:r>
      <w:r w:rsidRPr="009C311F">
        <w:rPr>
          <w:rFonts w:ascii="Courier New" w:hAnsi="Courier New"/>
          <w:sz w:val="16"/>
          <w:szCs w:val="20"/>
          <w:lang w:val="en-GB" w:eastAsia="ko-KR"/>
        </w:rPr>
        <w:t>Cell</w:t>
      </w:r>
      <w:r w:rsidRPr="009C311F">
        <w:rPr>
          <w:rFonts w:ascii="Courier New" w:eastAsia="Malgun Gothic" w:hAnsi="Courier New" w:hint="eastAsia"/>
          <w:sz w:val="16"/>
          <w:szCs w:val="20"/>
          <w:lang w:val="en-GB" w:eastAsia="zh-CN"/>
        </w:rPr>
        <w:t>Report</w:t>
      </w:r>
    </w:p>
    <w:p w14:paraId="5FD5D115" w14:textId="77777777" w:rsidR="009C311F" w:rsidRPr="00013B6D" w:rsidRDefault="009C311F" w:rsidP="009C311F">
      <w:pPr>
        <w:pStyle w:val="PL"/>
        <w:rPr>
          <w:rFonts w:eastAsia="SimSun"/>
          <w:lang w:val="en-US"/>
        </w:rPr>
      </w:pPr>
    </w:p>
    <w:p w14:paraId="28C2FC0E" w14:textId="77777777" w:rsidR="009C311F" w:rsidRPr="001F7F78" w:rsidRDefault="009C311F" w:rsidP="009C311F">
      <w:pPr>
        <w:pStyle w:val="PL"/>
        <w:rPr>
          <w:snapToGrid w:val="0"/>
          <w:lang w:val="sv-SE"/>
        </w:rPr>
      </w:pPr>
    </w:p>
    <w:p w14:paraId="5B4C6E5D" w14:textId="77777777" w:rsidR="009C311F" w:rsidRPr="00F60A6E" w:rsidRDefault="009C311F" w:rsidP="009C311F">
      <w:pPr>
        <w:pStyle w:val="PL"/>
        <w:rPr>
          <w:snapToGrid w:val="0"/>
          <w:lang w:val="sv-SE"/>
        </w:rPr>
      </w:pPr>
    </w:p>
    <w:p w14:paraId="1E32D85A" w14:textId="77777777" w:rsidR="009C311F" w:rsidRPr="00123B63" w:rsidRDefault="009C311F" w:rsidP="009C311F">
      <w:pPr>
        <w:pStyle w:val="PL"/>
        <w:rPr>
          <w:snapToGrid w:val="0"/>
          <w:lang w:val="sv-SE"/>
        </w:rPr>
      </w:pPr>
    </w:p>
    <w:p w14:paraId="1FA2C41F" w14:textId="77777777" w:rsidR="009C311F" w:rsidRPr="00E53D33" w:rsidRDefault="009C311F" w:rsidP="009C311F">
      <w:pPr>
        <w:pStyle w:val="PL"/>
      </w:pPr>
    </w:p>
    <w:p w14:paraId="424AA16B" w14:textId="77777777" w:rsidR="009C311F" w:rsidRDefault="009C311F" w:rsidP="009C311F">
      <w:pPr>
        <w:pStyle w:val="PL"/>
        <w:rPr>
          <w:lang w:val="en-US" w:eastAsia="zh-CN"/>
        </w:rPr>
      </w:pPr>
    </w:p>
    <w:p w14:paraId="441F5CA3" w14:textId="77777777" w:rsidR="009C311F" w:rsidRPr="00E30134" w:rsidRDefault="009C311F" w:rsidP="009C311F">
      <w:pPr>
        <w:pStyle w:val="PL"/>
        <w:rPr>
          <w:snapToGrid w:val="0"/>
          <w:lang w:eastAsia="zh-CN"/>
        </w:rPr>
      </w:pPr>
    </w:p>
    <w:p w14:paraId="0231C018" w14:textId="77777777" w:rsidR="009C311F" w:rsidRPr="00EA5FA7" w:rsidRDefault="009C311F" w:rsidP="009C311F">
      <w:pPr>
        <w:pStyle w:val="PL"/>
        <w:rPr>
          <w:rFonts w:eastAsia="SimSun"/>
          <w:snapToGrid w:val="0"/>
        </w:rPr>
      </w:pPr>
    </w:p>
    <w:p w14:paraId="49A31B41" w14:textId="77777777" w:rsidR="009C311F" w:rsidRPr="00EA5FA7" w:rsidRDefault="009C311F" w:rsidP="009C311F">
      <w:pPr>
        <w:pStyle w:val="PL"/>
        <w:rPr>
          <w:snapToGrid w:val="0"/>
        </w:rPr>
      </w:pPr>
    </w:p>
    <w:p w14:paraId="115971D9" w14:textId="77777777" w:rsidR="009C311F" w:rsidRPr="00EA5FA7" w:rsidRDefault="009C311F" w:rsidP="009C311F">
      <w:pPr>
        <w:pStyle w:val="PL"/>
        <w:rPr>
          <w:snapToGrid w:val="0"/>
        </w:rPr>
      </w:pPr>
      <w:r w:rsidRPr="00EA5FA7">
        <w:rPr>
          <w:snapToGrid w:val="0"/>
        </w:rPr>
        <w:t>FROM F1AP-Constants</w:t>
      </w:r>
    </w:p>
    <w:p w14:paraId="2F714529" w14:textId="77777777" w:rsidR="009C311F" w:rsidRPr="00EA5FA7" w:rsidRDefault="009C311F" w:rsidP="009C311F">
      <w:pPr>
        <w:pStyle w:val="PL"/>
        <w:rPr>
          <w:snapToGrid w:val="0"/>
        </w:rPr>
      </w:pPr>
    </w:p>
    <w:p w14:paraId="2776F9A2" w14:textId="77777777" w:rsidR="009C311F" w:rsidRPr="00EA5FA7" w:rsidRDefault="009C311F" w:rsidP="009C311F">
      <w:pPr>
        <w:pStyle w:val="PL"/>
        <w:rPr>
          <w:snapToGrid w:val="0"/>
        </w:rPr>
      </w:pPr>
      <w:r w:rsidRPr="00EA5FA7">
        <w:rPr>
          <w:snapToGrid w:val="0"/>
        </w:rPr>
        <w:tab/>
        <w:t>Criticality,</w:t>
      </w:r>
    </w:p>
    <w:p w14:paraId="1A53771F" w14:textId="77777777" w:rsidR="009C311F" w:rsidRPr="00EA5FA7" w:rsidRDefault="009C311F" w:rsidP="009C311F">
      <w:pPr>
        <w:pStyle w:val="PL"/>
        <w:rPr>
          <w:snapToGrid w:val="0"/>
        </w:rPr>
      </w:pPr>
      <w:r w:rsidRPr="00EA5FA7">
        <w:rPr>
          <w:snapToGrid w:val="0"/>
        </w:rPr>
        <w:tab/>
        <w:t>ProcedureCode,</w:t>
      </w:r>
    </w:p>
    <w:p w14:paraId="0F0DADBE" w14:textId="77777777" w:rsidR="009C311F" w:rsidRPr="00EA5FA7" w:rsidRDefault="009C311F" w:rsidP="009C311F">
      <w:pPr>
        <w:pStyle w:val="PL"/>
        <w:rPr>
          <w:snapToGrid w:val="0"/>
        </w:rPr>
      </w:pPr>
      <w:r w:rsidRPr="00EA5FA7">
        <w:rPr>
          <w:snapToGrid w:val="0"/>
        </w:rPr>
        <w:tab/>
        <w:t>ProtocolIE-ID,</w:t>
      </w:r>
    </w:p>
    <w:p w14:paraId="1ACEFE75" w14:textId="77777777" w:rsidR="009C311F" w:rsidRPr="00EA5FA7" w:rsidRDefault="009C311F" w:rsidP="009C311F">
      <w:pPr>
        <w:pStyle w:val="PL"/>
        <w:rPr>
          <w:snapToGrid w:val="0"/>
        </w:rPr>
      </w:pPr>
      <w:r w:rsidRPr="00EA5FA7">
        <w:rPr>
          <w:snapToGrid w:val="0"/>
        </w:rPr>
        <w:tab/>
        <w:t>TriggeringMessage</w:t>
      </w:r>
    </w:p>
    <w:p w14:paraId="12049D55" w14:textId="77777777" w:rsidR="009C311F" w:rsidRPr="00EA5FA7" w:rsidRDefault="009C311F" w:rsidP="009C311F">
      <w:pPr>
        <w:pStyle w:val="PL"/>
        <w:rPr>
          <w:snapToGrid w:val="0"/>
        </w:rPr>
      </w:pPr>
    </w:p>
    <w:p w14:paraId="56147CA7" w14:textId="77777777" w:rsidR="009C311F" w:rsidRPr="00EA5FA7" w:rsidRDefault="009C311F" w:rsidP="009C311F">
      <w:pPr>
        <w:pStyle w:val="PL"/>
        <w:rPr>
          <w:snapToGrid w:val="0"/>
        </w:rPr>
      </w:pPr>
      <w:r w:rsidRPr="00EA5FA7">
        <w:rPr>
          <w:snapToGrid w:val="0"/>
        </w:rPr>
        <w:t>FROM F1AP-CommonDataTypes</w:t>
      </w:r>
    </w:p>
    <w:p w14:paraId="6AFEE40A" w14:textId="77777777" w:rsidR="009C311F" w:rsidRPr="00EA5FA7" w:rsidRDefault="009C311F" w:rsidP="009C311F">
      <w:pPr>
        <w:pStyle w:val="PL"/>
        <w:rPr>
          <w:snapToGrid w:val="0"/>
        </w:rPr>
      </w:pPr>
    </w:p>
    <w:p w14:paraId="4F7F3783" w14:textId="77777777" w:rsidR="009C311F" w:rsidRPr="00D96CB4" w:rsidRDefault="009C311F" w:rsidP="009C311F">
      <w:pPr>
        <w:pStyle w:val="PL"/>
        <w:rPr>
          <w:snapToGrid w:val="0"/>
          <w:lang w:val="fr-FR"/>
        </w:rPr>
      </w:pPr>
      <w:r w:rsidRPr="00EA5FA7">
        <w:rPr>
          <w:snapToGrid w:val="0"/>
        </w:rPr>
        <w:tab/>
      </w:r>
      <w:r w:rsidRPr="00D96CB4">
        <w:rPr>
          <w:snapToGrid w:val="0"/>
          <w:lang w:val="fr-FR"/>
        </w:rPr>
        <w:t>ProtocolExtensionContainer{},</w:t>
      </w:r>
    </w:p>
    <w:p w14:paraId="5E817B5F" w14:textId="77777777" w:rsidR="009C311F" w:rsidRPr="00D96CB4" w:rsidRDefault="009C311F" w:rsidP="009C311F">
      <w:pPr>
        <w:pStyle w:val="PL"/>
        <w:rPr>
          <w:snapToGrid w:val="0"/>
          <w:lang w:val="fr-FR"/>
        </w:rPr>
      </w:pPr>
      <w:r w:rsidRPr="00D96CB4">
        <w:rPr>
          <w:snapToGrid w:val="0"/>
          <w:lang w:val="fr-FR"/>
        </w:rPr>
        <w:tab/>
        <w:t>F1AP-PROTOCOL-EXTENSION,</w:t>
      </w:r>
    </w:p>
    <w:p w14:paraId="2866E319" w14:textId="77777777" w:rsidR="009C311F" w:rsidRPr="00D96CB4" w:rsidRDefault="009C311F" w:rsidP="009C311F">
      <w:pPr>
        <w:pStyle w:val="PL"/>
        <w:rPr>
          <w:snapToGrid w:val="0"/>
          <w:lang w:val="fr-FR"/>
        </w:rPr>
      </w:pPr>
      <w:r w:rsidRPr="00D96CB4">
        <w:rPr>
          <w:snapToGrid w:val="0"/>
          <w:lang w:val="fr-FR"/>
        </w:rPr>
        <w:tab/>
        <w:t>ProtocolIE-SingleContainer{},</w:t>
      </w:r>
    </w:p>
    <w:p w14:paraId="0E230C07" w14:textId="77777777" w:rsidR="009C311F" w:rsidRPr="00EA5FA7" w:rsidRDefault="009C311F" w:rsidP="009C311F">
      <w:pPr>
        <w:pStyle w:val="PL"/>
        <w:rPr>
          <w:snapToGrid w:val="0"/>
        </w:rPr>
      </w:pPr>
      <w:r w:rsidRPr="00D96CB4">
        <w:rPr>
          <w:snapToGrid w:val="0"/>
          <w:lang w:val="fr-FR"/>
        </w:rPr>
        <w:tab/>
      </w:r>
      <w:r w:rsidRPr="00EA5FA7">
        <w:rPr>
          <w:snapToGrid w:val="0"/>
        </w:rPr>
        <w:t>F1AP-PROTOCOL-IES</w:t>
      </w:r>
    </w:p>
    <w:p w14:paraId="71912921" w14:textId="77777777" w:rsidR="009C311F" w:rsidRPr="00EA5FA7" w:rsidRDefault="009C311F" w:rsidP="009C311F">
      <w:pPr>
        <w:pStyle w:val="PL"/>
        <w:rPr>
          <w:snapToGrid w:val="0"/>
        </w:rPr>
      </w:pPr>
    </w:p>
    <w:p w14:paraId="68E3C6DB" w14:textId="77777777" w:rsidR="009C311F" w:rsidRPr="00EA5FA7" w:rsidRDefault="009C311F" w:rsidP="009C311F">
      <w:pPr>
        <w:pStyle w:val="PL"/>
        <w:rPr>
          <w:snapToGrid w:val="0"/>
        </w:rPr>
      </w:pPr>
      <w:r w:rsidRPr="00EA5FA7">
        <w:rPr>
          <w:snapToGrid w:val="0"/>
        </w:rPr>
        <w:t>FROM F1AP-Containers;</w:t>
      </w:r>
    </w:p>
    <w:p w14:paraId="13B90931" w14:textId="77777777" w:rsidR="00F9020B" w:rsidRPr="0000131A" w:rsidRDefault="00F9020B" w:rsidP="00F9020B">
      <w:pPr>
        <w:jc w:val="center"/>
        <w:rPr>
          <w:highlight w:val="yellow"/>
        </w:rPr>
      </w:pPr>
      <w:r w:rsidRPr="00B82522">
        <w:rPr>
          <w:highlight w:val="yellow"/>
        </w:rPr>
        <w:t>-------------------------------------------</w:t>
      </w:r>
      <w:r>
        <w:rPr>
          <w:highlight w:val="yellow"/>
        </w:rPr>
        <w:t>Skip unchanged texts</w:t>
      </w:r>
      <w:r w:rsidRPr="00B82522">
        <w:rPr>
          <w:highlight w:val="yellow"/>
        </w:rPr>
        <w:t>-------------------------------------------</w:t>
      </w:r>
    </w:p>
    <w:p w14:paraId="36CFBB55" w14:textId="77777777" w:rsidR="005D2708" w:rsidRPr="00EA5FA7" w:rsidRDefault="005D2708" w:rsidP="005D2708">
      <w:pPr>
        <w:pStyle w:val="PL"/>
        <w:outlineLvl w:val="3"/>
        <w:rPr>
          <w:snapToGrid w:val="0"/>
        </w:rPr>
      </w:pPr>
      <w:r w:rsidRPr="00EA5FA7">
        <w:rPr>
          <w:snapToGrid w:val="0"/>
        </w:rPr>
        <w:t>-- I</w:t>
      </w:r>
    </w:p>
    <w:p w14:paraId="3CA24BC8" w14:textId="04D22805" w:rsidR="00F9020B"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9F5001F" w14:textId="77777777" w:rsidR="005D2708" w:rsidRPr="0000131A" w:rsidRDefault="005D2708" w:rsidP="005D2708">
      <w:pPr>
        <w:jc w:val="center"/>
        <w:rPr>
          <w:highlight w:val="yellow"/>
        </w:rPr>
      </w:pPr>
      <w:r w:rsidRPr="00B82522">
        <w:rPr>
          <w:highlight w:val="yellow"/>
        </w:rPr>
        <w:t>-------------------------------------------</w:t>
      </w:r>
      <w:r>
        <w:rPr>
          <w:highlight w:val="yellow"/>
        </w:rPr>
        <w:t>Skip unchanged texts</w:t>
      </w:r>
      <w:r w:rsidRPr="00B82522">
        <w:rPr>
          <w:highlight w:val="yellow"/>
        </w:rPr>
        <w:t>-------------------------------------------</w:t>
      </w:r>
    </w:p>
    <w:p w14:paraId="49C5683D"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5231C39C" w14:textId="2F50CC96"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IndirectPathAddition ::= SEQUENCE { </w:t>
      </w:r>
    </w:p>
    <w:p w14:paraId="5A2A156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targetRelayUEID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 xml:space="preserve">BIT STRING(SIZE(24)), </w:t>
      </w:r>
    </w:p>
    <w:p w14:paraId="1B84198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remoteUELocalID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RemoteUELocalID,</w:t>
      </w:r>
    </w:p>
    <w:p w14:paraId="35D4860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iE-Extensions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ProtocolExtensionContainer { { IndirectPathAddition-ExtIEs } }</w:t>
      </w:r>
      <w:r w:rsidRPr="00D15983">
        <w:rPr>
          <w:rFonts w:ascii="Courier New" w:hAnsi="Courier New"/>
          <w:sz w:val="16"/>
          <w:szCs w:val="20"/>
          <w:lang w:val="en-GB" w:eastAsia="ko-KR"/>
        </w:rPr>
        <w:tab/>
      </w:r>
      <w:r w:rsidRPr="00D15983">
        <w:rPr>
          <w:rFonts w:ascii="Courier New" w:hAnsi="Courier New"/>
          <w:sz w:val="16"/>
          <w:szCs w:val="20"/>
          <w:lang w:val="en-GB" w:eastAsia="ko-KR"/>
        </w:rPr>
        <w:tab/>
        <w:t>OPTIONAL,</w:t>
      </w:r>
    </w:p>
    <w:p w14:paraId="352735B4"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C440ED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19F9F66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256F361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IndirectPathAddition-ExtIEs</w:t>
      </w:r>
      <w:r w:rsidRPr="00D15983">
        <w:rPr>
          <w:rFonts w:ascii="Courier New" w:hAnsi="Courier New"/>
          <w:sz w:val="16"/>
          <w:szCs w:val="20"/>
          <w:lang w:val="en-GB" w:eastAsia="ko-KR"/>
        </w:rPr>
        <w:tab/>
        <w:t>F1AP-PROTOCOL-EXTENSION ::= {</w:t>
      </w:r>
    </w:p>
    <w:p w14:paraId="367A2A2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07AFFD4D"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595325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InterfacesToTrace ::= BIT STRING (SIZE(8))</w:t>
      </w:r>
    </w:p>
    <w:p w14:paraId="47B9E6E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1DB68C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IntendedTDD-DL-ULConfig ::= SEQUENCE {</w:t>
      </w:r>
    </w:p>
    <w:p w14:paraId="194FA41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nRSCS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scs15, scs30, scs60, scs120,..., scs480, scs960},</w:t>
      </w:r>
    </w:p>
    <w:p w14:paraId="1F56BB4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lastRenderedPageBreak/>
        <w:tab/>
        <w:t>nRCP</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normal, extended,...},</w:t>
      </w:r>
    </w:p>
    <w:p w14:paraId="5D5A8F9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nRDLULTxPeriodicity</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ms0p5, ms0p625, ms1, ms1p25, ms2, ms2p5, ms3, ms4, ms5, ms10, ms20, ms40, ms60, ms80, ms100, ms120, ms140, ms160, ...},</w:t>
      </w:r>
    </w:p>
    <w:p w14:paraId="7643920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 xml:space="preserve">slot-Configuration-List </w:t>
      </w:r>
      <w:r w:rsidRPr="00D15983">
        <w:rPr>
          <w:rFonts w:ascii="Courier New" w:hAnsi="Courier New"/>
          <w:sz w:val="16"/>
          <w:szCs w:val="20"/>
          <w:lang w:val="en-GB" w:eastAsia="ko-KR"/>
        </w:rPr>
        <w:tab/>
        <w:t>Slot-Configuration-List,</w:t>
      </w:r>
    </w:p>
    <w:p w14:paraId="1946389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D15983">
        <w:rPr>
          <w:rFonts w:ascii="Courier New" w:hAnsi="Courier New"/>
          <w:sz w:val="16"/>
          <w:szCs w:val="20"/>
          <w:lang w:val="en-GB" w:eastAsia="ko-KR"/>
        </w:rPr>
        <w:tab/>
      </w:r>
      <w:r w:rsidRPr="00D15983">
        <w:rPr>
          <w:rFonts w:ascii="Courier New" w:hAnsi="Courier New"/>
          <w:sz w:val="16"/>
          <w:szCs w:val="20"/>
          <w:lang w:val="fr-FR" w:eastAsia="ko-KR"/>
        </w:rPr>
        <w:t>iE-Extensions</w:t>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t>ProtocolExtensionContainer { {IntendedTDD-DL-ULConfig-ExtIEs} } OPTIONAL</w:t>
      </w:r>
    </w:p>
    <w:p w14:paraId="35F6B4A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547E424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0AC1EAE0"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InterFrequencyConfig-NoGap ::= ENUMERATED { </w:t>
      </w:r>
    </w:p>
    <w:p w14:paraId="4C5C4C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true,</w:t>
      </w:r>
    </w:p>
    <w:p w14:paraId="0BF440E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46AF9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F70D7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CF48D38" w14:textId="441ED888"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2" w:author="Google (Jing)" w:date="2025-10-21T13:59:00Z"/>
          <w:rFonts w:ascii="Courier New" w:eastAsia="SimSun" w:hAnsi="Courier New"/>
          <w:noProof/>
          <w:sz w:val="16"/>
          <w:szCs w:val="20"/>
          <w:lang w:val="en-GB" w:eastAsia="ko-KR"/>
        </w:rPr>
      </w:pPr>
      <w:ins w:id="273" w:author="Google (Jing)" w:date="2025-10-21T14:07:00Z">
        <w:r>
          <w:rPr>
            <w:rFonts w:ascii="Courier New" w:eastAsia="SimSun" w:hAnsi="Courier New"/>
            <w:noProof/>
            <w:sz w:val="16"/>
            <w:szCs w:val="20"/>
            <w:lang w:val="en-GB" w:eastAsia="ko-KR"/>
          </w:rPr>
          <w:t>InterSN</w:t>
        </w:r>
      </w:ins>
      <w:ins w:id="274" w:author="Google (Jing)" w:date="2025-10-21T16:05:00Z">
        <w:r w:rsidR="001D0B54">
          <w:rPr>
            <w:rFonts w:ascii="Courier New" w:eastAsia="SimSun" w:hAnsi="Courier New"/>
            <w:noProof/>
            <w:sz w:val="16"/>
            <w:szCs w:val="20"/>
            <w:lang w:val="en-GB" w:eastAsia="ko-KR"/>
          </w:rPr>
          <w:t>LTM</w:t>
        </w:r>
      </w:ins>
      <w:ins w:id="275" w:author="Google (Jing)" w:date="2025-10-21T13:59:00Z">
        <w:r w:rsidRPr="00A16AD9">
          <w:rPr>
            <w:rFonts w:ascii="Courier New" w:eastAsia="SimSun" w:hAnsi="Courier New"/>
            <w:noProof/>
            <w:sz w:val="16"/>
            <w:szCs w:val="20"/>
            <w:lang w:val="en-GB" w:eastAsia="ko-KR"/>
          </w:rPr>
          <w:t>MCGInformation ::= SEQUENCE {</w:t>
        </w:r>
      </w:ins>
    </w:p>
    <w:p w14:paraId="5CDA6E0A" w14:textId="3375EB0A"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6" w:author="Google (Jing)" w:date="2025-10-21T13:59:00Z"/>
          <w:rFonts w:ascii="Courier New" w:eastAsia="SimSun" w:hAnsi="Courier New"/>
          <w:noProof/>
          <w:sz w:val="16"/>
          <w:szCs w:val="20"/>
          <w:lang w:val="en-GB" w:eastAsia="ko-KR"/>
        </w:rPr>
      </w:pPr>
      <w:ins w:id="277" w:author="Google (Jing)" w:date="2025-10-21T13:59:00Z">
        <w:r w:rsidRPr="00A16AD9">
          <w:rPr>
            <w:rFonts w:ascii="Courier New" w:eastAsia="SimSun" w:hAnsi="Courier New"/>
            <w:noProof/>
            <w:sz w:val="16"/>
            <w:szCs w:val="20"/>
            <w:lang w:val="en-GB" w:eastAsia="ko-KR"/>
          </w:rPr>
          <w:tab/>
        </w:r>
      </w:ins>
      <w:ins w:id="278" w:author="Google (Jing)" w:date="2025-10-21T14:16:00Z">
        <w:r w:rsidR="004C2BCE">
          <w:rPr>
            <w:rFonts w:ascii="Courier New" w:eastAsia="SimSun" w:hAnsi="Courier New"/>
            <w:noProof/>
            <w:sz w:val="16"/>
            <w:szCs w:val="20"/>
            <w:lang w:val="en-GB" w:eastAsia="ko-KR"/>
          </w:rPr>
          <w:t>i</w:t>
        </w:r>
      </w:ins>
      <w:ins w:id="279" w:author="Google (Jing)" w:date="2025-10-21T14:08:00Z">
        <w:r>
          <w:rPr>
            <w:rFonts w:ascii="Courier New" w:eastAsia="SimSun" w:hAnsi="Courier New"/>
            <w:noProof/>
            <w:sz w:val="16"/>
            <w:szCs w:val="20"/>
            <w:lang w:val="en-GB" w:eastAsia="ko-KR"/>
          </w:rPr>
          <w:t>nterSN</w:t>
        </w:r>
        <w:r w:rsidR="0048527E">
          <w:rPr>
            <w:rFonts w:ascii="Courier New" w:eastAsia="SimSun" w:hAnsi="Courier New"/>
            <w:noProof/>
            <w:sz w:val="16"/>
            <w:szCs w:val="20"/>
            <w:lang w:val="en-GB" w:eastAsia="ko-KR"/>
          </w:rPr>
          <w:t>LTM</w:t>
        </w:r>
      </w:ins>
      <w:ins w:id="280" w:author="Google (Jing)" w:date="2025-10-21T13:59:00Z">
        <w:r w:rsidRPr="00A16AD9">
          <w:rPr>
            <w:rFonts w:ascii="Courier New" w:eastAsia="SimSun" w:hAnsi="Courier New"/>
            <w:noProof/>
            <w:sz w:val="16"/>
            <w:szCs w:val="20"/>
            <w:lang w:val="en-GB" w:eastAsia="ko-KR"/>
          </w:rPr>
          <w:t>-trigger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ins>
      <w:ins w:id="281" w:author="Google (Jing)" w:date="2025-10-21T14:08:00Z">
        <w:r w:rsidR="0048527E">
          <w:rPr>
            <w:rFonts w:ascii="Courier New" w:eastAsia="SimSun" w:hAnsi="Courier New"/>
            <w:noProof/>
            <w:sz w:val="16"/>
            <w:szCs w:val="20"/>
            <w:lang w:val="en-GB" w:eastAsia="ko-KR"/>
          </w:rPr>
          <w:t>LTM</w:t>
        </w:r>
      </w:ins>
      <w:ins w:id="282" w:author="Google (Jing)" w:date="2025-10-21T13:59:00Z">
        <w:r w:rsidRPr="00A16AD9">
          <w:rPr>
            <w:rFonts w:ascii="Courier New" w:eastAsia="SimSun" w:hAnsi="Courier New"/>
            <w:noProof/>
            <w:sz w:val="16"/>
            <w:szCs w:val="20"/>
            <w:lang w:val="en-GB" w:eastAsia="ko-KR"/>
          </w:rPr>
          <w:t>-trigger,</w:t>
        </w:r>
      </w:ins>
    </w:p>
    <w:p w14:paraId="42BC6786"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 w:author="Google (Jing)" w:date="2025-10-21T13:59:00Z"/>
          <w:rFonts w:ascii="Courier New" w:eastAsia="SimSun" w:hAnsi="Courier New"/>
          <w:noProof/>
          <w:sz w:val="16"/>
          <w:szCs w:val="20"/>
          <w:lang w:val="fr-FR" w:eastAsia="ko-KR"/>
        </w:rPr>
      </w:pPr>
      <w:ins w:id="284" w:author="Google (Jing)" w:date="2025-10-21T13:59:00Z">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Pr>
            <w:rFonts w:ascii="Courier New" w:eastAsia="SimSun" w:hAnsi="Courier New"/>
            <w:noProof/>
            <w:sz w:val="16"/>
            <w:szCs w:val="20"/>
            <w:lang w:val="fr-FR" w:eastAsia="ko-KR"/>
          </w:rPr>
          <w:t>NRCGI,</w:t>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ins>
    </w:p>
    <w:p w14:paraId="1DADBF54" w14:textId="5C835108" w:rsidR="004C2BCE" w:rsidRDefault="004C2BC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 w:author="Google (Jing)" w:date="2025-10-21T14:16:00Z"/>
          <w:rFonts w:ascii="Courier New" w:eastAsia="SimSun" w:hAnsi="Courier New"/>
          <w:noProof/>
          <w:sz w:val="16"/>
          <w:szCs w:val="20"/>
          <w:lang w:val="fr-FR" w:eastAsia="ko-KR"/>
        </w:rPr>
      </w:pPr>
      <w:ins w:id="286" w:author="Google (Jing)" w:date="2025-10-21T14:16:00Z">
        <w:r>
          <w:rPr>
            <w:rFonts w:ascii="Courier New" w:eastAsia="SimSun" w:hAnsi="Courier New"/>
            <w:noProof/>
            <w:sz w:val="16"/>
            <w:szCs w:val="20"/>
            <w:lang w:val="fr-FR" w:eastAsia="ko-KR"/>
          </w:rPr>
          <w:tab/>
        </w:r>
        <w:r w:rsidRPr="009E7789">
          <w:rPr>
            <w:rFonts w:ascii="Courier New" w:eastAsia="SimSun" w:hAnsi="Courier New"/>
            <w:noProof/>
            <w:sz w:val="16"/>
            <w:szCs w:val="20"/>
            <w:lang w:val="fr-FR" w:eastAsia="ko-KR"/>
          </w:rPr>
          <w:t>candidatePSCellsTo</w:t>
        </w:r>
        <w:r>
          <w:rPr>
            <w:rFonts w:ascii="Courier New" w:eastAsia="SimSun" w:hAnsi="Courier New"/>
            <w:noProof/>
            <w:sz w:val="16"/>
            <w:szCs w:val="20"/>
            <w:lang w:val="fr-FR" w:eastAsia="ko-KR"/>
          </w:rPr>
          <w:t>C</w:t>
        </w:r>
        <w:r w:rsidRPr="009E7789">
          <w:rPr>
            <w:rFonts w:ascii="Courier New" w:eastAsia="SimSun" w:hAnsi="Courier New"/>
            <w:noProof/>
            <w:sz w:val="16"/>
            <w:szCs w:val="20"/>
            <w:lang w:val="fr-FR" w:eastAsia="ko-KR"/>
          </w:rPr>
          <w:t>ancel</w:t>
        </w:r>
      </w:ins>
      <w:ins w:id="287" w:author="Google (Jing)" w:date="2025-10-21T14:17:00Z">
        <w:r w:rsidR="00980A35">
          <w:rPr>
            <w:rFonts w:ascii="Courier New" w:eastAsia="SimSun" w:hAnsi="Courier New"/>
            <w:noProof/>
            <w:sz w:val="16"/>
            <w:szCs w:val="20"/>
            <w:lang w:val="fr-FR" w:eastAsia="ko-KR"/>
          </w:rPr>
          <w:tab/>
        </w:r>
        <w:r w:rsidR="00980A35">
          <w:rPr>
            <w:rFonts w:ascii="Courier New" w:eastAsia="SimSun" w:hAnsi="Courier New"/>
            <w:noProof/>
            <w:sz w:val="16"/>
            <w:szCs w:val="20"/>
            <w:lang w:val="fr-FR" w:eastAsia="ko-KR"/>
          </w:rPr>
          <w:tab/>
        </w:r>
        <w:r w:rsidR="00980A35" w:rsidRPr="009E7789">
          <w:rPr>
            <w:rFonts w:ascii="Courier New" w:eastAsia="SimSun" w:hAnsi="Courier New"/>
            <w:noProof/>
            <w:sz w:val="16"/>
            <w:szCs w:val="20"/>
            <w:lang w:eastAsia="ko-KR"/>
          </w:rPr>
          <w:t>PSCellList</w:t>
        </w:r>
      </w:ins>
      <w:ins w:id="288" w:author="Google (Jing)" w:date="2025-10-21T14:21:00Z">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t>OPTIONAL,</w:t>
        </w:r>
      </w:ins>
    </w:p>
    <w:p w14:paraId="2AC3A200" w14:textId="0D6A3E80" w:rsidR="00BB56CB" w:rsidRPr="00A16AD9" w:rsidRDefault="00BB56CB" w:rsidP="00BB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 w:author="Google (Jing)" w:date="2025-10-21T14:22:00Z"/>
          <w:rFonts w:ascii="Courier New" w:eastAsia="SimSun" w:hAnsi="Courier New"/>
          <w:noProof/>
          <w:sz w:val="16"/>
          <w:szCs w:val="20"/>
          <w:lang w:val="fr-FR" w:eastAsia="ko-KR"/>
        </w:rPr>
      </w:pPr>
      <w:ins w:id="290" w:author="Google (Jing)" w:date="2025-10-21T14:22:00Z">
        <w:r w:rsidRPr="000F1783">
          <w:rPr>
            <w:rFonts w:ascii="Courier New" w:eastAsia="SimSun" w:hAnsi="Courier New"/>
            <w:noProof/>
            <w:sz w:val="16"/>
            <w:szCs w:val="20"/>
            <w:lang w:val="fr-FR" w:eastAsia="ko-KR"/>
          </w:rPr>
          <w:tab/>
          <w:t xml:space="preserve">-- The above IE shall be present if the </w:t>
        </w:r>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-trigger IE is set to "</w:t>
        </w:r>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-cancel"</w:t>
        </w:r>
      </w:ins>
    </w:p>
    <w:p w14:paraId="50DC5D1D" w14:textId="728486AC"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 w:author="Google (Jing)" w:date="2025-10-21T13:59:00Z"/>
          <w:rFonts w:ascii="Courier New" w:eastAsia="SimSun" w:hAnsi="Courier New"/>
          <w:noProof/>
          <w:sz w:val="16"/>
          <w:szCs w:val="20"/>
          <w:lang w:val="fr-FR" w:eastAsia="ko-KR"/>
        </w:rPr>
      </w:pPr>
      <w:ins w:id="292" w:author="Google (Jing)" w:date="2025-10-21T13:59:00Z">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w:t>
        </w:r>
      </w:ins>
      <w:ins w:id="293" w:author="Google (Jing)" w:date="2025-10-21T14:15:00Z">
        <w:r w:rsidR="0048527E">
          <w:rPr>
            <w:rFonts w:ascii="Courier New" w:eastAsia="SimSun" w:hAnsi="Courier New"/>
            <w:noProof/>
            <w:sz w:val="16"/>
            <w:szCs w:val="20"/>
            <w:lang w:val="fr-FR" w:eastAsia="ko-KR"/>
          </w:rPr>
          <w:t>InterSN</w:t>
        </w:r>
      </w:ins>
      <w:ins w:id="294" w:author="Google (Jing)" w:date="2025-10-21T16:05:00Z">
        <w:r w:rsidR="001D0B54">
          <w:rPr>
            <w:rFonts w:ascii="Courier New" w:eastAsia="SimSun" w:hAnsi="Courier New"/>
            <w:noProof/>
            <w:sz w:val="16"/>
            <w:szCs w:val="20"/>
            <w:lang w:val="fr-FR" w:eastAsia="ko-KR"/>
          </w:rPr>
          <w:t>LTM</w:t>
        </w:r>
      </w:ins>
      <w:ins w:id="295" w:author="Google (Jing)" w:date="2025-10-21T13:59:00Z">
        <w:r w:rsidRPr="00A16AD9">
          <w:rPr>
            <w:rFonts w:ascii="Courier New" w:eastAsia="SimSun" w:hAnsi="Courier New"/>
            <w:noProof/>
            <w:sz w:val="16"/>
            <w:szCs w:val="20"/>
            <w:lang w:val="fr-FR" w:eastAsia="ko-KR"/>
          </w:rPr>
          <w:t>MCGInformation-ExtIEs} }</w:t>
        </w:r>
        <w:r w:rsidRPr="00A16AD9">
          <w:rPr>
            <w:rFonts w:ascii="Courier New" w:eastAsia="SimSun" w:hAnsi="Courier New"/>
            <w:noProof/>
            <w:sz w:val="16"/>
            <w:szCs w:val="20"/>
            <w:lang w:val="fr-FR" w:eastAsia="ko-KR"/>
          </w:rPr>
          <w:tab/>
          <w:t>OPTIONAL,</w:t>
        </w:r>
      </w:ins>
    </w:p>
    <w:p w14:paraId="30ED0EC8"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6" w:author="Google (Jing)" w:date="2025-10-21T13:59:00Z"/>
          <w:rFonts w:ascii="Courier New" w:eastAsia="SimSun" w:hAnsi="Courier New"/>
          <w:noProof/>
          <w:sz w:val="16"/>
          <w:szCs w:val="20"/>
          <w:lang w:val="fr-FR" w:eastAsia="ko-KR"/>
        </w:rPr>
      </w:pPr>
      <w:ins w:id="297" w:author="Google (Jing)" w:date="2025-10-21T13:59:00Z">
        <w:r w:rsidRPr="00A16AD9">
          <w:rPr>
            <w:rFonts w:ascii="Courier New" w:eastAsia="SimSun" w:hAnsi="Courier New"/>
            <w:noProof/>
            <w:sz w:val="16"/>
            <w:szCs w:val="20"/>
            <w:lang w:val="fr-FR" w:eastAsia="ko-KR"/>
          </w:rPr>
          <w:tab/>
          <w:t>...</w:t>
        </w:r>
      </w:ins>
    </w:p>
    <w:p w14:paraId="115CE20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8" w:author="Google (Jing)" w:date="2025-10-21T13:59:00Z"/>
          <w:rFonts w:ascii="Courier New" w:eastAsia="SimSun" w:hAnsi="Courier New"/>
          <w:noProof/>
          <w:sz w:val="16"/>
          <w:szCs w:val="20"/>
          <w:lang w:val="fr-FR" w:eastAsia="ko-KR"/>
        </w:rPr>
      </w:pPr>
      <w:ins w:id="299" w:author="Google (Jing)" w:date="2025-10-21T13:59:00Z">
        <w:r w:rsidRPr="00A16AD9">
          <w:rPr>
            <w:rFonts w:ascii="Courier New" w:eastAsia="SimSun" w:hAnsi="Courier New"/>
            <w:noProof/>
            <w:sz w:val="16"/>
            <w:szCs w:val="20"/>
            <w:lang w:val="fr-FR" w:eastAsia="ko-KR"/>
          </w:rPr>
          <w:t>}</w:t>
        </w:r>
      </w:ins>
    </w:p>
    <w:p w14:paraId="3358ECEF"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0" w:author="Google (Jing)" w:date="2025-10-21T13:59:00Z"/>
          <w:rFonts w:ascii="Courier New" w:eastAsia="SimSun" w:hAnsi="Courier New"/>
          <w:noProof/>
          <w:sz w:val="16"/>
          <w:szCs w:val="20"/>
          <w:lang w:val="fr-FR" w:eastAsia="ko-KR"/>
        </w:rPr>
      </w:pPr>
      <w:bookmarkStart w:id="301" w:name="_Hlk131093334"/>
    </w:p>
    <w:p w14:paraId="758648FD" w14:textId="73985058" w:rsidR="00783ADC" w:rsidRDefault="0048527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2" w:author="Google (Jing)" w:date="2025-10-21T13:59:00Z"/>
          <w:rFonts w:ascii="Courier New" w:eastAsia="SimSun" w:hAnsi="Courier New"/>
          <w:noProof/>
          <w:sz w:val="16"/>
          <w:szCs w:val="20"/>
          <w:lang w:val="fr-FR" w:eastAsia="ko-KR"/>
        </w:rPr>
      </w:pPr>
      <w:ins w:id="303" w:author="Google (Jing)" w:date="2025-10-21T14:15:00Z">
        <w:r>
          <w:rPr>
            <w:rFonts w:ascii="Courier New" w:eastAsia="SimSun" w:hAnsi="Courier New"/>
            <w:noProof/>
            <w:sz w:val="16"/>
            <w:szCs w:val="20"/>
            <w:lang w:val="fr-FR" w:eastAsia="ko-KR"/>
          </w:rPr>
          <w:t>InterSN</w:t>
        </w:r>
      </w:ins>
      <w:ins w:id="304" w:author="Google (Jing)" w:date="2025-10-21T16:05:00Z">
        <w:r w:rsidR="001D0B54">
          <w:rPr>
            <w:rFonts w:ascii="Courier New" w:eastAsia="SimSun" w:hAnsi="Courier New"/>
            <w:noProof/>
            <w:sz w:val="16"/>
            <w:szCs w:val="20"/>
            <w:lang w:val="fr-FR" w:eastAsia="ko-KR"/>
          </w:rPr>
          <w:t>LTM</w:t>
        </w:r>
      </w:ins>
      <w:ins w:id="305" w:author="Google (Jing)" w:date="2025-10-21T13:59:00Z">
        <w:r w:rsidR="00783ADC" w:rsidRPr="00A16AD9">
          <w:rPr>
            <w:rFonts w:ascii="Courier New" w:eastAsia="SimSun" w:hAnsi="Courier New"/>
            <w:noProof/>
            <w:sz w:val="16"/>
            <w:szCs w:val="20"/>
            <w:lang w:val="fr-FR" w:eastAsia="ko-KR"/>
          </w:rPr>
          <w:t>MCGInformation-ExtIEs</w:t>
        </w:r>
        <w:r w:rsidR="00783ADC" w:rsidRPr="00A16AD9">
          <w:rPr>
            <w:rFonts w:ascii="Courier New" w:hAnsi="Courier New"/>
            <w:noProof/>
            <w:snapToGrid w:val="0"/>
            <w:sz w:val="16"/>
            <w:szCs w:val="20"/>
            <w:lang w:val="fr-FR" w:eastAsia="ko-KR"/>
          </w:rPr>
          <w:t xml:space="preserve"> </w:t>
        </w:r>
        <w:bookmarkEnd w:id="301"/>
        <w:r w:rsidR="00783ADC" w:rsidRPr="00A16AD9">
          <w:rPr>
            <w:rFonts w:ascii="Courier New" w:hAnsi="Courier New"/>
            <w:noProof/>
            <w:snapToGrid w:val="0"/>
            <w:sz w:val="16"/>
            <w:szCs w:val="20"/>
            <w:lang w:val="fr-FR" w:eastAsia="ko-KR"/>
          </w:rPr>
          <w:t xml:space="preserve">F1AP-PROTOCOL-EXTENSION </w:t>
        </w:r>
        <w:r w:rsidR="00783ADC" w:rsidRPr="00A16AD9">
          <w:rPr>
            <w:rFonts w:ascii="Courier New" w:eastAsia="SimSun" w:hAnsi="Courier New"/>
            <w:noProof/>
            <w:sz w:val="16"/>
            <w:szCs w:val="20"/>
            <w:lang w:val="fr-FR" w:eastAsia="ko-KR"/>
          </w:rPr>
          <w:t>::= {</w:t>
        </w:r>
      </w:ins>
    </w:p>
    <w:p w14:paraId="1E19BC5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6" w:author="Google (Jing)" w:date="2025-10-21T13:59:00Z"/>
          <w:rFonts w:ascii="Courier New" w:eastAsia="SimSun" w:hAnsi="Courier New"/>
          <w:noProof/>
          <w:sz w:val="16"/>
          <w:szCs w:val="20"/>
          <w:lang w:val="en-GB" w:eastAsia="ko-KR"/>
        </w:rPr>
      </w:pPr>
      <w:ins w:id="307" w:author="Google (Jing)" w:date="2025-10-21T13:59:00Z">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ins>
    </w:p>
    <w:p w14:paraId="5C5C3325"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 w:author="Google (Jing)" w:date="2025-10-21T13:59:00Z"/>
          <w:rFonts w:ascii="Courier New" w:eastAsia="SimSun" w:hAnsi="Courier New"/>
          <w:noProof/>
          <w:sz w:val="16"/>
          <w:szCs w:val="20"/>
          <w:lang w:val="en-GB" w:eastAsia="ko-KR"/>
        </w:rPr>
      </w:pPr>
      <w:ins w:id="309" w:author="Google (Jing)" w:date="2025-10-21T13:59:00Z">
        <w:r w:rsidRPr="00A16AD9">
          <w:rPr>
            <w:rFonts w:ascii="Courier New" w:eastAsia="SimSun" w:hAnsi="Courier New"/>
            <w:noProof/>
            <w:sz w:val="16"/>
            <w:szCs w:val="20"/>
            <w:lang w:val="en-GB" w:eastAsia="ko-KR"/>
          </w:rPr>
          <w:t>}</w:t>
        </w:r>
      </w:ins>
    </w:p>
    <w:p w14:paraId="5822F9D7"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Google (Jing)" w:date="2025-10-21T13:59:00Z"/>
          <w:rFonts w:ascii="Courier New" w:hAnsi="Courier New"/>
          <w:noProof/>
          <w:sz w:val="16"/>
          <w:szCs w:val="20"/>
          <w:lang w:val="en-GB" w:eastAsia="ko-KR"/>
        </w:rPr>
      </w:pPr>
    </w:p>
    <w:p w14:paraId="50D7A06B" w14:textId="72138948" w:rsidR="00783ADC" w:rsidRPr="00A16AD9" w:rsidRDefault="00B6068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 w:author="Google (Jing)" w:date="2025-10-21T13:59:00Z"/>
          <w:rFonts w:ascii="Courier New" w:eastAsia="SimSun" w:hAnsi="Courier New"/>
          <w:noProof/>
          <w:sz w:val="16"/>
          <w:szCs w:val="20"/>
          <w:lang w:val="en-GB" w:eastAsia="ko-KR"/>
        </w:rPr>
      </w:pPr>
      <w:ins w:id="312" w:author="Google (Jing)" w:date="2025-10-21T14:23:00Z">
        <w:r>
          <w:rPr>
            <w:rFonts w:ascii="Courier New" w:eastAsia="SimSun" w:hAnsi="Courier New"/>
            <w:noProof/>
            <w:sz w:val="16"/>
            <w:szCs w:val="20"/>
            <w:lang w:val="en-GB" w:eastAsia="ko-KR"/>
          </w:rPr>
          <w:t>LTM</w:t>
        </w:r>
      </w:ins>
      <w:ins w:id="313" w:author="Google (Jing)" w:date="2025-10-21T13:59:00Z">
        <w:r w:rsidR="00783ADC" w:rsidRPr="00A16AD9">
          <w:rPr>
            <w:rFonts w:ascii="Courier New" w:eastAsia="SimSun" w:hAnsi="Courier New"/>
            <w:noProof/>
            <w:sz w:val="16"/>
            <w:szCs w:val="20"/>
            <w:lang w:val="en-GB" w:eastAsia="ko-KR"/>
          </w:rPr>
          <w:t>-trigger ::= ENUMERATED {</w:t>
        </w:r>
      </w:ins>
    </w:p>
    <w:p w14:paraId="7B32179D" w14:textId="6EC5C3A9"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4" w:author="Google (Jing)" w:date="2025-10-21T13:59:00Z"/>
          <w:rFonts w:ascii="Courier New" w:eastAsia="SimSun" w:hAnsi="Courier New"/>
          <w:noProof/>
          <w:sz w:val="16"/>
          <w:szCs w:val="20"/>
          <w:lang w:val="en-GB" w:eastAsia="ko-KR"/>
        </w:rPr>
      </w:pPr>
      <w:ins w:id="315" w:author="Google (Jing)" w:date="2025-10-21T13:59:00Z">
        <w:r w:rsidRPr="00A16AD9">
          <w:rPr>
            <w:rFonts w:ascii="Courier New" w:eastAsia="SimSun" w:hAnsi="Courier New"/>
            <w:noProof/>
            <w:sz w:val="16"/>
            <w:szCs w:val="20"/>
            <w:lang w:val="en-GB" w:eastAsia="ko-KR"/>
          </w:rPr>
          <w:tab/>
        </w:r>
      </w:ins>
      <w:ins w:id="316" w:author="Google (Jing)" w:date="2025-10-21T14:23:00Z">
        <w:r w:rsidR="00B6068E">
          <w:rPr>
            <w:rFonts w:ascii="Courier New" w:eastAsia="SimSun" w:hAnsi="Courier New"/>
            <w:noProof/>
            <w:sz w:val="16"/>
            <w:szCs w:val="20"/>
            <w:lang w:val="en-GB" w:eastAsia="ko-KR"/>
          </w:rPr>
          <w:t>ltm</w:t>
        </w:r>
      </w:ins>
      <w:ins w:id="317" w:author="Google (Jing)" w:date="2025-10-21T13:59:00Z">
        <w:r w:rsidRPr="00A16AD9">
          <w:rPr>
            <w:rFonts w:ascii="Courier New" w:eastAsia="SimSun" w:hAnsi="Courier New"/>
            <w:noProof/>
            <w:sz w:val="16"/>
            <w:szCs w:val="20"/>
            <w:lang w:val="en-GB" w:eastAsia="ko-KR"/>
          </w:rPr>
          <w:t>-preparation,</w:t>
        </w:r>
      </w:ins>
    </w:p>
    <w:p w14:paraId="4BC0CDB5" w14:textId="2F315B83"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8" w:author="Google (Jing)" w:date="2025-10-21T13:59:00Z"/>
          <w:rFonts w:ascii="Courier New" w:eastAsia="SimSun" w:hAnsi="Courier New"/>
          <w:noProof/>
          <w:sz w:val="16"/>
          <w:szCs w:val="20"/>
          <w:lang w:val="en-GB" w:eastAsia="ko-KR"/>
        </w:rPr>
      </w:pPr>
      <w:ins w:id="319" w:author="Google (Jing)" w:date="2025-10-21T13:59:00Z">
        <w:r w:rsidRPr="00A16AD9">
          <w:rPr>
            <w:rFonts w:ascii="Courier New" w:eastAsia="SimSun" w:hAnsi="Courier New"/>
            <w:noProof/>
            <w:sz w:val="16"/>
            <w:szCs w:val="20"/>
            <w:lang w:val="en-GB" w:eastAsia="ko-KR"/>
          </w:rPr>
          <w:tab/>
        </w:r>
      </w:ins>
      <w:ins w:id="320" w:author="Google (Jing)" w:date="2025-10-21T14:23:00Z">
        <w:r w:rsidR="00B6068E">
          <w:rPr>
            <w:rFonts w:ascii="Courier New" w:eastAsia="SimSun" w:hAnsi="Courier New"/>
            <w:noProof/>
            <w:sz w:val="16"/>
            <w:szCs w:val="20"/>
            <w:lang w:val="en-GB" w:eastAsia="ko-KR"/>
          </w:rPr>
          <w:t>ltm</w:t>
        </w:r>
      </w:ins>
      <w:ins w:id="321" w:author="Google (Jing)" w:date="2025-10-21T13:59:00Z">
        <w:r w:rsidRPr="00A16AD9">
          <w:rPr>
            <w:rFonts w:ascii="Courier New" w:eastAsia="SimSun" w:hAnsi="Courier New"/>
            <w:noProof/>
            <w:sz w:val="16"/>
            <w:szCs w:val="20"/>
            <w:lang w:val="en-GB" w:eastAsia="ko-KR"/>
          </w:rPr>
          <w:t>-executed,</w:t>
        </w:r>
      </w:ins>
    </w:p>
    <w:p w14:paraId="14E5FDB4" w14:textId="1184953E" w:rsidR="00B6068E" w:rsidRPr="00A16AD9" w:rsidRDefault="00B6068E" w:rsidP="00B60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2" w:author="Google (Jing)" w:date="2025-10-21T14:24:00Z"/>
          <w:rFonts w:ascii="Courier New" w:eastAsia="SimSun" w:hAnsi="Courier New"/>
          <w:noProof/>
          <w:sz w:val="16"/>
          <w:szCs w:val="20"/>
          <w:lang w:val="en-GB" w:eastAsia="ko-KR"/>
        </w:rPr>
      </w:pPr>
      <w:ins w:id="323" w:author="Google (Jing)" w:date="2025-10-21T14:24:00Z">
        <w:r>
          <w:rPr>
            <w:rFonts w:ascii="Courier New" w:eastAsia="SimSun" w:hAnsi="Courier New"/>
            <w:noProof/>
            <w:sz w:val="16"/>
            <w:szCs w:val="20"/>
            <w:lang w:val="en-GB" w:eastAsia="ko-KR"/>
          </w:rPr>
          <w:tab/>
          <w:t>ltm-cancel,</w:t>
        </w:r>
      </w:ins>
    </w:p>
    <w:p w14:paraId="3EA07358" w14:textId="05144673" w:rsidR="00783ADC"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Google (Jing)" w:date="2025-10-21T13:59:00Z"/>
          <w:rFonts w:ascii="Courier New" w:eastAsia="SimSun" w:hAnsi="Courier New"/>
          <w:noProof/>
          <w:sz w:val="16"/>
          <w:szCs w:val="20"/>
          <w:lang w:val="en-GB" w:eastAsia="ko-KR"/>
        </w:rPr>
      </w:pPr>
      <w:ins w:id="325" w:author="Google (Jing)" w:date="2025-10-21T13:59:00Z">
        <w:r w:rsidRPr="00A16AD9">
          <w:rPr>
            <w:rFonts w:ascii="Courier New" w:eastAsia="SimSun" w:hAnsi="Courier New"/>
            <w:noProof/>
            <w:sz w:val="16"/>
            <w:szCs w:val="20"/>
            <w:lang w:val="en-GB" w:eastAsia="ko-KR"/>
          </w:rPr>
          <w:tab/>
          <w:t>...</w:t>
        </w:r>
      </w:ins>
    </w:p>
    <w:p w14:paraId="3C90E120"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6" w:author="Google (Jing)" w:date="2025-10-21T13:59:00Z"/>
          <w:rFonts w:ascii="Courier New" w:eastAsia="SimSun" w:hAnsi="Courier New"/>
          <w:noProof/>
          <w:sz w:val="16"/>
          <w:szCs w:val="20"/>
          <w:lang w:val="en-GB" w:eastAsia="ko-KR"/>
        </w:rPr>
      </w:pPr>
      <w:ins w:id="327" w:author="Google (Jing)" w:date="2025-10-21T13:59:00Z">
        <w:r w:rsidRPr="00A16AD9">
          <w:rPr>
            <w:rFonts w:ascii="Courier New" w:eastAsia="SimSun" w:hAnsi="Courier New"/>
            <w:noProof/>
            <w:sz w:val="16"/>
            <w:szCs w:val="20"/>
            <w:lang w:val="en-GB" w:eastAsia="ko-KR"/>
          </w:rPr>
          <w:t>}</w:t>
        </w:r>
      </w:ins>
    </w:p>
    <w:p w14:paraId="769644AC"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DE562E9" w14:textId="747639DA"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IngressNonF1terminatingTopologyIndicator ::= ENUMERATED {true, ...}</w:t>
      </w:r>
    </w:p>
    <w:p w14:paraId="74105FF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33F0A2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IntendedTDD-DL-ULConfig-ExtIEs </w:t>
      </w:r>
      <w:r w:rsidRPr="00D15983">
        <w:rPr>
          <w:rFonts w:ascii="Courier New" w:hAnsi="Courier New"/>
          <w:sz w:val="16"/>
          <w:szCs w:val="20"/>
          <w:lang w:val="en-GB" w:eastAsia="ko-KR"/>
        </w:rPr>
        <w:tab/>
        <w:t>F1AP-PROTOCOL-EXTENSION ::= {</w:t>
      </w:r>
    </w:p>
    <w:p w14:paraId="14748E3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567FF7D1"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52FD19"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8C4585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IndicationMCInactiveReception ::= ENUMERATED {true, ...}</w:t>
      </w:r>
    </w:p>
    <w:p w14:paraId="5F7DB42E"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DCC5E16" w14:textId="77777777" w:rsidR="00E5232E" w:rsidRDefault="00E5232E" w:rsidP="00E5232E">
      <w:pPr>
        <w:jc w:val="center"/>
        <w:rPr>
          <w:highlight w:val="yellow"/>
        </w:rPr>
      </w:pPr>
    </w:p>
    <w:p w14:paraId="1EA6E976" w14:textId="04572252" w:rsidR="00E5232E" w:rsidRPr="0000131A" w:rsidRDefault="00E5232E" w:rsidP="00E5232E">
      <w:pPr>
        <w:jc w:val="center"/>
        <w:rPr>
          <w:highlight w:val="yellow"/>
        </w:rPr>
      </w:pPr>
      <w:r w:rsidRPr="00B82522">
        <w:rPr>
          <w:highlight w:val="yellow"/>
        </w:rPr>
        <w:t>-------------------------------------------</w:t>
      </w:r>
      <w:r>
        <w:rPr>
          <w:highlight w:val="yellow"/>
        </w:rPr>
        <w:t>Skip unchanged texts</w:t>
      </w:r>
      <w:r w:rsidRPr="00B82522">
        <w:rPr>
          <w:highlight w:val="yellow"/>
        </w:rPr>
        <w:t>-------------------------------------------</w:t>
      </w:r>
    </w:p>
    <w:p w14:paraId="778F3BC3" w14:textId="77777777" w:rsidR="00783ADC" w:rsidRDefault="00783ADC" w:rsidP="00F9020B">
      <w:pPr>
        <w:jc w:val="center"/>
        <w:rPr>
          <w:highlight w:val="yellow"/>
        </w:rPr>
      </w:pPr>
    </w:p>
    <w:p w14:paraId="06F6C445" w14:textId="77777777" w:rsidR="00816B64" w:rsidRDefault="00816B64" w:rsidP="00816B64">
      <w:pPr>
        <w:jc w:val="center"/>
        <w:rPr>
          <w:highlight w:val="yellow"/>
        </w:rPr>
      </w:pPr>
      <w:bookmarkStart w:id="328" w:name="_Toc20956005"/>
      <w:bookmarkStart w:id="329" w:name="_Toc29893131"/>
      <w:bookmarkStart w:id="330" w:name="_Toc36557068"/>
      <w:bookmarkStart w:id="331" w:name="_Toc45832588"/>
      <w:bookmarkStart w:id="332" w:name="_Toc51763910"/>
      <w:bookmarkStart w:id="333" w:name="_Toc64449082"/>
      <w:bookmarkStart w:id="334" w:name="_Toc66289741"/>
      <w:bookmarkStart w:id="335" w:name="_Toc74154854"/>
      <w:bookmarkStart w:id="336" w:name="_Toc81383598"/>
      <w:bookmarkStart w:id="337" w:name="_Toc88658232"/>
      <w:bookmarkStart w:id="338" w:name="_Toc97911144"/>
      <w:bookmarkStart w:id="339" w:name="_Toc99038968"/>
      <w:bookmarkStart w:id="340" w:name="_Toc99731231"/>
      <w:bookmarkStart w:id="341" w:name="_Toc105511366"/>
      <w:bookmarkStart w:id="342" w:name="_Toc105927898"/>
      <w:bookmarkStart w:id="343" w:name="_Toc106110438"/>
      <w:bookmarkStart w:id="344" w:name="_Toc113835880"/>
      <w:bookmarkStart w:id="345" w:name="_Toc120124736"/>
      <w:bookmarkStart w:id="346" w:name="_Toc192844225"/>
      <w:r w:rsidRPr="002C091E">
        <w:rPr>
          <w:highlight w:val="yellow"/>
        </w:rPr>
        <w:t>-------------------------------------------</w:t>
      </w:r>
      <w:r>
        <w:rPr>
          <w:highlight w:val="yellow"/>
        </w:rPr>
        <w:t>Next Change</w:t>
      </w:r>
      <w:r w:rsidRPr="002C091E">
        <w:rPr>
          <w:highlight w:val="yellow"/>
        </w:rPr>
        <w:t>-------------------------------------------</w:t>
      </w:r>
    </w:p>
    <w:p w14:paraId="113A3577" w14:textId="77777777" w:rsidR="00F9020B" w:rsidRPr="002C091E" w:rsidRDefault="00F9020B" w:rsidP="00F9020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2C091E">
        <w:rPr>
          <w:rFonts w:ascii="Arial" w:hAnsi="Arial"/>
          <w:sz w:val="28"/>
          <w:szCs w:val="20"/>
          <w:lang w:val="en-GB" w:eastAsia="ko-KR"/>
        </w:rPr>
        <w:t>9.4.7</w:t>
      </w:r>
      <w:r w:rsidRPr="002C091E">
        <w:rPr>
          <w:rFonts w:ascii="Arial" w:hAnsi="Arial"/>
          <w:sz w:val="28"/>
          <w:szCs w:val="20"/>
          <w:lang w:val="en-GB" w:eastAsia="ko-KR"/>
        </w:rPr>
        <w:tab/>
        <w:t>Constant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121E1B0"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0BDBCD0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0A55EA0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CFEE086"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lastRenderedPageBreak/>
        <w:t>-- Constant definitions</w:t>
      </w:r>
    </w:p>
    <w:p w14:paraId="78F840B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6D6BDD9"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73E138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037F4EBA"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45FBE9A5"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6C3F41F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51D3B26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170AA88"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1A4B005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A58064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2DF4DBDB" w14:textId="77777777" w:rsidR="00F9020B" w:rsidRPr="002C091E" w:rsidRDefault="00F9020B" w:rsidP="00F9020B">
      <w:pPr>
        <w:jc w:val="center"/>
        <w:rPr>
          <w:highlight w:val="yellow"/>
        </w:rPr>
      </w:pPr>
      <w:r w:rsidRPr="002C091E">
        <w:rPr>
          <w:highlight w:val="yellow"/>
        </w:rPr>
        <w:br/>
      </w:r>
    </w:p>
    <w:p w14:paraId="512B7930" w14:textId="77777777" w:rsidR="00816B64" w:rsidRPr="0000131A" w:rsidRDefault="00816B64" w:rsidP="00816B64">
      <w:pPr>
        <w:jc w:val="center"/>
        <w:rPr>
          <w:highlight w:val="yellow"/>
        </w:rPr>
      </w:pPr>
      <w:r w:rsidRPr="00B82522">
        <w:rPr>
          <w:highlight w:val="yellow"/>
        </w:rPr>
        <w:t>-------------------------------------------</w:t>
      </w:r>
      <w:r>
        <w:rPr>
          <w:highlight w:val="yellow"/>
        </w:rPr>
        <w:t>Skip unchanged texts</w:t>
      </w:r>
      <w:r w:rsidRPr="00B82522">
        <w:rPr>
          <w:highlight w:val="yellow"/>
        </w:rPr>
        <w:t>-------------------------------------------</w:t>
      </w:r>
    </w:p>
    <w:p w14:paraId="0E0E96D5" w14:textId="77777777" w:rsidR="00816B64" w:rsidRPr="002C091E" w:rsidRDefault="00816B64" w:rsidP="00F9020B">
      <w:pPr>
        <w:jc w:val="center"/>
        <w:rPr>
          <w:highlight w:val="yellow"/>
        </w:rPr>
      </w:pPr>
    </w:p>
    <w:p w14:paraId="0293E644"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EF5637D"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26F6B9B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62402D7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531E56E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DF98A4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3AF943" w14:textId="77777777" w:rsidR="00B81074" w:rsidRPr="002C091E" w:rsidRDefault="00B81074" w:rsidP="00B81074">
      <w:pPr>
        <w:jc w:val="center"/>
        <w:rPr>
          <w:highlight w:val="yellow"/>
        </w:rPr>
      </w:pPr>
      <w:bookmarkStart w:id="347" w:name="_Hlk175552119"/>
      <w:r w:rsidRPr="002C091E">
        <w:rPr>
          <w:highlight w:val="yellow"/>
        </w:rPr>
        <w:t>-------------------------------------------Skip unchanged texts-------------------------------------------</w:t>
      </w:r>
    </w:p>
    <w:bookmarkEnd w:id="347"/>
    <w:p w14:paraId="7025D4D9" w14:textId="77777777" w:rsidR="00D30863" w:rsidRDefault="00D30863" w:rsidP="00B81074">
      <w:pPr>
        <w:pStyle w:val="PL"/>
      </w:pPr>
    </w:p>
    <w:p w14:paraId="1A51EE39" w14:textId="5C09699F" w:rsidR="00B81074" w:rsidRDefault="00B81074" w:rsidP="00B81074">
      <w:pPr>
        <w:pStyle w:val="PL"/>
        <w:rPr>
          <w:snapToGrid w:val="0"/>
        </w:rPr>
      </w:pPr>
      <w:r>
        <w:t>id-ServingCellMO-Ondemand</w:t>
      </w:r>
      <w:r>
        <w:tab/>
      </w:r>
      <w:r>
        <w:tab/>
      </w:r>
      <w:r>
        <w:tab/>
      </w:r>
      <w:r>
        <w:tab/>
      </w:r>
      <w:r>
        <w:tab/>
      </w:r>
      <w:r>
        <w:tab/>
      </w:r>
      <w:r>
        <w:tab/>
      </w:r>
      <w:r>
        <w:rPr>
          <w:snapToGrid w:val="0"/>
        </w:rPr>
        <w:t>ProtocolIE-ID ::= 895</w:t>
      </w:r>
    </w:p>
    <w:p w14:paraId="542CBC46" w14:textId="77777777" w:rsidR="00B81074" w:rsidRPr="005F683C" w:rsidRDefault="00B81074" w:rsidP="00B81074">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48" w:name="OLE_LINK20"/>
      <w:r w:rsidRPr="005174D3">
        <w:rPr>
          <w:snapToGrid w:val="0"/>
        </w:rPr>
        <w:t xml:space="preserve">ProtocolIE-ID ::= </w:t>
      </w:r>
      <w:bookmarkEnd w:id="348"/>
      <w:r>
        <w:rPr>
          <w:rFonts w:eastAsia="Malgun Gothic" w:hint="eastAsia"/>
          <w:snapToGrid w:val="0"/>
        </w:rPr>
        <w:t>896</w:t>
      </w:r>
    </w:p>
    <w:p w14:paraId="533FB2C7" w14:textId="77777777" w:rsidR="00B81074" w:rsidRPr="005F683C" w:rsidRDefault="00B81074" w:rsidP="00B81074">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4DBA64F8" w14:textId="77777777" w:rsidR="00B81074" w:rsidRPr="005F683C" w:rsidRDefault="00B81074" w:rsidP="00B81074">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02C04E6C" w14:textId="77777777" w:rsidR="00B81074" w:rsidRPr="005F683C" w:rsidRDefault="00B81074" w:rsidP="00B81074">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268D2DEC" w14:textId="77777777" w:rsidR="00B81074" w:rsidRPr="005F683C" w:rsidRDefault="00B81074" w:rsidP="00B81074">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1127826B" w14:textId="77777777" w:rsidR="00B81074" w:rsidRPr="005F683C" w:rsidRDefault="00B81074" w:rsidP="00B81074">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33C2F885" w14:textId="77777777" w:rsidR="00B81074" w:rsidRPr="005F683C" w:rsidRDefault="00B81074" w:rsidP="00B81074">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59C4E241" w14:textId="77777777" w:rsidR="00B81074" w:rsidRPr="005F683C" w:rsidRDefault="00B81074" w:rsidP="00B81074">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7128AC94" w14:textId="77777777" w:rsidR="00B81074" w:rsidRPr="005F683C" w:rsidRDefault="00B81074" w:rsidP="00B81074">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4071A938" w14:textId="77777777" w:rsidR="00B81074" w:rsidRPr="005F683C" w:rsidRDefault="00B81074" w:rsidP="00B81074">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6375A222" w14:textId="77777777" w:rsidR="00B81074" w:rsidRPr="005F683C" w:rsidRDefault="00B81074" w:rsidP="00B81074">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32D9D58F" w14:textId="77777777" w:rsidR="00B81074" w:rsidRPr="005F683C" w:rsidRDefault="00B81074" w:rsidP="00B81074">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69E2954E" w14:textId="77777777" w:rsidR="00B81074" w:rsidRPr="005F683C" w:rsidRDefault="00B81074" w:rsidP="00B81074">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3486C0AE" w14:textId="77777777" w:rsidR="00B81074" w:rsidRPr="005F683C" w:rsidRDefault="00B81074" w:rsidP="00B81074">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309AA9E7" w14:textId="77777777" w:rsidR="00B81074" w:rsidRPr="005F683C" w:rsidRDefault="00B81074" w:rsidP="00B81074">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874E2D4" w14:textId="77777777" w:rsidR="00B81074" w:rsidRPr="005F683C" w:rsidRDefault="00B81074" w:rsidP="00B81074">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772EA5AC" w14:textId="77777777" w:rsidR="00B81074" w:rsidRPr="00802017" w:rsidRDefault="00B81074" w:rsidP="00B81074">
      <w:pPr>
        <w:pStyle w:val="PL"/>
        <w:rPr>
          <w:rFonts w:eastAsiaTheme="minorEastAsia" w:cs="Courier New"/>
          <w:snapToGrid w:val="0"/>
          <w:lang w:val="fr-FR"/>
        </w:rPr>
      </w:pPr>
      <w:bookmarkStart w:id="349" w:name="MCCQCTEMPBM_00000377"/>
      <w:r w:rsidRPr="00802017">
        <w:rPr>
          <w:rFonts w:eastAsiaTheme="minorEastAsia" w:cs="Courier New"/>
          <w:snapToGrid w:val="0"/>
          <w:lang w:val="fr-FR" w:eastAsia="zh-CN"/>
        </w:rPr>
        <w:t>id-ChannelResponseInformation</w:t>
      </w:r>
      <w:bookmarkEnd w:id="349"/>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350" w:name="MCCQCTEMPBM_00000378"/>
    </w:p>
    <w:bookmarkEnd w:id="350"/>
    <w:p w14:paraId="53969C56" w14:textId="77777777" w:rsidR="00B81074" w:rsidRPr="00802017" w:rsidRDefault="00B81074" w:rsidP="00B81074">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53F87BF6" w14:textId="77777777" w:rsidR="00B81074" w:rsidRPr="00574AD5" w:rsidRDefault="00B81074" w:rsidP="00B81074">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EB87BB5" w14:textId="77777777" w:rsidR="00B81074" w:rsidRPr="00574AD5" w:rsidRDefault="00B81074" w:rsidP="00B810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66ECBD0" w14:textId="77777777" w:rsidR="00B81074" w:rsidRPr="00135D44" w:rsidRDefault="00B81074" w:rsidP="00B81074">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38DA42E" w14:textId="77777777" w:rsidR="00B81074" w:rsidRPr="00574AD5" w:rsidRDefault="00B81074" w:rsidP="00B810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4BE06CB3" w14:textId="77777777" w:rsidR="00B81074" w:rsidRPr="00574AD5" w:rsidDel="00B81074" w:rsidRDefault="00B81074" w:rsidP="00B81074">
      <w:pPr>
        <w:pStyle w:val="PL"/>
        <w:rPr>
          <w:del w:id="351" w:author="Google (Jing)" w:date="2025-10-21T15:40:00Z"/>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53ABE101" w14:textId="0320BB25" w:rsidR="00F9020B" w:rsidRDefault="00B81074" w:rsidP="00B81074">
      <w:pPr>
        <w:pStyle w:val="PL"/>
        <w:rPr>
          <w:snapToGrid w:val="0"/>
        </w:rPr>
      </w:pPr>
      <w:ins w:id="352" w:author="Google (Jing)" w:date="2025-10-21T15:41:00Z">
        <w:r>
          <w:rPr>
            <w:rFonts w:eastAsia="SimSun"/>
          </w:rPr>
          <w:t>id-</w:t>
        </w:r>
        <w:r>
          <w:rPr>
            <w:rFonts w:eastAsia="SimSun"/>
            <w:lang w:val="fr-FR" w:eastAsia="ko-KR"/>
          </w:rPr>
          <w:t>interSN</w:t>
        </w:r>
      </w:ins>
      <w:ins w:id="353" w:author="Google (Jing)" w:date="2025-10-28T10:55:00Z">
        <w:r w:rsidR="00A550FD">
          <w:rPr>
            <w:rFonts w:eastAsia="SimSun"/>
            <w:lang w:val="fr-FR" w:eastAsia="ko-KR"/>
          </w:rPr>
          <w:t>LTM</w:t>
        </w:r>
      </w:ins>
      <w:ins w:id="354" w:author="Google (Jing)" w:date="2025-10-21T15:41:00Z">
        <w:r>
          <w:rPr>
            <w:rFonts w:eastAsia="SimSun"/>
            <w:lang w:val="fr-FR" w:eastAsia="ko-KR"/>
          </w:rPr>
          <w:t>MCGInformation</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793C745A" w14:textId="77777777" w:rsidR="00B81074" w:rsidRPr="00B81074" w:rsidRDefault="00B81074" w:rsidP="00B81074">
      <w:pPr>
        <w:pStyle w:val="PL"/>
        <w:rPr>
          <w:ins w:id="355" w:author="Google (Jing)" w:date="2025-04-09T12:49:00Z"/>
        </w:rPr>
      </w:pPr>
    </w:p>
    <w:p w14:paraId="03E3BF4E" w14:textId="77777777" w:rsidR="00F9020B" w:rsidRPr="002C091E" w:rsidRDefault="00F9020B" w:rsidP="00F9020B">
      <w:pPr>
        <w:jc w:val="center"/>
        <w:rPr>
          <w:highlight w:val="yellow"/>
        </w:rPr>
      </w:pPr>
      <w:r w:rsidRPr="00B82522">
        <w:rPr>
          <w:highlight w:val="yellow"/>
        </w:rPr>
        <w:t>-------------------------------------------</w:t>
      </w:r>
      <w:r>
        <w:rPr>
          <w:highlight w:val="yellow"/>
        </w:rPr>
        <w:t>End of changes</w:t>
      </w:r>
      <w:r w:rsidRPr="00B82522">
        <w:rPr>
          <w:highlight w:val="yellow"/>
        </w:rPr>
        <w:t>-------------------------------------------</w:t>
      </w:r>
    </w:p>
    <w:p w14:paraId="532EC1F1" w14:textId="77777777" w:rsidR="00F9020B" w:rsidRDefault="00F9020B" w:rsidP="00F9020B">
      <w:pPr>
        <w:jc w:val="center"/>
        <w:rPr>
          <w:highlight w:val="yellow"/>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0E05C72" w14:textId="77777777" w:rsidR="00812407" w:rsidRPr="00812407" w:rsidRDefault="00812407" w:rsidP="00A53AD4">
      <w:pPr>
        <w:jc w:val="center"/>
        <w:rPr>
          <w:highlight w:val="yellow"/>
          <w:lang w:val="en-GB"/>
        </w:rPr>
      </w:pPr>
    </w:p>
    <w:sectPr w:rsidR="00812407" w:rsidRPr="00812407" w:rsidSect="00F9020B">
      <w:headerReference w:type="even" r:id="rId20"/>
      <w:headerReference w:type="default" r:id="rId21"/>
      <w:headerReference w:type="first" r:id="rId22"/>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3C12" w14:textId="77777777" w:rsidR="00722976" w:rsidRDefault="00722976">
      <w:r>
        <w:separator/>
      </w:r>
    </w:p>
  </w:endnote>
  <w:endnote w:type="continuationSeparator" w:id="0">
    <w:p w14:paraId="5FC6F38E" w14:textId="77777777" w:rsidR="00722976" w:rsidRDefault="0072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Helvetica">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687D8" w14:textId="77777777" w:rsidR="00722976" w:rsidRDefault="00722976">
      <w:r>
        <w:separator/>
      </w:r>
    </w:p>
  </w:footnote>
  <w:footnote w:type="continuationSeparator" w:id="0">
    <w:p w14:paraId="7D67D8F9" w14:textId="77777777" w:rsidR="00722976" w:rsidRDefault="00722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7C3D" w:rsidRDefault="00617C3D">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17C3D" w:rsidRDefault="00617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313A4" w14:textId="77777777" w:rsidR="00617C3D" w:rsidRDefault="00617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407C" w14:textId="77777777" w:rsidR="00617C3D" w:rsidRDefault="00617C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3C6A6" w14:textId="77777777" w:rsidR="00617C3D" w:rsidRDefault="00617C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17A6B" w14:textId="77777777" w:rsidR="00617C3D" w:rsidRDefault="00617C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82000" w14:textId="77777777" w:rsidR="00617C3D" w:rsidRDefault="00617C3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BA61" w14:textId="77777777" w:rsidR="00617C3D" w:rsidRDefault="00617C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17C3D" w:rsidRDefault="00617C3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17C3D" w:rsidRDefault="00617C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3615B28"/>
    <w:multiLevelType w:val="hybridMultilevel"/>
    <w:tmpl w:val="BDDE8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styleLink w:val="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A0624D2"/>
    <w:multiLevelType w:val="hybridMultilevel"/>
    <w:tmpl w:val="9A10F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7"/>
  </w:num>
  <w:num w:numId="3">
    <w:abstractNumId w:val="29"/>
  </w:num>
  <w:num w:numId="4">
    <w:abstractNumId w:val="7"/>
  </w:num>
  <w:num w:numId="5">
    <w:abstractNumId w:val="18"/>
  </w:num>
  <w:num w:numId="6">
    <w:abstractNumId w:val="14"/>
  </w:num>
  <w:num w:numId="7">
    <w:abstractNumId w:val="11"/>
  </w:num>
  <w:num w:numId="8">
    <w:abstractNumId w:val="26"/>
  </w:num>
  <w:num w:numId="9">
    <w:abstractNumId w:val="28"/>
  </w:num>
  <w:num w:numId="10">
    <w:abstractNumId w:val="10"/>
  </w:num>
  <w:num w:numId="11">
    <w:abstractNumId w:val="1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5"/>
  </w:num>
  <w:num w:numId="19">
    <w:abstractNumId w:val="6"/>
  </w:num>
  <w:num w:numId="20">
    <w:abstractNumId w:val="19"/>
  </w:num>
  <w:num w:numId="21">
    <w:abstractNumId w:val="4"/>
  </w:num>
  <w:num w:numId="22">
    <w:abstractNumId w:val="3"/>
  </w:num>
  <w:num w:numId="23">
    <w:abstractNumId w:val="2"/>
  </w:num>
  <w:num w:numId="24">
    <w:abstractNumId w:val="1"/>
  </w:num>
  <w:num w:numId="25">
    <w:abstractNumId w:val="0"/>
  </w:num>
  <w:num w:numId="26">
    <w:abstractNumId w:val="16"/>
  </w:num>
  <w:num w:numId="27">
    <w:abstractNumId w:val="9"/>
  </w:num>
  <w:num w:numId="28">
    <w:abstractNumId w:val="8"/>
  </w:num>
  <w:num w:numId="29">
    <w:abstractNumId w:val="25"/>
  </w:num>
  <w:num w:numId="30">
    <w:abstractNumId w:val="15"/>
  </w:num>
  <w:num w:numId="31">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04313"/>
    <w:rsid w:val="00012463"/>
    <w:rsid w:val="00013FCB"/>
    <w:rsid w:val="00015759"/>
    <w:rsid w:val="00015FD2"/>
    <w:rsid w:val="00017D49"/>
    <w:rsid w:val="00022E4A"/>
    <w:rsid w:val="000240A2"/>
    <w:rsid w:val="00027EBD"/>
    <w:rsid w:val="00030259"/>
    <w:rsid w:val="00030AD7"/>
    <w:rsid w:val="00030F0E"/>
    <w:rsid w:val="0003626C"/>
    <w:rsid w:val="00036506"/>
    <w:rsid w:val="00041AAA"/>
    <w:rsid w:val="00041B7E"/>
    <w:rsid w:val="00042F00"/>
    <w:rsid w:val="0004412D"/>
    <w:rsid w:val="00047B61"/>
    <w:rsid w:val="000509EC"/>
    <w:rsid w:val="00050BAA"/>
    <w:rsid w:val="000540C5"/>
    <w:rsid w:val="00062243"/>
    <w:rsid w:val="00062EF7"/>
    <w:rsid w:val="00070B39"/>
    <w:rsid w:val="00071A63"/>
    <w:rsid w:val="00073DE7"/>
    <w:rsid w:val="00075EDA"/>
    <w:rsid w:val="00080910"/>
    <w:rsid w:val="00084DE6"/>
    <w:rsid w:val="00087D79"/>
    <w:rsid w:val="000907F0"/>
    <w:rsid w:val="00090D08"/>
    <w:rsid w:val="000972D9"/>
    <w:rsid w:val="000978FC"/>
    <w:rsid w:val="000A6394"/>
    <w:rsid w:val="000B079A"/>
    <w:rsid w:val="000B425F"/>
    <w:rsid w:val="000B6544"/>
    <w:rsid w:val="000B7FED"/>
    <w:rsid w:val="000C038A"/>
    <w:rsid w:val="000C0684"/>
    <w:rsid w:val="000C592A"/>
    <w:rsid w:val="000C6598"/>
    <w:rsid w:val="000D3988"/>
    <w:rsid w:val="000D44B3"/>
    <w:rsid w:val="000D4707"/>
    <w:rsid w:val="000D50A0"/>
    <w:rsid w:val="000D5898"/>
    <w:rsid w:val="000E1134"/>
    <w:rsid w:val="000E775C"/>
    <w:rsid w:val="000F2B97"/>
    <w:rsid w:val="000F48A5"/>
    <w:rsid w:val="000F6C7E"/>
    <w:rsid w:val="00102A77"/>
    <w:rsid w:val="00105CE7"/>
    <w:rsid w:val="00106C4D"/>
    <w:rsid w:val="00106F04"/>
    <w:rsid w:val="00113C90"/>
    <w:rsid w:val="00113DDD"/>
    <w:rsid w:val="00114D45"/>
    <w:rsid w:val="00114EC3"/>
    <w:rsid w:val="00115453"/>
    <w:rsid w:val="001213F4"/>
    <w:rsid w:val="001277CE"/>
    <w:rsid w:val="00135D9C"/>
    <w:rsid w:val="00140D7B"/>
    <w:rsid w:val="0014102A"/>
    <w:rsid w:val="00144344"/>
    <w:rsid w:val="00145D43"/>
    <w:rsid w:val="00147F68"/>
    <w:rsid w:val="00151751"/>
    <w:rsid w:val="0015520B"/>
    <w:rsid w:val="00157289"/>
    <w:rsid w:val="0015783E"/>
    <w:rsid w:val="00157FC5"/>
    <w:rsid w:val="00161502"/>
    <w:rsid w:val="00161A1E"/>
    <w:rsid w:val="001624BA"/>
    <w:rsid w:val="001742B7"/>
    <w:rsid w:val="00175570"/>
    <w:rsid w:val="00182C73"/>
    <w:rsid w:val="00186227"/>
    <w:rsid w:val="00186D20"/>
    <w:rsid w:val="0019199D"/>
    <w:rsid w:val="00191C2B"/>
    <w:rsid w:val="00192C46"/>
    <w:rsid w:val="001962F7"/>
    <w:rsid w:val="001A08B3"/>
    <w:rsid w:val="001A7948"/>
    <w:rsid w:val="001A7B60"/>
    <w:rsid w:val="001B52F0"/>
    <w:rsid w:val="001B7A65"/>
    <w:rsid w:val="001C0BF7"/>
    <w:rsid w:val="001C146F"/>
    <w:rsid w:val="001C40A9"/>
    <w:rsid w:val="001C437B"/>
    <w:rsid w:val="001C5C8F"/>
    <w:rsid w:val="001C7DDA"/>
    <w:rsid w:val="001D0B54"/>
    <w:rsid w:val="001D249A"/>
    <w:rsid w:val="001E41F3"/>
    <w:rsid w:val="001E631A"/>
    <w:rsid w:val="001E65BD"/>
    <w:rsid w:val="001E6CF7"/>
    <w:rsid w:val="001E7212"/>
    <w:rsid w:val="001F4D95"/>
    <w:rsid w:val="001F553B"/>
    <w:rsid w:val="001F6DE8"/>
    <w:rsid w:val="00204BCE"/>
    <w:rsid w:val="002138C3"/>
    <w:rsid w:val="0021619F"/>
    <w:rsid w:val="00224DD4"/>
    <w:rsid w:val="002300C7"/>
    <w:rsid w:val="00241D80"/>
    <w:rsid w:val="00241E46"/>
    <w:rsid w:val="002460D1"/>
    <w:rsid w:val="00252F1E"/>
    <w:rsid w:val="00257432"/>
    <w:rsid w:val="0026004D"/>
    <w:rsid w:val="0026061B"/>
    <w:rsid w:val="00260B20"/>
    <w:rsid w:val="00264099"/>
    <w:rsid w:val="002640DD"/>
    <w:rsid w:val="002706BF"/>
    <w:rsid w:val="00273FDF"/>
    <w:rsid w:val="00274EAD"/>
    <w:rsid w:val="00275D12"/>
    <w:rsid w:val="0027637E"/>
    <w:rsid w:val="00280611"/>
    <w:rsid w:val="00282ACF"/>
    <w:rsid w:val="00284FEB"/>
    <w:rsid w:val="002860C4"/>
    <w:rsid w:val="002908EC"/>
    <w:rsid w:val="00295D95"/>
    <w:rsid w:val="002969EC"/>
    <w:rsid w:val="002A03D3"/>
    <w:rsid w:val="002A0C7E"/>
    <w:rsid w:val="002A0CFE"/>
    <w:rsid w:val="002A21B8"/>
    <w:rsid w:val="002A5329"/>
    <w:rsid w:val="002A6078"/>
    <w:rsid w:val="002B5741"/>
    <w:rsid w:val="002B5BD3"/>
    <w:rsid w:val="002C2220"/>
    <w:rsid w:val="002C3514"/>
    <w:rsid w:val="002C5529"/>
    <w:rsid w:val="002C5C51"/>
    <w:rsid w:val="002D0EA3"/>
    <w:rsid w:val="002D3BA9"/>
    <w:rsid w:val="002D41D3"/>
    <w:rsid w:val="002D655E"/>
    <w:rsid w:val="002D7331"/>
    <w:rsid w:val="002E472E"/>
    <w:rsid w:val="002F5794"/>
    <w:rsid w:val="00305409"/>
    <w:rsid w:val="00306602"/>
    <w:rsid w:val="00312C84"/>
    <w:rsid w:val="003136F3"/>
    <w:rsid w:val="00313CEA"/>
    <w:rsid w:val="00315589"/>
    <w:rsid w:val="0032035F"/>
    <w:rsid w:val="00327AF2"/>
    <w:rsid w:val="00331024"/>
    <w:rsid w:val="0033143E"/>
    <w:rsid w:val="0033599F"/>
    <w:rsid w:val="003363FA"/>
    <w:rsid w:val="0034242F"/>
    <w:rsid w:val="0034477F"/>
    <w:rsid w:val="0034682F"/>
    <w:rsid w:val="00347109"/>
    <w:rsid w:val="00355134"/>
    <w:rsid w:val="003609EF"/>
    <w:rsid w:val="0036231A"/>
    <w:rsid w:val="003630B2"/>
    <w:rsid w:val="00374DD4"/>
    <w:rsid w:val="00375EF4"/>
    <w:rsid w:val="00380316"/>
    <w:rsid w:val="00382E55"/>
    <w:rsid w:val="00395BAA"/>
    <w:rsid w:val="003A111D"/>
    <w:rsid w:val="003A64CD"/>
    <w:rsid w:val="003A74A9"/>
    <w:rsid w:val="003A7EF7"/>
    <w:rsid w:val="003B0A72"/>
    <w:rsid w:val="003C3108"/>
    <w:rsid w:val="003C3846"/>
    <w:rsid w:val="003C4159"/>
    <w:rsid w:val="003C41A1"/>
    <w:rsid w:val="003C5FD6"/>
    <w:rsid w:val="003D0A3B"/>
    <w:rsid w:val="003D1C51"/>
    <w:rsid w:val="003E1A36"/>
    <w:rsid w:val="003E29C2"/>
    <w:rsid w:val="003E6CB4"/>
    <w:rsid w:val="003F2DAD"/>
    <w:rsid w:val="00400DE6"/>
    <w:rsid w:val="004047F1"/>
    <w:rsid w:val="00404D6B"/>
    <w:rsid w:val="00406CA7"/>
    <w:rsid w:val="00410371"/>
    <w:rsid w:val="004122F7"/>
    <w:rsid w:val="00413783"/>
    <w:rsid w:val="00414260"/>
    <w:rsid w:val="0042143A"/>
    <w:rsid w:val="00423406"/>
    <w:rsid w:val="004242F1"/>
    <w:rsid w:val="0043347C"/>
    <w:rsid w:val="00440F73"/>
    <w:rsid w:val="00442E75"/>
    <w:rsid w:val="004443EC"/>
    <w:rsid w:val="00446D8A"/>
    <w:rsid w:val="00452BCC"/>
    <w:rsid w:val="0045352C"/>
    <w:rsid w:val="00455383"/>
    <w:rsid w:val="0046318B"/>
    <w:rsid w:val="004669C9"/>
    <w:rsid w:val="00477C8C"/>
    <w:rsid w:val="00483E9C"/>
    <w:rsid w:val="004841ED"/>
    <w:rsid w:val="0048527E"/>
    <w:rsid w:val="0049126C"/>
    <w:rsid w:val="00493176"/>
    <w:rsid w:val="004947AB"/>
    <w:rsid w:val="0049554C"/>
    <w:rsid w:val="004A0EE3"/>
    <w:rsid w:val="004A293A"/>
    <w:rsid w:val="004A5EBA"/>
    <w:rsid w:val="004B75B7"/>
    <w:rsid w:val="004C0612"/>
    <w:rsid w:val="004C20AC"/>
    <w:rsid w:val="004C2BCE"/>
    <w:rsid w:val="004C4D5A"/>
    <w:rsid w:val="004C4E6E"/>
    <w:rsid w:val="004C5108"/>
    <w:rsid w:val="004C5D73"/>
    <w:rsid w:val="004D297B"/>
    <w:rsid w:val="004E2997"/>
    <w:rsid w:val="004F148A"/>
    <w:rsid w:val="004F1D58"/>
    <w:rsid w:val="004F2601"/>
    <w:rsid w:val="004F6098"/>
    <w:rsid w:val="004F6BE9"/>
    <w:rsid w:val="00505105"/>
    <w:rsid w:val="00505136"/>
    <w:rsid w:val="005141D9"/>
    <w:rsid w:val="0051580D"/>
    <w:rsid w:val="00515F6E"/>
    <w:rsid w:val="005161BD"/>
    <w:rsid w:val="00520719"/>
    <w:rsid w:val="00532778"/>
    <w:rsid w:val="00533194"/>
    <w:rsid w:val="00534EA6"/>
    <w:rsid w:val="00535C69"/>
    <w:rsid w:val="00537282"/>
    <w:rsid w:val="00544D75"/>
    <w:rsid w:val="00547111"/>
    <w:rsid w:val="00547E4A"/>
    <w:rsid w:val="00554638"/>
    <w:rsid w:val="00561D23"/>
    <w:rsid w:val="005630B3"/>
    <w:rsid w:val="005630C1"/>
    <w:rsid w:val="00566EF2"/>
    <w:rsid w:val="00567C62"/>
    <w:rsid w:val="00572841"/>
    <w:rsid w:val="0058073F"/>
    <w:rsid w:val="0058221B"/>
    <w:rsid w:val="00582430"/>
    <w:rsid w:val="0058286F"/>
    <w:rsid w:val="0058516E"/>
    <w:rsid w:val="005900ED"/>
    <w:rsid w:val="00591166"/>
    <w:rsid w:val="00592D74"/>
    <w:rsid w:val="00596115"/>
    <w:rsid w:val="005A0EF0"/>
    <w:rsid w:val="005B266F"/>
    <w:rsid w:val="005B4C5C"/>
    <w:rsid w:val="005B6313"/>
    <w:rsid w:val="005B7429"/>
    <w:rsid w:val="005C051F"/>
    <w:rsid w:val="005C2FF9"/>
    <w:rsid w:val="005C4C9A"/>
    <w:rsid w:val="005C78DD"/>
    <w:rsid w:val="005C7A0F"/>
    <w:rsid w:val="005D2708"/>
    <w:rsid w:val="005D4500"/>
    <w:rsid w:val="005E2C44"/>
    <w:rsid w:val="005E3004"/>
    <w:rsid w:val="005E462B"/>
    <w:rsid w:val="005E523A"/>
    <w:rsid w:val="005E568B"/>
    <w:rsid w:val="005E6B11"/>
    <w:rsid w:val="005F6F1C"/>
    <w:rsid w:val="00613591"/>
    <w:rsid w:val="00617C3D"/>
    <w:rsid w:val="00621188"/>
    <w:rsid w:val="006255E0"/>
    <w:rsid w:val="006257ED"/>
    <w:rsid w:val="00627A4E"/>
    <w:rsid w:val="00631F07"/>
    <w:rsid w:val="00637034"/>
    <w:rsid w:val="00642677"/>
    <w:rsid w:val="00644A07"/>
    <w:rsid w:val="00647DF1"/>
    <w:rsid w:val="00650841"/>
    <w:rsid w:val="00650B29"/>
    <w:rsid w:val="00651915"/>
    <w:rsid w:val="00653DE4"/>
    <w:rsid w:val="00654A64"/>
    <w:rsid w:val="00656948"/>
    <w:rsid w:val="00657BD7"/>
    <w:rsid w:val="0066082B"/>
    <w:rsid w:val="00661834"/>
    <w:rsid w:val="00662458"/>
    <w:rsid w:val="0066418F"/>
    <w:rsid w:val="00664B41"/>
    <w:rsid w:val="00665C47"/>
    <w:rsid w:val="006820EE"/>
    <w:rsid w:val="006839BD"/>
    <w:rsid w:val="00691982"/>
    <w:rsid w:val="00695808"/>
    <w:rsid w:val="00697270"/>
    <w:rsid w:val="006A0B94"/>
    <w:rsid w:val="006A0F62"/>
    <w:rsid w:val="006A532F"/>
    <w:rsid w:val="006B19C6"/>
    <w:rsid w:val="006B33AA"/>
    <w:rsid w:val="006B46FB"/>
    <w:rsid w:val="006C177E"/>
    <w:rsid w:val="006C3969"/>
    <w:rsid w:val="006D05B0"/>
    <w:rsid w:val="006D0F61"/>
    <w:rsid w:val="006D1B04"/>
    <w:rsid w:val="006E21FB"/>
    <w:rsid w:val="006E2B7E"/>
    <w:rsid w:val="006E5355"/>
    <w:rsid w:val="006F40CB"/>
    <w:rsid w:val="006F6F0D"/>
    <w:rsid w:val="00703930"/>
    <w:rsid w:val="00707453"/>
    <w:rsid w:val="00715AE7"/>
    <w:rsid w:val="007163E9"/>
    <w:rsid w:val="00722976"/>
    <w:rsid w:val="00727615"/>
    <w:rsid w:val="00727CF0"/>
    <w:rsid w:val="00733883"/>
    <w:rsid w:val="007372CB"/>
    <w:rsid w:val="00740627"/>
    <w:rsid w:val="00740B95"/>
    <w:rsid w:val="007521CC"/>
    <w:rsid w:val="00756820"/>
    <w:rsid w:val="00757235"/>
    <w:rsid w:val="007575EA"/>
    <w:rsid w:val="00760D86"/>
    <w:rsid w:val="0076214A"/>
    <w:rsid w:val="0076437C"/>
    <w:rsid w:val="00764499"/>
    <w:rsid w:val="00764F54"/>
    <w:rsid w:val="00767B0C"/>
    <w:rsid w:val="00772FA8"/>
    <w:rsid w:val="00783ADC"/>
    <w:rsid w:val="00783B1C"/>
    <w:rsid w:val="00784565"/>
    <w:rsid w:val="0079182A"/>
    <w:rsid w:val="00791E5D"/>
    <w:rsid w:val="007921EF"/>
    <w:rsid w:val="00792342"/>
    <w:rsid w:val="007977A8"/>
    <w:rsid w:val="007A5E8D"/>
    <w:rsid w:val="007A64F4"/>
    <w:rsid w:val="007B00BD"/>
    <w:rsid w:val="007B27BF"/>
    <w:rsid w:val="007B512A"/>
    <w:rsid w:val="007B6F2A"/>
    <w:rsid w:val="007C2097"/>
    <w:rsid w:val="007C3272"/>
    <w:rsid w:val="007D5244"/>
    <w:rsid w:val="007D6A07"/>
    <w:rsid w:val="007D6B03"/>
    <w:rsid w:val="007D7565"/>
    <w:rsid w:val="007F0434"/>
    <w:rsid w:val="007F04CE"/>
    <w:rsid w:val="007F6134"/>
    <w:rsid w:val="007F7105"/>
    <w:rsid w:val="007F7259"/>
    <w:rsid w:val="008012B6"/>
    <w:rsid w:val="00802E95"/>
    <w:rsid w:val="00803199"/>
    <w:rsid w:val="00803E30"/>
    <w:rsid w:val="008040A8"/>
    <w:rsid w:val="00806DA7"/>
    <w:rsid w:val="008115F1"/>
    <w:rsid w:val="00812407"/>
    <w:rsid w:val="00812E15"/>
    <w:rsid w:val="008155B7"/>
    <w:rsid w:val="00816B64"/>
    <w:rsid w:val="00816E61"/>
    <w:rsid w:val="00822504"/>
    <w:rsid w:val="008240C1"/>
    <w:rsid w:val="00826AA9"/>
    <w:rsid w:val="008278C0"/>
    <w:rsid w:val="008278C9"/>
    <w:rsid w:val="008279FA"/>
    <w:rsid w:val="00831D6F"/>
    <w:rsid w:val="00834E2B"/>
    <w:rsid w:val="00834F6F"/>
    <w:rsid w:val="00835622"/>
    <w:rsid w:val="00845277"/>
    <w:rsid w:val="00850A17"/>
    <w:rsid w:val="008512C8"/>
    <w:rsid w:val="00852252"/>
    <w:rsid w:val="0085742A"/>
    <w:rsid w:val="00862396"/>
    <w:rsid w:val="008626E7"/>
    <w:rsid w:val="00867BC8"/>
    <w:rsid w:val="008700BF"/>
    <w:rsid w:val="00870EE7"/>
    <w:rsid w:val="008741A3"/>
    <w:rsid w:val="0087454E"/>
    <w:rsid w:val="008774FD"/>
    <w:rsid w:val="00884424"/>
    <w:rsid w:val="00885531"/>
    <w:rsid w:val="008863B9"/>
    <w:rsid w:val="00887E60"/>
    <w:rsid w:val="00891963"/>
    <w:rsid w:val="0089615F"/>
    <w:rsid w:val="00896847"/>
    <w:rsid w:val="008978D9"/>
    <w:rsid w:val="00897F2A"/>
    <w:rsid w:val="008A057E"/>
    <w:rsid w:val="008A2658"/>
    <w:rsid w:val="008A2BB7"/>
    <w:rsid w:val="008A3321"/>
    <w:rsid w:val="008A45A6"/>
    <w:rsid w:val="008A46CA"/>
    <w:rsid w:val="008B0EEE"/>
    <w:rsid w:val="008B2659"/>
    <w:rsid w:val="008B2B8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5739"/>
    <w:rsid w:val="008F5E0B"/>
    <w:rsid w:val="008F686C"/>
    <w:rsid w:val="00902B1C"/>
    <w:rsid w:val="0090600C"/>
    <w:rsid w:val="0091277F"/>
    <w:rsid w:val="009148DE"/>
    <w:rsid w:val="00920B78"/>
    <w:rsid w:val="009249C7"/>
    <w:rsid w:val="00941E30"/>
    <w:rsid w:val="00943ED2"/>
    <w:rsid w:val="00945972"/>
    <w:rsid w:val="00954A0A"/>
    <w:rsid w:val="00956843"/>
    <w:rsid w:val="00965177"/>
    <w:rsid w:val="00965AB7"/>
    <w:rsid w:val="00974C2D"/>
    <w:rsid w:val="009764B8"/>
    <w:rsid w:val="009777D9"/>
    <w:rsid w:val="00980A35"/>
    <w:rsid w:val="00981970"/>
    <w:rsid w:val="00981EF3"/>
    <w:rsid w:val="00991B88"/>
    <w:rsid w:val="00991E97"/>
    <w:rsid w:val="009A0248"/>
    <w:rsid w:val="009A24B3"/>
    <w:rsid w:val="009A2512"/>
    <w:rsid w:val="009A5753"/>
    <w:rsid w:val="009A579D"/>
    <w:rsid w:val="009B2C7F"/>
    <w:rsid w:val="009B31FF"/>
    <w:rsid w:val="009B4F08"/>
    <w:rsid w:val="009C10DC"/>
    <w:rsid w:val="009C311F"/>
    <w:rsid w:val="009C3EE1"/>
    <w:rsid w:val="009C4ACF"/>
    <w:rsid w:val="009C4E55"/>
    <w:rsid w:val="009C7F12"/>
    <w:rsid w:val="009D2CF1"/>
    <w:rsid w:val="009D2DBF"/>
    <w:rsid w:val="009D5710"/>
    <w:rsid w:val="009E0DF9"/>
    <w:rsid w:val="009E3297"/>
    <w:rsid w:val="009E4B93"/>
    <w:rsid w:val="009E5572"/>
    <w:rsid w:val="009E7124"/>
    <w:rsid w:val="009F1589"/>
    <w:rsid w:val="009F1590"/>
    <w:rsid w:val="009F2172"/>
    <w:rsid w:val="009F4DCD"/>
    <w:rsid w:val="009F5642"/>
    <w:rsid w:val="009F63E5"/>
    <w:rsid w:val="009F734F"/>
    <w:rsid w:val="00A009A0"/>
    <w:rsid w:val="00A0161D"/>
    <w:rsid w:val="00A01668"/>
    <w:rsid w:val="00A1372C"/>
    <w:rsid w:val="00A13A45"/>
    <w:rsid w:val="00A15AAF"/>
    <w:rsid w:val="00A246B6"/>
    <w:rsid w:val="00A2510D"/>
    <w:rsid w:val="00A25F8C"/>
    <w:rsid w:val="00A30951"/>
    <w:rsid w:val="00A310BF"/>
    <w:rsid w:val="00A4753D"/>
    <w:rsid w:val="00A47E70"/>
    <w:rsid w:val="00A5042D"/>
    <w:rsid w:val="00A50B7F"/>
    <w:rsid w:val="00A50CF0"/>
    <w:rsid w:val="00A53AD4"/>
    <w:rsid w:val="00A550FD"/>
    <w:rsid w:val="00A55834"/>
    <w:rsid w:val="00A60EDE"/>
    <w:rsid w:val="00A74EEA"/>
    <w:rsid w:val="00A7671C"/>
    <w:rsid w:val="00A80F2D"/>
    <w:rsid w:val="00A90175"/>
    <w:rsid w:val="00AA2CBC"/>
    <w:rsid w:val="00AB6669"/>
    <w:rsid w:val="00AC160E"/>
    <w:rsid w:val="00AC5820"/>
    <w:rsid w:val="00AC5B7A"/>
    <w:rsid w:val="00AC7589"/>
    <w:rsid w:val="00AD0BB5"/>
    <w:rsid w:val="00AD1CD8"/>
    <w:rsid w:val="00AD2A2F"/>
    <w:rsid w:val="00AD537E"/>
    <w:rsid w:val="00AE5654"/>
    <w:rsid w:val="00AE5CDE"/>
    <w:rsid w:val="00AE5D9A"/>
    <w:rsid w:val="00B009F0"/>
    <w:rsid w:val="00B00D13"/>
    <w:rsid w:val="00B0302B"/>
    <w:rsid w:val="00B04C92"/>
    <w:rsid w:val="00B0540C"/>
    <w:rsid w:val="00B145F7"/>
    <w:rsid w:val="00B16AFE"/>
    <w:rsid w:val="00B21B9C"/>
    <w:rsid w:val="00B22655"/>
    <w:rsid w:val="00B258BB"/>
    <w:rsid w:val="00B316B6"/>
    <w:rsid w:val="00B32E2A"/>
    <w:rsid w:val="00B3472C"/>
    <w:rsid w:val="00B410F7"/>
    <w:rsid w:val="00B4151F"/>
    <w:rsid w:val="00B431DD"/>
    <w:rsid w:val="00B544E7"/>
    <w:rsid w:val="00B56E66"/>
    <w:rsid w:val="00B6068E"/>
    <w:rsid w:val="00B6122C"/>
    <w:rsid w:val="00B61A2B"/>
    <w:rsid w:val="00B6439A"/>
    <w:rsid w:val="00B66627"/>
    <w:rsid w:val="00B67B97"/>
    <w:rsid w:val="00B71784"/>
    <w:rsid w:val="00B75B52"/>
    <w:rsid w:val="00B770BC"/>
    <w:rsid w:val="00B81074"/>
    <w:rsid w:val="00B82AC0"/>
    <w:rsid w:val="00B82D70"/>
    <w:rsid w:val="00B85381"/>
    <w:rsid w:val="00B867EF"/>
    <w:rsid w:val="00B92DB8"/>
    <w:rsid w:val="00B968C8"/>
    <w:rsid w:val="00BA1605"/>
    <w:rsid w:val="00BA18EA"/>
    <w:rsid w:val="00BA3EC5"/>
    <w:rsid w:val="00BA51D9"/>
    <w:rsid w:val="00BB138E"/>
    <w:rsid w:val="00BB43D6"/>
    <w:rsid w:val="00BB56CB"/>
    <w:rsid w:val="00BB5DFC"/>
    <w:rsid w:val="00BB5E72"/>
    <w:rsid w:val="00BB70A4"/>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33AD2"/>
    <w:rsid w:val="00C350C5"/>
    <w:rsid w:val="00C354AE"/>
    <w:rsid w:val="00C35CBF"/>
    <w:rsid w:val="00C50B13"/>
    <w:rsid w:val="00C52859"/>
    <w:rsid w:val="00C55E62"/>
    <w:rsid w:val="00C570D3"/>
    <w:rsid w:val="00C66BA2"/>
    <w:rsid w:val="00C66BFD"/>
    <w:rsid w:val="00C70F71"/>
    <w:rsid w:val="00C76A09"/>
    <w:rsid w:val="00C870F6"/>
    <w:rsid w:val="00C940FA"/>
    <w:rsid w:val="00C95985"/>
    <w:rsid w:val="00CB063D"/>
    <w:rsid w:val="00CB1FBB"/>
    <w:rsid w:val="00CB5CF2"/>
    <w:rsid w:val="00CB6172"/>
    <w:rsid w:val="00CC0066"/>
    <w:rsid w:val="00CC0600"/>
    <w:rsid w:val="00CC5026"/>
    <w:rsid w:val="00CC68D0"/>
    <w:rsid w:val="00CD0FF1"/>
    <w:rsid w:val="00CD7F6A"/>
    <w:rsid w:val="00CF0172"/>
    <w:rsid w:val="00CF1E10"/>
    <w:rsid w:val="00CF5663"/>
    <w:rsid w:val="00D03D98"/>
    <w:rsid w:val="00D03F9A"/>
    <w:rsid w:val="00D0560F"/>
    <w:rsid w:val="00D06D51"/>
    <w:rsid w:val="00D07671"/>
    <w:rsid w:val="00D07F6C"/>
    <w:rsid w:val="00D15983"/>
    <w:rsid w:val="00D241E1"/>
    <w:rsid w:val="00D24991"/>
    <w:rsid w:val="00D24A00"/>
    <w:rsid w:val="00D2783C"/>
    <w:rsid w:val="00D303C3"/>
    <w:rsid w:val="00D30863"/>
    <w:rsid w:val="00D35965"/>
    <w:rsid w:val="00D37849"/>
    <w:rsid w:val="00D444CF"/>
    <w:rsid w:val="00D50255"/>
    <w:rsid w:val="00D50847"/>
    <w:rsid w:val="00D514A4"/>
    <w:rsid w:val="00D52159"/>
    <w:rsid w:val="00D627B3"/>
    <w:rsid w:val="00D66520"/>
    <w:rsid w:val="00D66A0E"/>
    <w:rsid w:val="00D70F9D"/>
    <w:rsid w:val="00D7204E"/>
    <w:rsid w:val="00D73C71"/>
    <w:rsid w:val="00D84AE9"/>
    <w:rsid w:val="00D93285"/>
    <w:rsid w:val="00D9397A"/>
    <w:rsid w:val="00D9472C"/>
    <w:rsid w:val="00D95506"/>
    <w:rsid w:val="00DA0385"/>
    <w:rsid w:val="00DA0CBA"/>
    <w:rsid w:val="00DA38C3"/>
    <w:rsid w:val="00DB1A7B"/>
    <w:rsid w:val="00DB7460"/>
    <w:rsid w:val="00DC3481"/>
    <w:rsid w:val="00DC5042"/>
    <w:rsid w:val="00DD3710"/>
    <w:rsid w:val="00DD3C66"/>
    <w:rsid w:val="00DE34CF"/>
    <w:rsid w:val="00DE3517"/>
    <w:rsid w:val="00DE55B7"/>
    <w:rsid w:val="00DF5E8F"/>
    <w:rsid w:val="00DF66E0"/>
    <w:rsid w:val="00E02996"/>
    <w:rsid w:val="00E07665"/>
    <w:rsid w:val="00E11AC4"/>
    <w:rsid w:val="00E120E3"/>
    <w:rsid w:val="00E121C5"/>
    <w:rsid w:val="00E13F3D"/>
    <w:rsid w:val="00E208D7"/>
    <w:rsid w:val="00E22833"/>
    <w:rsid w:val="00E247AE"/>
    <w:rsid w:val="00E262D7"/>
    <w:rsid w:val="00E27FEB"/>
    <w:rsid w:val="00E321CE"/>
    <w:rsid w:val="00E34123"/>
    <w:rsid w:val="00E34898"/>
    <w:rsid w:val="00E35E20"/>
    <w:rsid w:val="00E3626D"/>
    <w:rsid w:val="00E369EE"/>
    <w:rsid w:val="00E3760B"/>
    <w:rsid w:val="00E41B00"/>
    <w:rsid w:val="00E41DEB"/>
    <w:rsid w:val="00E51FCA"/>
    <w:rsid w:val="00E5232E"/>
    <w:rsid w:val="00E54252"/>
    <w:rsid w:val="00E5725E"/>
    <w:rsid w:val="00E61428"/>
    <w:rsid w:val="00E61920"/>
    <w:rsid w:val="00E65305"/>
    <w:rsid w:val="00E73A8F"/>
    <w:rsid w:val="00E760AF"/>
    <w:rsid w:val="00E80260"/>
    <w:rsid w:val="00E81280"/>
    <w:rsid w:val="00E825A9"/>
    <w:rsid w:val="00E83F74"/>
    <w:rsid w:val="00E85ACC"/>
    <w:rsid w:val="00E87B3D"/>
    <w:rsid w:val="00E900B6"/>
    <w:rsid w:val="00E94EFD"/>
    <w:rsid w:val="00EA0496"/>
    <w:rsid w:val="00EA28FD"/>
    <w:rsid w:val="00EB09B7"/>
    <w:rsid w:val="00EB3A03"/>
    <w:rsid w:val="00EB3A57"/>
    <w:rsid w:val="00EB4ADB"/>
    <w:rsid w:val="00EC09AD"/>
    <w:rsid w:val="00EC2BF1"/>
    <w:rsid w:val="00EC6BAB"/>
    <w:rsid w:val="00EC7680"/>
    <w:rsid w:val="00ED17C2"/>
    <w:rsid w:val="00EE0AC1"/>
    <w:rsid w:val="00EE179E"/>
    <w:rsid w:val="00EE7D7C"/>
    <w:rsid w:val="00EF4457"/>
    <w:rsid w:val="00F03EF2"/>
    <w:rsid w:val="00F04566"/>
    <w:rsid w:val="00F06DC9"/>
    <w:rsid w:val="00F07886"/>
    <w:rsid w:val="00F25D98"/>
    <w:rsid w:val="00F2741D"/>
    <w:rsid w:val="00F2757D"/>
    <w:rsid w:val="00F300FB"/>
    <w:rsid w:val="00F42360"/>
    <w:rsid w:val="00F45031"/>
    <w:rsid w:val="00F54127"/>
    <w:rsid w:val="00F54AE1"/>
    <w:rsid w:val="00F5550A"/>
    <w:rsid w:val="00F6038E"/>
    <w:rsid w:val="00F62074"/>
    <w:rsid w:val="00F64BBD"/>
    <w:rsid w:val="00F7664F"/>
    <w:rsid w:val="00F83FBD"/>
    <w:rsid w:val="00F86C93"/>
    <w:rsid w:val="00F9020B"/>
    <w:rsid w:val="00FA0BBB"/>
    <w:rsid w:val="00FA2226"/>
    <w:rsid w:val="00FA2528"/>
    <w:rsid w:val="00FA290C"/>
    <w:rsid w:val="00FA334E"/>
    <w:rsid w:val="00FB3FB1"/>
    <w:rsid w:val="00FB6386"/>
    <w:rsid w:val="00FB684D"/>
    <w:rsid w:val="00FC6033"/>
    <w:rsid w:val="00FD0C6C"/>
    <w:rsid w:val="00FD124C"/>
    <w:rsid w:val="00FD6A4E"/>
    <w:rsid w:val="00FE4C92"/>
    <w:rsid w:val="00FE6B4B"/>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uiPriority w:val="99"/>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aliases w:val="h3 Char"/>
    <w:link w:val="Heading3"/>
    <w:qFormat/>
    <w:rsid w:val="00DA0C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ê¥¹¥È¶ÎÂä,¥¡¡¡¡ì¬º¥¹¥È¶ÎÂä,ÁÐ³ö¶ÎÂä,列表段落1,—ño’i—Ž,1st level - Bullet List Paragraph,Lettre d'introduction,Paragrafo elenco,Normal bullet 2,Bullet list,목록단락"/>
    <w:basedOn w:val="Normal"/>
    <w:link w:val="ListParagraphChar"/>
    <w:uiPriority w:val="99"/>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ê¥¹¥È¶ÎÂä Char,¥¡¡¡¡ì¬º¥¹¥È¶ÎÂä Char,ÁÐ³ö¶ÎÂä Char,列表段落1 Char,—ño’i—Ž Char,Paragrafo elenco Char"/>
    <w:link w:val="ListParagraph"/>
    <w:uiPriority w:val="99"/>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qFormat/>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3"/>
      </w:numPr>
    </w:pPr>
  </w:style>
  <w:style w:type="numbering" w:customStyle="1" w:styleId="15">
    <w:name w:val="项目编号15"/>
    <w:basedOn w:val="NoList"/>
    <w:rsid w:val="00E35E20"/>
    <w:pPr>
      <w:numPr>
        <w:numId w:val="14"/>
      </w:numPr>
    </w:pPr>
  </w:style>
  <w:style w:type="numbering" w:customStyle="1" w:styleId="NoList7">
    <w:name w:val="No List7"/>
    <w:next w:val="NoList"/>
    <w:uiPriority w:val="99"/>
    <w:semiHidden/>
    <w:unhideWhenUsed/>
    <w:rsid w:val="00812407"/>
  </w:style>
  <w:style w:type="numbering" w:customStyle="1" w:styleId="26">
    <w:name w:val="列表编号26"/>
    <w:basedOn w:val="NoList"/>
    <w:rsid w:val="00812407"/>
    <w:pPr>
      <w:numPr>
        <w:numId w:val="28"/>
      </w:numPr>
    </w:pPr>
  </w:style>
  <w:style w:type="numbering" w:customStyle="1" w:styleId="16">
    <w:name w:val="项目编号16"/>
    <w:basedOn w:val="NoList"/>
    <w:rsid w:val="00812407"/>
    <w:pPr>
      <w:numPr>
        <w:numId w:val="27"/>
      </w:numPr>
    </w:pPr>
  </w:style>
  <w:style w:type="paragraph" w:customStyle="1" w:styleId="StyleTALBoldLeft025cm">
    <w:name w:val="Style TAL + Bold Left:  025 cm"/>
    <w:basedOn w:val="TAL"/>
    <w:rsid w:val="00812407"/>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812407"/>
  </w:style>
  <w:style w:type="paragraph" w:customStyle="1" w:styleId="tal0">
    <w:name w:val="tal"/>
    <w:basedOn w:val="Normal"/>
    <w:rsid w:val="00812407"/>
    <w:pPr>
      <w:spacing w:before="100" w:beforeAutospacing="1" w:after="100" w:afterAutospacing="1"/>
    </w:pPr>
    <w:rPr>
      <w:lang w:val="en-GB" w:eastAsia="zh-CN"/>
    </w:rPr>
  </w:style>
  <w:style w:type="table" w:customStyle="1" w:styleId="20">
    <w:name w:val="普通表格2"/>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812407"/>
    <w:pPr>
      <w:overflowPunct w:val="0"/>
      <w:autoSpaceDE w:val="0"/>
      <w:autoSpaceDN w:val="0"/>
      <w:adjustRightInd w:val="0"/>
      <w:spacing w:after="180"/>
      <w:textAlignment w:val="baseline"/>
    </w:pPr>
    <w:rPr>
      <w:sz w:val="20"/>
      <w:szCs w:val="20"/>
      <w:lang w:val="en-GB" w:eastAsia="ko-KR"/>
    </w:rPr>
  </w:style>
  <w:style w:type="paragraph" w:customStyle="1" w:styleId="BlockText1">
    <w:name w:val="Block Text1"/>
    <w:basedOn w:val="Normal"/>
    <w:next w:val="BlockText"/>
    <w:rsid w:val="008124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812407"/>
    <w:pPr>
      <w:overflowPunct w:val="0"/>
      <w:autoSpaceDE w:val="0"/>
      <w:autoSpaceDN w:val="0"/>
      <w:adjustRightInd w:val="0"/>
      <w:spacing w:after="120" w:line="480" w:lineRule="auto"/>
      <w:textAlignment w:val="baseline"/>
    </w:pPr>
    <w:rPr>
      <w:sz w:val="20"/>
      <w:szCs w:val="20"/>
      <w:lang w:val="en-GB" w:eastAsia="ko-KR"/>
    </w:rPr>
  </w:style>
  <w:style w:type="character" w:customStyle="1" w:styleId="BodyText2Char">
    <w:name w:val="Body Text 2 Char"/>
    <w:basedOn w:val="DefaultParagraphFont"/>
    <w:link w:val="BodyText2"/>
    <w:rsid w:val="00812407"/>
    <w:rPr>
      <w:rFonts w:ascii="Times New Roman" w:eastAsia="Times New Roman" w:hAnsi="Times New Roman"/>
      <w:lang w:val="en-GB" w:eastAsia="ko-KR"/>
    </w:rPr>
  </w:style>
  <w:style w:type="paragraph" w:styleId="BodyText3">
    <w:name w:val="Body Text 3"/>
    <w:basedOn w:val="Normal"/>
    <w:link w:val="BodyText3Char"/>
    <w:rsid w:val="00812407"/>
    <w:pPr>
      <w:overflowPunct w:val="0"/>
      <w:autoSpaceDE w:val="0"/>
      <w:autoSpaceDN w:val="0"/>
      <w:adjustRightInd w:val="0"/>
      <w:spacing w:after="120"/>
      <w:textAlignment w:val="baseline"/>
    </w:pPr>
    <w:rPr>
      <w:sz w:val="16"/>
      <w:szCs w:val="16"/>
      <w:lang w:val="en-GB" w:eastAsia="ko-KR"/>
    </w:rPr>
  </w:style>
  <w:style w:type="character" w:customStyle="1" w:styleId="BodyText3Char">
    <w:name w:val="Body Text 3 Char"/>
    <w:basedOn w:val="DefaultParagraphFont"/>
    <w:link w:val="BodyText3"/>
    <w:rsid w:val="00812407"/>
    <w:rPr>
      <w:rFonts w:ascii="Times New Roman" w:eastAsia="Times New Roman" w:hAnsi="Times New Roman"/>
      <w:sz w:val="16"/>
      <w:szCs w:val="16"/>
      <w:lang w:val="en-GB" w:eastAsia="ko-KR"/>
    </w:rPr>
  </w:style>
  <w:style w:type="paragraph" w:styleId="BodyTextFirstIndent">
    <w:name w:val="Body Text First Indent"/>
    <w:basedOn w:val="BodyText"/>
    <w:link w:val="BodyTextFirstIndentChar"/>
    <w:rsid w:val="00812407"/>
    <w:pPr>
      <w:spacing w:after="180"/>
      <w:ind w:firstLine="360"/>
    </w:pPr>
    <w:rPr>
      <w:rFonts w:eastAsia="Times New Roman"/>
    </w:rPr>
  </w:style>
  <w:style w:type="character" w:customStyle="1" w:styleId="BodyTextFirstIndentChar">
    <w:name w:val="Body Text First Indent Char"/>
    <w:basedOn w:val="BodyTextChar"/>
    <w:link w:val="BodyTextFirstIndent"/>
    <w:rsid w:val="00812407"/>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812407"/>
    <w:pPr>
      <w:overflowPunct w:val="0"/>
      <w:autoSpaceDE w:val="0"/>
      <w:autoSpaceDN w:val="0"/>
      <w:adjustRightInd w:val="0"/>
      <w:spacing w:after="180"/>
      <w:ind w:left="360" w:firstLine="360"/>
      <w:textAlignment w:val="baseline"/>
    </w:pPr>
    <w:rPr>
      <w:rFonts w:eastAsia="Times New Roman"/>
      <w:lang w:eastAsia="ko-KR"/>
    </w:rPr>
  </w:style>
  <w:style w:type="character" w:customStyle="1" w:styleId="BodyTextFirstIndent2Char">
    <w:name w:val="Body Text First Indent 2 Char"/>
    <w:basedOn w:val="BodyTextIndentChar"/>
    <w:link w:val="BodyTextFirstIndent2"/>
    <w:rsid w:val="00812407"/>
    <w:rPr>
      <w:rFonts w:ascii="Times New Roman" w:eastAsia="Times New Roman" w:hAnsi="Times New Roman"/>
      <w:lang w:val="en-GB" w:eastAsia="ko-KR"/>
    </w:rPr>
  </w:style>
  <w:style w:type="paragraph" w:styleId="BodyTextIndent2">
    <w:name w:val="Body Text Indent 2"/>
    <w:basedOn w:val="Normal"/>
    <w:link w:val="BodyTextIndent2Char"/>
    <w:rsid w:val="00812407"/>
    <w:pPr>
      <w:overflowPunct w:val="0"/>
      <w:autoSpaceDE w:val="0"/>
      <w:autoSpaceDN w:val="0"/>
      <w:adjustRightInd w:val="0"/>
      <w:spacing w:after="120" w:line="480" w:lineRule="auto"/>
      <w:ind w:left="283"/>
      <w:textAlignment w:val="baseline"/>
    </w:pPr>
    <w:rPr>
      <w:sz w:val="20"/>
      <w:szCs w:val="20"/>
      <w:lang w:val="en-GB" w:eastAsia="ko-KR"/>
    </w:rPr>
  </w:style>
  <w:style w:type="character" w:customStyle="1" w:styleId="BodyTextIndent2Char">
    <w:name w:val="Body Text Indent 2 Char"/>
    <w:basedOn w:val="DefaultParagraphFont"/>
    <w:link w:val="BodyTextIndent2"/>
    <w:rsid w:val="00812407"/>
    <w:rPr>
      <w:rFonts w:ascii="Times New Roman" w:eastAsia="Times New Roman" w:hAnsi="Times New Roman"/>
      <w:lang w:val="en-GB" w:eastAsia="ko-KR"/>
    </w:rPr>
  </w:style>
  <w:style w:type="paragraph" w:styleId="BodyTextIndent3">
    <w:name w:val="Body Text Indent 3"/>
    <w:basedOn w:val="Normal"/>
    <w:link w:val="BodyTextIndent3Char"/>
    <w:rsid w:val="00812407"/>
    <w:pPr>
      <w:overflowPunct w:val="0"/>
      <w:autoSpaceDE w:val="0"/>
      <w:autoSpaceDN w:val="0"/>
      <w:adjustRightInd w:val="0"/>
      <w:spacing w:after="120"/>
      <w:ind w:left="283"/>
      <w:textAlignment w:val="baseline"/>
    </w:pPr>
    <w:rPr>
      <w:sz w:val="16"/>
      <w:szCs w:val="16"/>
      <w:lang w:val="en-GB" w:eastAsia="ko-KR"/>
    </w:rPr>
  </w:style>
  <w:style w:type="character" w:customStyle="1" w:styleId="BodyTextIndent3Char">
    <w:name w:val="Body Text Indent 3 Char"/>
    <w:basedOn w:val="DefaultParagraphFont"/>
    <w:link w:val="BodyTextIndent3"/>
    <w:rsid w:val="00812407"/>
    <w:rPr>
      <w:rFonts w:ascii="Times New Roman" w:eastAsia="Times New Roman" w:hAnsi="Times New Roman"/>
      <w:sz w:val="16"/>
      <w:szCs w:val="16"/>
      <w:lang w:val="en-GB" w:eastAsia="ko-KR"/>
    </w:rPr>
  </w:style>
  <w:style w:type="paragraph" w:styleId="Closing">
    <w:name w:val="Closing"/>
    <w:basedOn w:val="Normal"/>
    <w:link w:val="ClosingChar"/>
    <w:rsid w:val="00812407"/>
    <w:pPr>
      <w:overflowPunct w:val="0"/>
      <w:autoSpaceDE w:val="0"/>
      <w:autoSpaceDN w:val="0"/>
      <w:adjustRightInd w:val="0"/>
      <w:ind w:left="4252"/>
      <w:textAlignment w:val="baseline"/>
    </w:pPr>
    <w:rPr>
      <w:sz w:val="20"/>
      <w:szCs w:val="20"/>
      <w:lang w:val="en-GB" w:eastAsia="ko-KR"/>
    </w:rPr>
  </w:style>
  <w:style w:type="character" w:customStyle="1" w:styleId="ClosingChar">
    <w:name w:val="Closing Char"/>
    <w:basedOn w:val="DefaultParagraphFont"/>
    <w:link w:val="Closing"/>
    <w:rsid w:val="00812407"/>
    <w:rPr>
      <w:rFonts w:ascii="Times New Roman" w:eastAsia="Times New Roman" w:hAnsi="Times New Roman"/>
      <w:lang w:val="en-GB" w:eastAsia="ko-KR"/>
    </w:rPr>
  </w:style>
  <w:style w:type="paragraph" w:styleId="Date">
    <w:name w:val="Date"/>
    <w:basedOn w:val="Normal"/>
    <w:next w:val="Normal"/>
    <w:link w:val="DateChar"/>
    <w:rsid w:val="00812407"/>
    <w:pPr>
      <w:overflowPunct w:val="0"/>
      <w:autoSpaceDE w:val="0"/>
      <w:autoSpaceDN w:val="0"/>
      <w:adjustRightInd w:val="0"/>
      <w:spacing w:after="180"/>
      <w:textAlignment w:val="baseline"/>
    </w:pPr>
    <w:rPr>
      <w:sz w:val="20"/>
      <w:szCs w:val="20"/>
      <w:lang w:val="en-GB" w:eastAsia="ko-KR"/>
    </w:rPr>
  </w:style>
  <w:style w:type="character" w:customStyle="1" w:styleId="DateChar">
    <w:name w:val="Date Char"/>
    <w:basedOn w:val="DefaultParagraphFont"/>
    <w:link w:val="Date"/>
    <w:rsid w:val="00812407"/>
    <w:rPr>
      <w:rFonts w:ascii="Times New Roman" w:eastAsia="Times New Roman" w:hAnsi="Times New Roman"/>
      <w:lang w:val="en-GB" w:eastAsia="ko-KR"/>
    </w:rPr>
  </w:style>
  <w:style w:type="paragraph" w:styleId="E-mailSignature">
    <w:name w:val="E-mail Signature"/>
    <w:basedOn w:val="Normal"/>
    <w:link w:val="E-mailSignatureChar"/>
    <w:rsid w:val="00812407"/>
    <w:pPr>
      <w:overflowPunct w:val="0"/>
      <w:autoSpaceDE w:val="0"/>
      <w:autoSpaceDN w:val="0"/>
      <w:adjustRightInd w:val="0"/>
      <w:textAlignment w:val="baseline"/>
    </w:pPr>
    <w:rPr>
      <w:sz w:val="20"/>
      <w:szCs w:val="20"/>
      <w:lang w:val="en-GB" w:eastAsia="ko-KR"/>
    </w:rPr>
  </w:style>
  <w:style w:type="character" w:customStyle="1" w:styleId="E-mailSignatureChar">
    <w:name w:val="E-mail Signature Char"/>
    <w:basedOn w:val="DefaultParagraphFont"/>
    <w:link w:val="E-mailSignature"/>
    <w:rsid w:val="00812407"/>
    <w:rPr>
      <w:rFonts w:ascii="Times New Roman" w:eastAsia="Times New Roman" w:hAnsi="Times New Roman"/>
      <w:lang w:val="en-GB" w:eastAsia="ko-KR"/>
    </w:rPr>
  </w:style>
  <w:style w:type="paragraph" w:styleId="EndnoteText">
    <w:name w:val="endnote text"/>
    <w:basedOn w:val="Normal"/>
    <w:link w:val="EndnoteTextChar"/>
    <w:rsid w:val="00812407"/>
    <w:pPr>
      <w:overflowPunct w:val="0"/>
      <w:autoSpaceDE w:val="0"/>
      <w:autoSpaceDN w:val="0"/>
      <w:adjustRightInd w:val="0"/>
      <w:textAlignment w:val="baseline"/>
    </w:pPr>
    <w:rPr>
      <w:sz w:val="20"/>
      <w:szCs w:val="20"/>
      <w:lang w:val="en-GB" w:eastAsia="ko-KR"/>
    </w:rPr>
  </w:style>
  <w:style w:type="character" w:customStyle="1" w:styleId="EndnoteTextChar">
    <w:name w:val="Endnote Text Char"/>
    <w:basedOn w:val="DefaultParagraphFont"/>
    <w:link w:val="EndnoteText"/>
    <w:rsid w:val="00812407"/>
    <w:rPr>
      <w:rFonts w:ascii="Times New Roman" w:eastAsia="Times New Roman" w:hAnsi="Times New Roman"/>
      <w:lang w:val="en-GB" w:eastAsia="ko-KR"/>
    </w:rPr>
  </w:style>
  <w:style w:type="paragraph" w:customStyle="1" w:styleId="EnvelopeAddress1">
    <w:name w:val="Envelope Address1"/>
    <w:basedOn w:val="Normal"/>
    <w:next w:val="EnvelopeAddress"/>
    <w:rsid w:val="00812407"/>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812407"/>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812407"/>
    <w:pPr>
      <w:overflowPunct w:val="0"/>
      <w:autoSpaceDE w:val="0"/>
      <w:autoSpaceDN w:val="0"/>
      <w:adjustRightInd w:val="0"/>
      <w:textAlignment w:val="baseline"/>
    </w:pPr>
    <w:rPr>
      <w:i/>
      <w:iCs/>
      <w:sz w:val="20"/>
      <w:szCs w:val="20"/>
      <w:lang w:val="en-GB" w:eastAsia="ko-KR"/>
    </w:rPr>
  </w:style>
  <w:style w:type="character" w:customStyle="1" w:styleId="HTMLAddressChar">
    <w:name w:val="HTML Address Char"/>
    <w:basedOn w:val="DefaultParagraphFont"/>
    <w:link w:val="HTMLAddress"/>
    <w:rsid w:val="00812407"/>
    <w:rPr>
      <w:rFonts w:ascii="Times New Roman" w:eastAsia="Times New Roman" w:hAnsi="Times New Roman"/>
      <w:i/>
      <w:iCs/>
      <w:lang w:val="en-GB" w:eastAsia="ko-KR"/>
    </w:rPr>
  </w:style>
  <w:style w:type="paragraph" w:styleId="HTMLPreformatted">
    <w:name w:val="HTML Preformatted"/>
    <w:basedOn w:val="Normal"/>
    <w:link w:val="HTMLPreformattedChar"/>
    <w:rsid w:val="00812407"/>
    <w:pPr>
      <w:overflowPunct w:val="0"/>
      <w:autoSpaceDE w:val="0"/>
      <w:autoSpaceDN w:val="0"/>
      <w:adjustRightInd w:val="0"/>
      <w:textAlignment w:val="baseline"/>
    </w:pPr>
    <w:rPr>
      <w:rFonts w:ascii="Consolas" w:hAnsi="Consolas"/>
      <w:sz w:val="20"/>
      <w:szCs w:val="20"/>
      <w:lang w:val="en-GB" w:eastAsia="ko-KR"/>
    </w:rPr>
  </w:style>
  <w:style w:type="character" w:customStyle="1" w:styleId="HTMLPreformattedChar">
    <w:name w:val="HTML Preformatted Char"/>
    <w:basedOn w:val="DefaultParagraphFont"/>
    <w:link w:val="HTMLPreformatted"/>
    <w:rsid w:val="00812407"/>
    <w:rPr>
      <w:rFonts w:ascii="Consolas" w:eastAsia="Times New Roman" w:hAnsi="Consolas"/>
      <w:lang w:val="en-GB" w:eastAsia="ko-KR"/>
    </w:rPr>
  </w:style>
  <w:style w:type="paragraph" w:styleId="Index3">
    <w:name w:val="index 3"/>
    <w:basedOn w:val="Normal"/>
    <w:next w:val="Normal"/>
    <w:rsid w:val="00812407"/>
    <w:pPr>
      <w:overflowPunct w:val="0"/>
      <w:autoSpaceDE w:val="0"/>
      <w:autoSpaceDN w:val="0"/>
      <w:adjustRightInd w:val="0"/>
      <w:ind w:left="600" w:hanging="200"/>
      <w:textAlignment w:val="baseline"/>
    </w:pPr>
    <w:rPr>
      <w:sz w:val="20"/>
      <w:szCs w:val="20"/>
      <w:lang w:val="en-GB" w:eastAsia="ko-KR"/>
    </w:rPr>
  </w:style>
  <w:style w:type="paragraph" w:styleId="Index4">
    <w:name w:val="index 4"/>
    <w:basedOn w:val="Normal"/>
    <w:next w:val="Normal"/>
    <w:rsid w:val="00812407"/>
    <w:pPr>
      <w:overflowPunct w:val="0"/>
      <w:autoSpaceDE w:val="0"/>
      <w:autoSpaceDN w:val="0"/>
      <w:adjustRightInd w:val="0"/>
      <w:ind w:left="800" w:hanging="200"/>
      <w:textAlignment w:val="baseline"/>
    </w:pPr>
    <w:rPr>
      <w:sz w:val="20"/>
      <w:szCs w:val="20"/>
      <w:lang w:val="en-GB" w:eastAsia="ko-KR"/>
    </w:rPr>
  </w:style>
  <w:style w:type="paragraph" w:styleId="Index5">
    <w:name w:val="index 5"/>
    <w:basedOn w:val="Normal"/>
    <w:next w:val="Normal"/>
    <w:rsid w:val="00812407"/>
    <w:pPr>
      <w:overflowPunct w:val="0"/>
      <w:autoSpaceDE w:val="0"/>
      <w:autoSpaceDN w:val="0"/>
      <w:adjustRightInd w:val="0"/>
      <w:ind w:left="1000" w:hanging="200"/>
      <w:textAlignment w:val="baseline"/>
    </w:pPr>
    <w:rPr>
      <w:sz w:val="20"/>
      <w:szCs w:val="20"/>
      <w:lang w:val="en-GB" w:eastAsia="ko-KR"/>
    </w:rPr>
  </w:style>
  <w:style w:type="paragraph" w:styleId="Index6">
    <w:name w:val="index 6"/>
    <w:basedOn w:val="Normal"/>
    <w:next w:val="Normal"/>
    <w:rsid w:val="00812407"/>
    <w:pPr>
      <w:overflowPunct w:val="0"/>
      <w:autoSpaceDE w:val="0"/>
      <w:autoSpaceDN w:val="0"/>
      <w:adjustRightInd w:val="0"/>
      <w:ind w:left="1200" w:hanging="200"/>
      <w:textAlignment w:val="baseline"/>
    </w:pPr>
    <w:rPr>
      <w:sz w:val="20"/>
      <w:szCs w:val="20"/>
      <w:lang w:val="en-GB" w:eastAsia="ko-KR"/>
    </w:rPr>
  </w:style>
  <w:style w:type="paragraph" w:styleId="Index7">
    <w:name w:val="index 7"/>
    <w:basedOn w:val="Normal"/>
    <w:next w:val="Normal"/>
    <w:rsid w:val="00812407"/>
    <w:pPr>
      <w:overflowPunct w:val="0"/>
      <w:autoSpaceDE w:val="0"/>
      <w:autoSpaceDN w:val="0"/>
      <w:adjustRightInd w:val="0"/>
      <w:ind w:left="1400" w:hanging="200"/>
      <w:textAlignment w:val="baseline"/>
    </w:pPr>
    <w:rPr>
      <w:sz w:val="20"/>
      <w:szCs w:val="20"/>
      <w:lang w:val="en-GB" w:eastAsia="ko-KR"/>
    </w:rPr>
  </w:style>
  <w:style w:type="paragraph" w:styleId="Index8">
    <w:name w:val="index 8"/>
    <w:basedOn w:val="Normal"/>
    <w:next w:val="Normal"/>
    <w:rsid w:val="00812407"/>
    <w:pPr>
      <w:overflowPunct w:val="0"/>
      <w:autoSpaceDE w:val="0"/>
      <w:autoSpaceDN w:val="0"/>
      <w:adjustRightInd w:val="0"/>
      <w:ind w:left="1600" w:hanging="200"/>
      <w:textAlignment w:val="baseline"/>
    </w:pPr>
    <w:rPr>
      <w:sz w:val="20"/>
      <w:szCs w:val="20"/>
      <w:lang w:val="en-GB" w:eastAsia="ko-KR"/>
    </w:rPr>
  </w:style>
  <w:style w:type="paragraph" w:styleId="Index9">
    <w:name w:val="index 9"/>
    <w:basedOn w:val="Normal"/>
    <w:next w:val="Normal"/>
    <w:rsid w:val="00812407"/>
    <w:pPr>
      <w:overflowPunct w:val="0"/>
      <w:autoSpaceDE w:val="0"/>
      <w:autoSpaceDN w:val="0"/>
      <w:adjustRightInd w:val="0"/>
      <w:ind w:left="1800" w:hanging="200"/>
      <w:textAlignment w:val="baseline"/>
    </w:pPr>
    <w:rPr>
      <w:sz w:val="20"/>
      <w:szCs w:val="20"/>
      <w:lang w:val="en-GB" w:eastAsia="ko-KR"/>
    </w:rPr>
  </w:style>
  <w:style w:type="paragraph" w:customStyle="1" w:styleId="IntenseQuote1">
    <w:name w:val="Intense Quote1"/>
    <w:basedOn w:val="Normal"/>
    <w:next w:val="Normal"/>
    <w:uiPriority w:val="30"/>
    <w:rsid w:val="008124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val="en-GB" w:eastAsia="ko-KR"/>
    </w:rPr>
  </w:style>
  <w:style w:type="character" w:customStyle="1" w:styleId="IntenseQuoteChar">
    <w:name w:val="Intense Quote Char"/>
    <w:basedOn w:val="DefaultParagraphFont"/>
    <w:link w:val="IntenseQuote"/>
    <w:uiPriority w:val="30"/>
    <w:rsid w:val="00812407"/>
    <w:rPr>
      <w:rFonts w:eastAsia="Times New Roman"/>
      <w:i/>
      <w:iCs/>
      <w:color w:val="4472C4"/>
    </w:rPr>
  </w:style>
  <w:style w:type="paragraph" w:styleId="ListContinue">
    <w:name w:val="List Continue"/>
    <w:basedOn w:val="Normal"/>
    <w:rsid w:val="00812407"/>
    <w:pPr>
      <w:overflowPunct w:val="0"/>
      <w:autoSpaceDE w:val="0"/>
      <w:autoSpaceDN w:val="0"/>
      <w:adjustRightInd w:val="0"/>
      <w:spacing w:after="120"/>
      <w:ind w:left="283"/>
      <w:contextualSpacing/>
      <w:textAlignment w:val="baseline"/>
    </w:pPr>
    <w:rPr>
      <w:sz w:val="20"/>
      <w:szCs w:val="20"/>
      <w:lang w:val="en-GB" w:eastAsia="ko-KR"/>
    </w:rPr>
  </w:style>
  <w:style w:type="paragraph" w:styleId="ListContinue2">
    <w:name w:val="List Continue 2"/>
    <w:basedOn w:val="Normal"/>
    <w:rsid w:val="00812407"/>
    <w:pPr>
      <w:overflowPunct w:val="0"/>
      <w:autoSpaceDE w:val="0"/>
      <w:autoSpaceDN w:val="0"/>
      <w:adjustRightInd w:val="0"/>
      <w:spacing w:after="120"/>
      <w:ind w:left="566"/>
      <w:contextualSpacing/>
      <w:textAlignment w:val="baseline"/>
    </w:pPr>
    <w:rPr>
      <w:sz w:val="20"/>
      <w:szCs w:val="20"/>
      <w:lang w:val="en-GB" w:eastAsia="ko-KR"/>
    </w:rPr>
  </w:style>
  <w:style w:type="paragraph" w:styleId="ListContinue3">
    <w:name w:val="List Continue 3"/>
    <w:basedOn w:val="Normal"/>
    <w:rsid w:val="00812407"/>
    <w:pPr>
      <w:overflowPunct w:val="0"/>
      <w:autoSpaceDE w:val="0"/>
      <w:autoSpaceDN w:val="0"/>
      <w:adjustRightInd w:val="0"/>
      <w:spacing w:after="120"/>
      <w:ind w:left="849"/>
      <w:contextualSpacing/>
      <w:textAlignment w:val="baseline"/>
    </w:pPr>
    <w:rPr>
      <w:sz w:val="20"/>
      <w:szCs w:val="20"/>
      <w:lang w:val="en-GB" w:eastAsia="ko-KR"/>
    </w:rPr>
  </w:style>
  <w:style w:type="paragraph" w:styleId="ListContinue4">
    <w:name w:val="List Continue 4"/>
    <w:basedOn w:val="Normal"/>
    <w:rsid w:val="00812407"/>
    <w:pPr>
      <w:overflowPunct w:val="0"/>
      <w:autoSpaceDE w:val="0"/>
      <w:autoSpaceDN w:val="0"/>
      <w:adjustRightInd w:val="0"/>
      <w:spacing w:after="120"/>
      <w:ind w:left="1132"/>
      <w:contextualSpacing/>
      <w:textAlignment w:val="baseline"/>
    </w:pPr>
    <w:rPr>
      <w:sz w:val="20"/>
      <w:szCs w:val="20"/>
      <w:lang w:val="en-GB" w:eastAsia="ko-KR"/>
    </w:rPr>
  </w:style>
  <w:style w:type="paragraph" w:styleId="ListContinue5">
    <w:name w:val="List Continue 5"/>
    <w:basedOn w:val="Normal"/>
    <w:rsid w:val="00812407"/>
    <w:pPr>
      <w:overflowPunct w:val="0"/>
      <w:autoSpaceDE w:val="0"/>
      <w:autoSpaceDN w:val="0"/>
      <w:adjustRightInd w:val="0"/>
      <w:spacing w:after="120"/>
      <w:ind w:left="1415"/>
      <w:contextualSpacing/>
      <w:textAlignment w:val="baseline"/>
    </w:pPr>
    <w:rPr>
      <w:sz w:val="20"/>
      <w:szCs w:val="20"/>
      <w:lang w:val="en-GB" w:eastAsia="ko-KR"/>
    </w:rPr>
  </w:style>
  <w:style w:type="paragraph" w:styleId="ListNumber3">
    <w:name w:val="List Number 3"/>
    <w:basedOn w:val="Normal"/>
    <w:rsid w:val="00812407"/>
    <w:pPr>
      <w:numPr>
        <w:numId w:val="23"/>
      </w:numPr>
      <w:overflowPunct w:val="0"/>
      <w:autoSpaceDE w:val="0"/>
      <w:autoSpaceDN w:val="0"/>
      <w:adjustRightInd w:val="0"/>
      <w:spacing w:after="180"/>
      <w:contextualSpacing/>
      <w:textAlignment w:val="baseline"/>
    </w:pPr>
    <w:rPr>
      <w:sz w:val="20"/>
      <w:szCs w:val="20"/>
      <w:lang w:val="en-GB" w:eastAsia="ko-KR"/>
    </w:rPr>
  </w:style>
  <w:style w:type="paragraph" w:styleId="ListNumber4">
    <w:name w:val="List Number 4"/>
    <w:basedOn w:val="Normal"/>
    <w:rsid w:val="00812407"/>
    <w:pPr>
      <w:numPr>
        <w:numId w:val="24"/>
      </w:numPr>
      <w:overflowPunct w:val="0"/>
      <w:autoSpaceDE w:val="0"/>
      <w:autoSpaceDN w:val="0"/>
      <w:adjustRightInd w:val="0"/>
      <w:spacing w:after="180"/>
      <w:contextualSpacing/>
      <w:textAlignment w:val="baseline"/>
    </w:pPr>
    <w:rPr>
      <w:sz w:val="20"/>
      <w:szCs w:val="20"/>
      <w:lang w:val="en-GB" w:eastAsia="ko-KR"/>
    </w:rPr>
  </w:style>
  <w:style w:type="paragraph" w:styleId="ListNumber5">
    <w:name w:val="List Number 5"/>
    <w:basedOn w:val="Normal"/>
    <w:rsid w:val="00812407"/>
    <w:pPr>
      <w:numPr>
        <w:numId w:val="25"/>
      </w:numPr>
      <w:overflowPunct w:val="0"/>
      <w:autoSpaceDE w:val="0"/>
      <w:autoSpaceDN w:val="0"/>
      <w:adjustRightInd w:val="0"/>
      <w:spacing w:after="180"/>
      <w:contextualSpacing/>
      <w:textAlignment w:val="baseline"/>
    </w:pPr>
    <w:rPr>
      <w:sz w:val="20"/>
      <w:szCs w:val="20"/>
      <w:lang w:val="en-GB" w:eastAsia="ko-KR"/>
    </w:rPr>
  </w:style>
  <w:style w:type="paragraph" w:styleId="MacroText">
    <w:name w:val="macro"/>
    <w:link w:val="MacroTextChar"/>
    <w:rsid w:val="0081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812407"/>
    <w:rPr>
      <w:rFonts w:ascii="Consolas" w:eastAsia="Times New Roman" w:hAnsi="Consolas"/>
      <w:lang w:val="en-GB" w:eastAsia="ko-KR"/>
    </w:rPr>
  </w:style>
  <w:style w:type="paragraph" w:customStyle="1" w:styleId="MessageHeader1">
    <w:name w:val="Message Header1"/>
    <w:basedOn w:val="Normal"/>
    <w:next w:val="MessageHeader"/>
    <w:link w:val="MessageHeaderChar"/>
    <w:rsid w:val="008124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812407"/>
    <w:rPr>
      <w:rFonts w:ascii="Calibri Light" w:eastAsia="Malgun Gothic" w:hAnsi="Calibri Light" w:cs="Times New Roman"/>
      <w:sz w:val="24"/>
      <w:szCs w:val="24"/>
      <w:shd w:val="pct20" w:color="auto" w:fill="auto"/>
    </w:rPr>
  </w:style>
  <w:style w:type="paragraph" w:styleId="NoSpacing">
    <w:name w:val="No Spacing"/>
    <w:uiPriority w:val="1"/>
    <w:rsid w:val="00812407"/>
    <w:pPr>
      <w:overflowPunct w:val="0"/>
      <w:autoSpaceDE w:val="0"/>
      <w:autoSpaceDN w:val="0"/>
      <w:adjustRightInd w:val="0"/>
      <w:textAlignment w:val="baseline"/>
    </w:pPr>
    <w:rPr>
      <w:rFonts w:ascii="Times New Roman" w:eastAsia="Times New Roman" w:hAnsi="Times New Roman"/>
      <w:lang w:val="en-GB" w:eastAsia="ko-KR"/>
    </w:rPr>
  </w:style>
  <w:style w:type="paragraph" w:styleId="NormalIndent">
    <w:name w:val="Normal Indent"/>
    <w:basedOn w:val="Normal"/>
    <w:qFormat/>
    <w:rsid w:val="00812407"/>
    <w:pPr>
      <w:overflowPunct w:val="0"/>
      <w:autoSpaceDE w:val="0"/>
      <w:autoSpaceDN w:val="0"/>
      <w:adjustRightInd w:val="0"/>
      <w:spacing w:after="180"/>
      <w:ind w:left="720"/>
      <w:textAlignment w:val="baseline"/>
    </w:pPr>
    <w:rPr>
      <w:sz w:val="20"/>
      <w:szCs w:val="20"/>
      <w:lang w:val="en-GB" w:eastAsia="ko-KR"/>
    </w:rPr>
  </w:style>
  <w:style w:type="paragraph" w:styleId="NoteHeading">
    <w:name w:val="Note Heading"/>
    <w:basedOn w:val="Normal"/>
    <w:next w:val="Normal"/>
    <w:link w:val="NoteHeadingChar"/>
    <w:rsid w:val="00812407"/>
    <w:pPr>
      <w:overflowPunct w:val="0"/>
      <w:autoSpaceDE w:val="0"/>
      <w:autoSpaceDN w:val="0"/>
      <w:adjustRightInd w:val="0"/>
      <w:textAlignment w:val="baseline"/>
    </w:pPr>
    <w:rPr>
      <w:sz w:val="20"/>
      <w:szCs w:val="20"/>
      <w:lang w:val="en-GB" w:eastAsia="ko-KR"/>
    </w:rPr>
  </w:style>
  <w:style w:type="character" w:customStyle="1" w:styleId="NoteHeadingChar">
    <w:name w:val="Note Heading Char"/>
    <w:basedOn w:val="DefaultParagraphFont"/>
    <w:link w:val="NoteHeading"/>
    <w:rsid w:val="00812407"/>
    <w:rPr>
      <w:rFonts w:ascii="Times New Roman" w:eastAsia="Times New Roman" w:hAnsi="Times New Roman"/>
      <w:lang w:val="en-GB" w:eastAsia="ko-KR"/>
    </w:rPr>
  </w:style>
  <w:style w:type="paragraph" w:customStyle="1" w:styleId="Quote1">
    <w:name w:val="Quote1"/>
    <w:basedOn w:val="Normal"/>
    <w:next w:val="Normal"/>
    <w:uiPriority w:val="29"/>
    <w:rsid w:val="00812407"/>
    <w:pPr>
      <w:overflowPunct w:val="0"/>
      <w:autoSpaceDE w:val="0"/>
      <w:autoSpaceDN w:val="0"/>
      <w:adjustRightInd w:val="0"/>
      <w:spacing w:before="200" w:after="160"/>
      <w:ind w:left="864" w:right="864"/>
      <w:jc w:val="center"/>
      <w:textAlignment w:val="baseline"/>
    </w:pPr>
    <w:rPr>
      <w:i/>
      <w:iCs/>
      <w:color w:val="404040"/>
      <w:sz w:val="20"/>
      <w:szCs w:val="20"/>
      <w:lang w:val="en-GB" w:eastAsia="ko-KR"/>
    </w:rPr>
  </w:style>
  <w:style w:type="character" w:customStyle="1" w:styleId="QuoteChar">
    <w:name w:val="Quote Char"/>
    <w:basedOn w:val="DefaultParagraphFont"/>
    <w:link w:val="Quote"/>
    <w:uiPriority w:val="29"/>
    <w:rsid w:val="00812407"/>
    <w:rPr>
      <w:rFonts w:eastAsia="Times New Roman"/>
      <w:i/>
      <w:iCs/>
      <w:color w:val="404040"/>
    </w:rPr>
  </w:style>
  <w:style w:type="paragraph" w:styleId="Salutation">
    <w:name w:val="Salutation"/>
    <w:basedOn w:val="Normal"/>
    <w:next w:val="Normal"/>
    <w:link w:val="SalutationChar"/>
    <w:rsid w:val="00812407"/>
    <w:pPr>
      <w:overflowPunct w:val="0"/>
      <w:autoSpaceDE w:val="0"/>
      <w:autoSpaceDN w:val="0"/>
      <w:adjustRightInd w:val="0"/>
      <w:spacing w:after="180"/>
      <w:textAlignment w:val="baseline"/>
    </w:pPr>
    <w:rPr>
      <w:sz w:val="20"/>
      <w:szCs w:val="20"/>
      <w:lang w:val="en-GB" w:eastAsia="ko-KR"/>
    </w:rPr>
  </w:style>
  <w:style w:type="character" w:customStyle="1" w:styleId="SalutationChar">
    <w:name w:val="Salutation Char"/>
    <w:basedOn w:val="DefaultParagraphFont"/>
    <w:link w:val="Salutation"/>
    <w:rsid w:val="00812407"/>
    <w:rPr>
      <w:rFonts w:ascii="Times New Roman" w:eastAsia="Times New Roman" w:hAnsi="Times New Roman"/>
      <w:lang w:val="en-GB" w:eastAsia="ko-KR"/>
    </w:rPr>
  </w:style>
  <w:style w:type="paragraph" w:styleId="Signature">
    <w:name w:val="Signature"/>
    <w:basedOn w:val="Normal"/>
    <w:link w:val="SignatureChar"/>
    <w:rsid w:val="00812407"/>
    <w:pPr>
      <w:overflowPunct w:val="0"/>
      <w:autoSpaceDE w:val="0"/>
      <w:autoSpaceDN w:val="0"/>
      <w:adjustRightInd w:val="0"/>
      <w:ind w:left="4252"/>
      <w:textAlignment w:val="baseline"/>
    </w:pPr>
    <w:rPr>
      <w:sz w:val="20"/>
      <w:szCs w:val="20"/>
      <w:lang w:val="en-GB" w:eastAsia="ko-KR"/>
    </w:rPr>
  </w:style>
  <w:style w:type="character" w:customStyle="1" w:styleId="SignatureChar">
    <w:name w:val="Signature Char"/>
    <w:basedOn w:val="DefaultParagraphFont"/>
    <w:link w:val="Signature"/>
    <w:rsid w:val="00812407"/>
    <w:rPr>
      <w:rFonts w:ascii="Times New Roman" w:eastAsia="Times New Roman" w:hAnsi="Times New Roman"/>
      <w:lang w:val="en-GB" w:eastAsia="ko-KR"/>
    </w:rPr>
  </w:style>
  <w:style w:type="paragraph" w:customStyle="1" w:styleId="Subtitle1">
    <w:name w:val="Subtitle1"/>
    <w:basedOn w:val="Normal"/>
    <w:next w:val="Normal"/>
    <w:rsid w:val="00812407"/>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812407"/>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812407"/>
    <w:pPr>
      <w:overflowPunct w:val="0"/>
      <w:autoSpaceDE w:val="0"/>
      <w:autoSpaceDN w:val="0"/>
      <w:adjustRightInd w:val="0"/>
      <w:ind w:left="200" w:hanging="200"/>
      <w:textAlignment w:val="baseline"/>
    </w:pPr>
    <w:rPr>
      <w:sz w:val="20"/>
      <w:szCs w:val="20"/>
      <w:lang w:val="en-GB" w:eastAsia="ko-KR"/>
    </w:rPr>
  </w:style>
  <w:style w:type="paragraph" w:styleId="TableofFigures">
    <w:name w:val="table of figures"/>
    <w:basedOn w:val="Normal"/>
    <w:next w:val="Normal"/>
    <w:rsid w:val="00812407"/>
    <w:pPr>
      <w:overflowPunct w:val="0"/>
      <w:autoSpaceDE w:val="0"/>
      <w:autoSpaceDN w:val="0"/>
      <w:adjustRightInd w:val="0"/>
      <w:textAlignment w:val="baseline"/>
    </w:pPr>
    <w:rPr>
      <w:sz w:val="20"/>
      <w:szCs w:val="20"/>
      <w:lang w:val="en-GB" w:eastAsia="ko-KR"/>
    </w:rPr>
  </w:style>
  <w:style w:type="paragraph" w:customStyle="1" w:styleId="Title1">
    <w:name w:val="Title1"/>
    <w:basedOn w:val="Normal"/>
    <w:next w:val="Normal"/>
    <w:rsid w:val="00812407"/>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812407"/>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81240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BlockText">
    <w:name w:val="Block Text"/>
    <w:basedOn w:val="Normal"/>
    <w:unhideWhenUsed/>
    <w:rsid w:val="008124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812407"/>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nhideWhenUsed/>
    <w:rsid w:val="00812407"/>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81240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val="fr-FR" w:eastAsia="fr-FR"/>
    </w:rPr>
  </w:style>
  <w:style w:type="character" w:customStyle="1" w:styleId="IntenseQuoteChar1">
    <w:name w:val="Intense Quote Char1"/>
    <w:basedOn w:val="DefaultParagraphFont"/>
    <w:uiPriority w:val="30"/>
    <w:rsid w:val="00812407"/>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unhideWhenUsed/>
    <w:rsid w:val="0081240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812407"/>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812407"/>
    <w:pPr>
      <w:spacing w:before="200" w:after="160"/>
      <w:ind w:left="864" w:right="864"/>
      <w:jc w:val="center"/>
    </w:pPr>
    <w:rPr>
      <w:rFonts w:ascii="CG Times (WN)" w:hAnsi="CG Times (WN)"/>
      <w:i/>
      <w:iCs/>
      <w:color w:val="404040"/>
      <w:sz w:val="20"/>
      <w:szCs w:val="20"/>
      <w:lang w:val="fr-FR" w:eastAsia="fr-FR"/>
    </w:rPr>
  </w:style>
  <w:style w:type="character" w:customStyle="1" w:styleId="QuoteChar1">
    <w:name w:val="Quote Char1"/>
    <w:basedOn w:val="DefaultParagraphFont"/>
    <w:uiPriority w:val="29"/>
    <w:rsid w:val="00812407"/>
    <w:rPr>
      <w:rFonts w:ascii="Times New Roman" w:eastAsia="Times New Roman" w:hAnsi="Times New Roman"/>
      <w:i/>
      <w:iCs/>
      <w:color w:val="404040" w:themeColor="text1" w:themeTint="BF"/>
      <w:sz w:val="24"/>
      <w:szCs w:val="24"/>
      <w:lang w:val="en-US" w:eastAsia="zh-TW"/>
    </w:rPr>
  </w:style>
  <w:style w:type="paragraph" w:styleId="Subtitle">
    <w:name w:val="Subtitle"/>
    <w:basedOn w:val="Normal"/>
    <w:next w:val="Normal"/>
    <w:link w:val="SubtitleChar"/>
    <w:qFormat/>
    <w:rsid w:val="00812407"/>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812407"/>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812407"/>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812407"/>
    <w:rPr>
      <w:rFonts w:asciiTheme="majorHAnsi" w:eastAsiaTheme="majorEastAsia" w:hAnsiTheme="majorHAnsi" w:cstheme="majorBidi"/>
      <w:spacing w:val="-10"/>
      <w:kern w:val="28"/>
      <w:sz w:val="56"/>
      <w:szCs w:val="56"/>
      <w:lang w:val="en-US" w:eastAsia="zh-TW"/>
    </w:rPr>
  </w:style>
  <w:style w:type="paragraph" w:customStyle="1" w:styleId="ListParagraph3">
    <w:name w:val="List Paragraph3"/>
    <w:basedOn w:val="Normal"/>
    <w:rsid w:val="00F9020B"/>
    <w:pPr>
      <w:spacing w:before="100" w:beforeAutospacing="1" w:after="180"/>
      <w:ind w:left="720"/>
      <w:contextualSpacing/>
    </w:pPr>
    <w:rPr>
      <w:rFonts w:eastAsia="SimSun"/>
      <w:lang w:eastAsia="zh-CN"/>
    </w:rPr>
  </w:style>
  <w:style w:type="numbering" w:customStyle="1" w:styleId="NoList8">
    <w:name w:val="No List8"/>
    <w:next w:val="NoList"/>
    <w:uiPriority w:val="99"/>
    <w:semiHidden/>
    <w:unhideWhenUsed/>
    <w:rsid w:val="00F9020B"/>
  </w:style>
  <w:style w:type="table" w:customStyle="1" w:styleId="TableGrid4">
    <w:name w:val="Table Grid4"/>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F9020B"/>
  </w:style>
  <w:style w:type="numbering" w:customStyle="1" w:styleId="17">
    <w:name w:val="项目编号17"/>
    <w:basedOn w:val="NoList"/>
    <w:rsid w:val="00F9020B"/>
  </w:style>
  <w:style w:type="numbering" w:customStyle="1" w:styleId="NoList9">
    <w:name w:val="No List9"/>
    <w:next w:val="NoList"/>
    <w:uiPriority w:val="99"/>
    <w:semiHidden/>
    <w:unhideWhenUsed/>
    <w:rsid w:val="00F9020B"/>
  </w:style>
  <w:style w:type="numbering" w:customStyle="1" w:styleId="28">
    <w:name w:val="列表编号28"/>
    <w:basedOn w:val="NoList"/>
    <w:rsid w:val="00F9020B"/>
  </w:style>
  <w:style w:type="numbering" w:customStyle="1" w:styleId="18">
    <w:name w:val="项目编号18"/>
    <w:basedOn w:val="NoList"/>
    <w:rsid w:val="00F9020B"/>
  </w:style>
  <w:style w:type="numbering" w:customStyle="1" w:styleId="NoList10">
    <w:name w:val="No List10"/>
    <w:next w:val="NoList"/>
    <w:uiPriority w:val="99"/>
    <w:semiHidden/>
    <w:unhideWhenUsed/>
    <w:rsid w:val="00F9020B"/>
  </w:style>
  <w:style w:type="numbering" w:customStyle="1" w:styleId="29">
    <w:name w:val="列表编号29"/>
    <w:basedOn w:val="NoList"/>
    <w:rsid w:val="00F9020B"/>
    <w:pPr>
      <w:numPr>
        <w:numId w:val="31"/>
      </w:numPr>
    </w:pPr>
  </w:style>
  <w:style w:type="numbering" w:customStyle="1" w:styleId="19">
    <w:name w:val="项目编号19"/>
    <w:basedOn w:val="NoList"/>
    <w:rsid w:val="00F9020B"/>
    <w:pPr>
      <w:numPr>
        <w:numId w:val="30"/>
      </w:numPr>
    </w:pPr>
  </w:style>
  <w:style w:type="numbering" w:customStyle="1" w:styleId="NoList11">
    <w:name w:val="No List11"/>
    <w:next w:val="NoList"/>
    <w:uiPriority w:val="99"/>
    <w:semiHidden/>
    <w:unhideWhenUsed/>
    <w:rsid w:val="00F9020B"/>
  </w:style>
  <w:style w:type="numbering" w:customStyle="1" w:styleId="NoList12">
    <w:name w:val="No List12"/>
    <w:next w:val="NoList"/>
    <w:uiPriority w:val="99"/>
    <w:semiHidden/>
    <w:unhideWhenUsed/>
    <w:rsid w:val="00F9020B"/>
  </w:style>
  <w:style w:type="table" w:customStyle="1" w:styleId="TableGrid5">
    <w:name w:val="Table Grid5"/>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F9020B"/>
  </w:style>
  <w:style w:type="numbering" w:customStyle="1" w:styleId="110">
    <w:name w:val="项目编号110"/>
    <w:basedOn w:val="NoList"/>
    <w:rsid w:val="00F9020B"/>
  </w:style>
  <w:style w:type="numbering" w:customStyle="1" w:styleId="NoList21">
    <w:name w:val="No List21"/>
    <w:next w:val="NoList"/>
    <w:uiPriority w:val="99"/>
    <w:semiHidden/>
    <w:unhideWhenUsed/>
    <w:rsid w:val="00F9020B"/>
  </w:style>
  <w:style w:type="table" w:customStyle="1" w:styleId="TableGrid11">
    <w:name w:val="Table Grid1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020B"/>
  </w:style>
  <w:style w:type="table" w:customStyle="1" w:styleId="TableGrid21">
    <w:name w:val="Table Grid2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020B"/>
  </w:style>
  <w:style w:type="numbering" w:customStyle="1" w:styleId="NoList51">
    <w:name w:val="No List51"/>
    <w:next w:val="NoList"/>
    <w:uiPriority w:val="99"/>
    <w:semiHidden/>
    <w:unhideWhenUsed/>
    <w:rsid w:val="00F9020B"/>
  </w:style>
  <w:style w:type="table" w:customStyle="1" w:styleId="TableGrid31">
    <w:name w:val="Table Grid3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F9020B"/>
  </w:style>
  <w:style w:type="numbering" w:customStyle="1" w:styleId="141">
    <w:name w:val="项目编号141"/>
    <w:basedOn w:val="NoList"/>
    <w:rsid w:val="00F9020B"/>
  </w:style>
  <w:style w:type="numbering" w:customStyle="1" w:styleId="NoList61">
    <w:name w:val="No List61"/>
    <w:next w:val="NoList"/>
    <w:uiPriority w:val="99"/>
    <w:semiHidden/>
    <w:unhideWhenUsed/>
    <w:rsid w:val="00F9020B"/>
  </w:style>
  <w:style w:type="numbering" w:customStyle="1" w:styleId="151">
    <w:name w:val="项目编号151"/>
    <w:basedOn w:val="NoList"/>
    <w:rsid w:val="00F9020B"/>
  </w:style>
  <w:style w:type="numbering" w:customStyle="1" w:styleId="NoList71">
    <w:name w:val="No List71"/>
    <w:next w:val="NoList"/>
    <w:uiPriority w:val="99"/>
    <w:semiHidden/>
    <w:unhideWhenUsed/>
    <w:rsid w:val="00F9020B"/>
  </w:style>
  <w:style w:type="numbering" w:customStyle="1" w:styleId="NoList81">
    <w:name w:val="No List81"/>
    <w:next w:val="NoList"/>
    <w:uiPriority w:val="99"/>
    <w:semiHidden/>
    <w:unhideWhenUsed/>
    <w:rsid w:val="00F9020B"/>
  </w:style>
  <w:style w:type="table" w:customStyle="1" w:styleId="TableGrid41">
    <w:name w:val="Table Grid4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F9020B"/>
  </w:style>
  <w:style w:type="numbering" w:customStyle="1" w:styleId="NoList91">
    <w:name w:val="No List91"/>
    <w:next w:val="NoList"/>
    <w:uiPriority w:val="99"/>
    <w:semiHidden/>
    <w:unhideWhenUsed/>
    <w:rsid w:val="00F9020B"/>
  </w:style>
  <w:style w:type="numbering" w:customStyle="1" w:styleId="281">
    <w:name w:val="列表编号281"/>
    <w:basedOn w:val="NoList"/>
    <w:rsid w:val="00F9020B"/>
  </w:style>
  <w:style w:type="numbering" w:customStyle="1" w:styleId="181">
    <w:name w:val="项目编号181"/>
    <w:basedOn w:val="NoList"/>
    <w:rsid w:val="00F9020B"/>
  </w:style>
  <w:style w:type="numbering" w:customStyle="1" w:styleId="NoList101">
    <w:name w:val="No List101"/>
    <w:next w:val="NoList"/>
    <w:uiPriority w:val="99"/>
    <w:semiHidden/>
    <w:unhideWhenUsed/>
    <w:rsid w:val="00F9020B"/>
  </w:style>
  <w:style w:type="paragraph" w:styleId="TOAHeading">
    <w:name w:val="toa heading"/>
    <w:basedOn w:val="Normal"/>
    <w:next w:val="Normal"/>
    <w:rsid w:val="009C3EE1"/>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5D47B-244F-4C31-B875-81059937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18989</Words>
  <Characters>108239</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3</cp:revision>
  <cp:lastPrinted>1900-01-01T08:00:00Z</cp:lastPrinted>
  <dcterms:created xsi:type="dcterms:W3CDTF">2025-11-06T07:11:00Z</dcterms:created>
  <dcterms:modified xsi:type="dcterms:W3CDTF">2025-11-06T07:11:00Z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